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61" w:rsidRDefault="00446461">
      <w:pPr>
        <w:pStyle w:val="ConsPlusTitlePage"/>
      </w:pPr>
    </w:p>
    <w:p w:rsidR="00AE0DC2" w:rsidRDefault="00AE0DC2" w:rsidP="00AE0DC2">
      <w:pPr>
        <w:jc w:val="center"/>
        <w:rPr>
          <w:b/>
          <w:sz w:val="28"/>
          <w:szCs w:val="28"/>
        </w:rPr>
      </w:pPr>
      <w:r>
        <w:rPr>
          <w:b/>
          <w:sz w:val="28"/>
          <w:szCs w:val="28"/>
        </w:rPr>
        <w:t>СТАРОТУШКИН</w:t>
      </w:r>
      <w:r w:rsidRPr="002D20D6">
        <w:rPr>
          <w:b/>
          <w:sz w:val="28"/>
          <w:szCs w:val="28"/>
        </w:rPr>
        <w:t>СКАЯ СЕЛЬСКАЯ ДУМА</w:t>
      </w:r>
      <w:r w:rsidRPr="002D20D6">
        <w:rPr>
          <w:b/>
          <w:sz w:val="28"/>
          <w:szCs w:val="28"/>
        </w:rPr>
        <w:br/>
        <w:t>МАЛМЫЖСКОГО РАЙОНА КИРОВСКОЙ ОБЛАСТИ</w:t>
      </w:r>
    </w:p>
    <w:p w:rsidR="005145CF" w:rsidRDefault="005145CF" w:rsidP="00AE0DC2">
      <w:pPr>
        <w:jc w:val="center"/>
        <w:rPr>
          <w:b/>
          <w:sz w:val="28"/>
          <w:szCs w:val="28"/>
        </w:rPr>
      </w:pPr>
      <w:r>
        <w:rPr>
          <w:b/>
          <w:sz w:val="28"/>
          <w:szCs w:val="28"/>
        </w:rPr>
        <w:t>пятого созыва</w:t>
      </w:r>
    </w:p>
    <w:p w:rsidR="00AE0DC2" w:rsidRDefault="00AE0DC2" w:rsidP="00AE0DC2">
      <w:pPr>
        <w:jc w:val="center"/>
        <w:rPr>
          <w:b/>
          <w:sz w:val="28"/>
          <w:szCs w:val="28"/>
        </w:rPr>
      </w:pPr>
    </w:p>
    <w:p w:rsidR="00AE0DC2" w:rsidRPr="000F3858" w:rsidRDefault="00AE0DC2" w:rsidP="00AE0DC2">
      <w:pPr>
        <w:jc w:val="center"/>
        <w:rPr>
          <w:b/>
          <w:sz w:val="32"/>
          <w:szCs w:val="32"/>
        </w:rPr>
      </w:pPr>
      <w:r w:rsidRPr="000F3858">
        <w:rPr>
          <w:b/>
          <w:sz w:val="32"/>
          <w:szCs w:val="32"/>
        </w:rPr>
        <w:t>РЕШЕНИЕ</w:t>
      </w:r>
      <w:r w:rsidR="000A6DA8">
        <w:rPr>
          <w:b/>
          <w:sz w:val="32"/>
          <w:szCs w:val="32"/>
        </w:rPr>
        <w:t xml:space="preserve"> </w:t>
      </w:r>
    </w:p>
    <w:p w:rsidR="00AE0DC2" w:rsidRDefault="000A6DA8" w:rsidP="00AE0DC2">
      <w:pPr>
        <w:rPr>
          <w:sz w:val="28"/>
          <w:szCs w:val="28"/>
        </w:rPr>
      </w:pPr>
      <w:r>
        <w:rPr>
          <w:sz w:val="28"/>
          <w:szCs w:val="28"/>
        </w:rPr>
        <w:t>23.03.2023</w:t>
      </w:r>
      <w:r w:rsidR="00AE0DC2">
        <w:rPr>
          <w:sz w:val="28"/>
          <w:szCs w:val="28"/>
        </w:rPr>
        <w:t xml:space="preserve">                                                                                                      №</w:t>
      </w:r>
      <w:r>
        <w:rPr>
          <w:sz w:val="28"/>
          <w:szCs w:val="28"/>
        </w:rPr>
        <w:t xml:space="preserve"> 35</w:t>
      </w:r>
      <w:bookmarkStart w:id="0" w:name="_GoBack"/>
      <w:bookmarkEnd w:id="0"/>
      <w:r w:rsidR="00AE0DC2">
        <w:rPr>
          <w:sz w:val="28"/>
          <w:szCs w:val="28"/>
        </w:rPr>
        <w:t xml:space="preserve"> </w:t>
      </w:r>
    </w:p>
    <w:p w:rsidR="00AE0DC2" w:rsidRPr="002D20D6" w:rsidRDefault="00AE0DC2" w:rsidP="00AE0DC2">
      <w:pPr>
        <w:rPr>
          <w:sz w:val="28"/>
          <w:szCs w:val="28"/>
        </w:rPr>
      </w:pPr>
      <w:r>
        <w:rPr>
          <w:sz w:val="28"/>
          <w:szCs w:val="28"/>
        </w:rPr>
        <w:t xml:space="preserve">                                                     </w:t>
      </w:r>
      <w:proofErr w:type="gramStart"/>
      <w:r>
        <w:rPr>
          <w:sz w:val="28"/>
          <w:szCs w:val="28"/>
        </w:rPr>
        <w:t>с</w:t>
      </w:r>
      <w:proofErr w:type="gramEnd"/>
      <w:r>
        <w:rPr>
          <w:sz w:val="28"/>
          <w:szCs w:val="28"/>
        </w:rPr>
        <w:t xml:space="preserve">. Старая Тушка                    </w:t>
      </w:r>
    </w:p>
    <w:p w:rsidR="002D45C3" w:rsidRPr="00F75E25" w:rsidRDefault="002D45C3" w:rsidP="002D45C3">
      <w:pPr>
        <w:rPr>
          <w:sz w:val="48"/>
          <w:szCs w:val="48"/>
        </w:rPr>
      </w:pPr>
    </w:p>
    <w:p w:rsidR="007A0AFD" w:rsidRDefault="00935DCA" w:rsidP="00B634B1">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Старотушкинской сельской Думы от 14.02.2019 № 5 «</w:t>
      </w:r>
      <w:r w:rsidR="0040363F" w:rsidRPr="0040363F">
        <w:rPr>
          <w:rFonts w:ascii="Times New Roman" w:hAnsi="Times New Roman" w:cs="Times New Roman"/>
          <w:sz w:val="28"/>
          <w:szCs w:val="28"/>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w:t>
      </w:r>
      <w:r w:rsidR="00AE0DC2">
        <w:rPr>
          <w:rFonts w:ascii="Times New Roman" w:hAnsi="Times New Roman" w:cs="Times New Roman"/>
          <w:sz w:val="28"/>
          <w:szCs w:val="28"/>
        </w:rPr>
        <w:t xml:space="preserve"> Старотушкинское сельское поселение  Малмыжского района</w:t>
      </w:r>
      <w:r w:rsidR="0040363F" w:rsidRPr="0040363F">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p>
    <w:p w:rsidR="00B634B1" w:rsidRDefault="00B634B1" w:rsidP="00B634B1">
      <w:pPr>
        <w:pStyle w:val="ConsPlusTitle"/>
        <w:jc w:val="center"/>
        <w:rPr>
          <w:rFonts w:ascii="Times New Roman" w:hAnsi="Times New Roman" w:cs="Times New Roman"/>
          <w:sz w:val="28"/>
          <w:szCs w:val="28"/>
        </w:rPr>
      </w:pPr>
    </w:p>
    <w:p w:rsidR="007A0AFD" w:rsidRPr="0040363F" w:rsidRDefault="007A0AFD" w:rsidP="00B634B1">
      <w:pPr>
        <w:pStyle w:val="ConsPlusNormal"/>
        <w:ind w:firstLine="540"/>
        <w:jc w:val="both"/>
        <w:rPr>
          <w:rFonts w:ascii="Times New Roman" w:hAnsi="Times New Roman" w:cs="Times New Roman"/>
          <w:sz w:val="28"/>
          <w:szCs w:val="28"/>
        </w:rPr>
      </w:pPr>
    </w:p>
    <w:p w:rsidR="00446461" w:rsidRPr="0023181A" w:rsidRDefault="00301CD3" w:rsidP="00B634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AA4FC2" w:rsidRPr="0023181A">
        <w:rPr>
          <w:rFonts w:ascii="Times New Roman" w:hAnsi="Times New Roman" w:cs="Times New Roman"/>
          <w:sz w:val="28"/>
          <w:szCs w:val="28"/>
        </w:rPr>
        <w:t xml:space="preserve">Трудовым </w:t>
      </w:r>
      <w:hyperlink r:id="rId8" w:history="1">
        <w:r w:rsidR="00AA4FC2" w:rsidRPr="0023181A">
          <w:rPr>
            <w:rFonts w:ascii="Times New Roman" w:hAnsi="Times New Roman" w:cs="Times New Roman"/>
            <w:sz w:val="28"/>
            <w:szCs w:val="28"/>
          </w:rPr>
          <w:t>кодексом</w:t>
        </w:r>
      </w:hyperlink>
      <w:r w:rsidR="00AA4FC2" w:rsidRPr="0023181A">
        <w:rPr>
          <w:rFonts w:ascii="Times New Roman" w:hAnsi="Times New Roman" w:cs="Times New Roman"/>
          <w:sz w:val="28"/>
          <w:szCs w:val="28"/>
        </w:rPr>
        <w:t xml:space="preserve"> Российской Федерации, Бюджетным </w:t>
      </w:r>
      <w:hyperlink r:id="rId9" w:history="1">
        <w:r w:rsidR="00AA4FC2" w:rsidRPr="0023181A">
          <w:rPr>
            <w:rFonts w:ascii="Times New Roman" w:hAnsi="Times New Roman" w:cs="Times New Roman"/>
            <w:color w:val="000000" w:themeColor="text1"/>
            <w:sz w:val="28"/>
            <w:szCs w:val="28"/>
          </w:rPr>
          <w:t>кодексом</w:t>
        </w:r>
      </w:hyperlink>
      <w:r w:rsidR="00AA4FC2" w:rsidRPr="0023181A">
        <w:rPr>
          <w:rFonts w:ascii="Times New Roman" w:hAnsi="Times New Roman" w:cs="Times New Roman"/>
          <w:sz w:val="28"/>
          <w:szCs w:val="28"/>
        </w:rPr>
        <w:t xml:space="preserve"> Российской Федерации,</w:t>
      </w:r>
      <w:r w:rsidR="00D73302" w:rsidRPr="00CC65AB">
        <w:rPr>
          <w:rFonts w:ascii="Times New Roman" w:hAnsi="Times New Roman" w:cs="Times New Roman"/>
          <w:sz w:val="28"/>
          <w:szCs w:val="28"/>
        </w:rPr>
        <w:t xml:space="preserve"> статьей 53 Федерального закона от 06.10.2003 №131-ФЗ </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xml:space="preserve">Об общих принципах организации местного </w:t>
      </w:r>
      <w:proofErr w:type="gramStart"/>
      <w:r w:rsidR="00D73302" w:rsidRPr="00CC65AB">
        <w:rPr>
          <w:rFonts w:ascii="Times New Roman" w:hAnsi="Times New Roman" w:cs="Times New Roman"/>
          <w:sz w:val="28"/>
          <w:szCs w:val="28"/>
        </w:rPr>
        <w:t>самоуправления в РФ</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ст</w:t>
      </w:r>
      <w:r w:rsidR="00D73302">
        <w:rPr>
          <w:rFonts w:ascii="Times New Roman" w:hAnsi="Times New Roman" w:cs="Times New Roman"/>
          <w:sz w:val="28"/>
          <w:szCs w:val="28"/>
        </w:rPr>
        <w:t xml:space="preserve">атьей </w:t>
      </w:r>
      <w:r w:rsidR="00D73302" w:rsidRPr="00CC65AB">
        <w:rPr>
          <w:rFonts w:ascii="Times New Roman" w:hAnsi="Times New Roman" w:cs="Times New Roman"/>
          <w:sz w:val="28"/>
          <w:szCs w:val="28"/>
        </w:rPr>
        <w:t>22 Федерального зак</w:t>
      </w:r>
      <w:r w:rsidR="00D73302">
        <w:rPr>
          <w:rFonts w:ascii="Times New Roman" w:hAnsi="Times New Roman" w:cs="Times New Roman"/>
          <w:sz w:val="28"/>
          <w:szCs w:val="28"/>
        </w:rPr>
        <w:t>она от 02.03.2007 № 25-ФЗ «</w:t>
      </w:r>
      <w:r w:rsidR="00D73302" w:rsidRPr="00CC65AB">
        <w:rPr>
          <w:rFonts w:ascii="Times New Roman" w:hAnsi="Times New Roman" w:cs="Times New Roman"/>
          <w:sz w:val="28"/>
          <w:szCs w:val="28"/>
        </w:rPr>
        <w:t>О муниципальной службе в Российской Федерации</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xml:space="preserve">, </w:t>
      </w:r>
      <w:hyperlink r:id="rId10" w:history="1">
        <w:r w:rsidR="00D73302" w:rsidRPr="0023181A">
          <w:rPr>
            <w:rFonts w:ascii="Times New Roman" w:hAnsi="Times New Roman" w:cs="Times New Roman"/>
            <w:sz w:val="28"/>
            <w:szCs w:val="28"/>
          </w:rPr>
          <w:t>пунктом 2 статьи 22</w:t>
        </w:r>
      </w:hyperlink>
      <w:r w:rsidR="00D73302" w:rsidRPr="0023181A">
        <w:rPr>
          <w:rFonts w:ascii="Times New Roman" w:hAnsi="Times New Roman" w:cs="Times New Roman"/>
          <w:sz w:val="28"/>
          <w:szCs w:val="28"/>
        </w:rPr>
        <w:t xml:space="preserve"> Закона Кировской области от 08.10.2007 № 171-ЗО «О муниципальной службе в Кировской области», </w:t>
      </w:r>
      <w:hyperlink r:id="rId11" w:history="1">
        <w:r w:rsidR="00446461" w:rsidRPr="0023181A">
          <w:rPr>
            <w:rFonts w:ascii="Times New Roman" w:hAnsi="Times New Roman" w:cs="Times New Roman"/>
            <w:sz w:val="28"/>
            <w:szCs w:val="28"/>
          </w:rPr>
          <w:t>пунктом 4 статьи 3</w:t>
        </w:r>
      </w:hyperlink>
      <w:r w:rsidR="00446461" w:rsidRPr="0023181A">
        <w:rPr>
          <w:rFonts w:ascii="Times New Roman" w:hAnsi="Times New Roman" w:cs="Times New Roman"/>
          <w:sz w:val="28"/>
          <w:szCs w:val="28"/>
        </w:rPr>
        <w:t xml:space="preserve"> Закона Кировской области от 08.07.2008 </w:t>
      </w:r>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 xml:space="preserve"> 257-ЗО </w:t>
      </w:r>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roofErr w:type="gramEnd"/>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 xml:space="preserve">, </w:t>
      </w:r>
      <w:hyperlink r:id="rId12" w:history="1">
        <w:proofErr w:type="gramStart"/>
        <w:r w:rsidR="00446461" w:rsidRPr="0023181A">
          <w:rPr>
            <w:rFonts w:ascii="Times New Roman" w:hAnsi="Times New Roman" w:cs="Times New Roman"/>
            <w:sz w:val="28"/>
            <w:szCs w:val="28"/>
          </w:rPr>
          <w:t>постановлением</w:t>
        </w:r>
      </w:hyperlink>
      <w:r w:rsidR="00446461" w:rsidRPr="0023181A">
        <w:rPr>
          <w:rFonts w:ascii="Times New Roman" w:hAnsi="Times New Roman" w:cs="Times New Roman"/>
          <w:sz w:val="28"/>
          <w:szCs w:val="28"/>
        </w:rPr>
        <w:t xml:space="preserve"> Правительства Кировской области от 12.04.2011 </w:t>
      </w:r>
      <w:r w:rsidR="00DD6607" w:rsidRPr="0023181A">
        <w:rPr>
          <w:rFonts w:ascii="Times New Roman" w:hAnsi="Times New Roman" w:cs="Times New Roman"/>
          <w:sz w:val="28"/>
          <w:szCs w:val="28"/>
        </w:rPr>
        <w:t>№ 98/120 «</w:t>
      </w:r>
      <w:r w:rsidR="00446461" w:rsidRPr="0023181A">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D6607" w:rsidRPr="0023181A">
        <w:rPr>
          <w:rFonts w:ascii="Times New Roman" w:hAnsi="Times New Roman" w:cs="Times New Roman"/>
          <w:sz w:val="28"/>
          <w:szCs w:val="28"/>
        </w:rPr>
        <w:t>»</w:t>
      </w:r>
      <w:r w:rsidR="00AE0DC2">
        <w:rPr>
          <w:rFonts w:ascii="Times New Roman" w:hAnsi="Times New Roman" w:cs="Times New Roman"/>
          <w:sz w:val="28"/>
          <w:szCs w:val="28"/>
        </w:rPr>
        <w:t xml:space="preserve">, Уставом </w:t>
      </w:r>
      <w:r w:rsidR="00446461" w:rsidRPr="0023181A">
        <w:rPr>
          <w:rFonts w:ascii="Times New Roman" w:hAnsi="Times New Roman" w:cs="Times New Roman"/>
          <w:sz w:val="28"/>
          <w:szCs w:val="28"/>
        </w:rPr>
        <w:t xml:space="preserve"> муниципального образования</w:t>
      </w:r>
      <w:r w:rsidR="00AE0DC2">
        <w:rPr>
          <w:rFonts w:ascii="Times New Roman" w:hAnsi="Times New Roman" w:cs="Times New Roman"/>
          <w:sz w:val="28"/>
          <w:szCs w:val="28"/>
        </w:rPr>
        <w:t xml:space="preserve"> Старотушкинское сельское поселение</w:t>
      </w:r>
      <w:r w:rsidR="00446461" w:rsidRPr="0023181A">
        <w:rPr>
          <w:rFonts w:ascii="Times New Roman" w:hAnsi="Times New Roman" w:cs="Times New Roman"/>
          <w:sz w:val="28"/>
          <w:szCs w:val="28"/>
        </w:rPr>
        <w:t xml:space="preserve"> </w:t>
      </w:r>
      <w:r w:rsidR="00AE0DC2">
        <w:rPr>
          <w:rFonts w:ascii="Times New Roman" w:hAnsi="Times New Roman" w:cs="Times New Roman"/>
          <w:sz w:val="28"/>
          <w:szCs w:val="28"/>
        </w:rPr>
        <w:t>Малмыжского</w:t>
      </w:r>
      <w:r w:rsidR="00446461"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446461" w:rsidRPr="0023181A">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00AE0DC2">
        <w:rPr>
          <w:rFonts w:ascii="Times New Roman" w:hAnsi="Times New Roman" w:cs="Times New Roman"/>
          <w:sz w:val="28"/>
          <w:szCs w:val="28"/>
        </w:rPr>
        <w:t>Старотушкинская  сельская Дума</w:t>
      </w:r>
      <w:r w:rsidR="002D45C3" w:rsidRPr="0023181A">
        <w:rPr>
          <w:rFonts w:ascii="Times New Roman" w:hAnsi="Times New Roman" w:cs="Times New Roman"/>
          <w:sz w:val="28"/>
          <w:szCs w:val="28"/>
        </w:rPr>
        <w:t xml:space="preserve"> РЕШИЛА</w:t>
      </w:r>
      <w:r w:rsidR="00446461" w:rsidRPr="0023181A">
        <w:rPr>
          <w:rFonts w:ascii="Times New Roman" w:hAnsi="Times New Roman" w:cs="Times New Roman"/>
          <w:sz w:val="28"/>
          <w:szCs w:val="28"/>
        </w:rPr>
        <w:t>:</w:t>
      </w:r>
      <w:proofErr w:type="gramEnd"/>
    </w:p>
    <w:p w:rsidR="00446461" w:rsidRDefault="00446461" w:rsidP="0023181A">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1. </w:t>
      </w:r>
      <w:r w:rsidR="00A218CB">
        <w:rPr>
          <w:rFonts w:ascii="Times New Roman" w:hAnsi="Times New Roman" w:cs="Times New Roman"/>
          <w:sz w:val="28"/>
          <w:szCs w:val="28"/>
        </w:rPr>
        <w:t xml:space="preserve">Внести изменения в </w:t>
      </w:r>
      <w:r w:rsidRPr="0023181A">
        <w:rPr>
          <w:rFonts w:ascii="Times New Roman" w:hAnsi="Times New Roman" w:cs="Times New Roman"/>
          <w:sz w:val="28"/>
          <w:szCs w:val="28"/>
        </w:rPr>
        <w:t xml:space="preserve"> </w:t>
      </w:r>
      <w:hyperlink w:anchor="P45" w:history="1">
        <w:r w:rsidRPr="0023181A">
          <w:rPr>
            <w:rFonts w:ascii="Times New Roman" w:hAnsi="Times New Roman" w:cs="Times New Roman"/>
            <w:sz w:val="28"/>
            <w:szCs w:val="28"/>
          </w:rPr>
          <w:t>Положение</w:t>
        </w:r>
      </w:hyperlink>
      <w:r w:rsidRPr="0023181A">
        <w:rPr>
          <w:rFonts w:ascii="Times New Roman" w:hAnsi="Times New Roman" w:cs="Times New Roman"/>
          <w:sz w:val="28"/>
          <w:szCs w:val="28"/>
        </w:rPr>
        <w:t xml:space="preserve"> об оплате труда </w:t>
      </w:r>
      <w:r w:rsidR="00E60941" w:rsidRPr="0023181A">
        <w:rPr>
          <w:rFonts w:ascii="Times New Roman" w:hAnsi="Times New Roman" w:cs="Times New Roman"/>
          <w:sz w:val="28"/>
          <w:szCs w:val="28"/>
        </w:rPr>
        <w:t>лиц, замещающих муниципальные должности, и муниципальн</w:t>
      </w:r>
      <w:r w:rsidR="00AA4FC2" w:rsidRPr="0023181A">
        <w:rPr>
          <w:rFonts w:ascii="Times New Roman" w:hAnsi="Times New Roman" w:cs="Times New Roman"/>
          <w:sz w:val="28"/>
          <w:szCs w:val="28"/>
        </w:rPr>
        <w:t xml:space="preserve">ых служащих </w:t>
      </w:r>
      <w:r w:rsidR="0053175C" w:rsidRPr="0023181A">
        <w:rPr>
          <w:rFonts w:ascii="Times New Roman" w:hAnsi="Times New Roman" w:cs="Times New Roman"/>
          <w:sz w:val="28"/>
          <w:szCs w:val="28"/>
        </w:rPr>
        <w:t>органов</w:t>
      </w:r>
      <w:r w:rsidRPr="0023181A">
        <w:rPr>
          <w:rFonts w:ascii="Times New Roman" w:hAnsi="Times New Roman" w:cs="Times New Roman"/>
          <w:sz w:val="28"/>
          <w:szCs w:val="28"/>
        </w:rPr>
        <w:t xml:space="preserve"> местного самоуправления муниципального образования </w:t>
      </w:r>
      <w:r w:rsidR="00AE0DC2">
        <w:rPr>
          <w:rFonts w:ascii="Times New Roman" w:hAnsi="Times New Roman" w:cs="Times New Roman"/>
          <w:sz w:val="28"/>
          <w:szCs w:val="28"/>
        </w:rPr>
        <w:t xml:space="preserve"> Старотушкинское сельское поселение Малмыжского</w:t>
      </w:r>
      <w:r w:rsidR="002D45C3"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2D45C3" w:rsidRPr="0023181A">
        <w:rPr>
          <w:rFonts w:ascii="Times New Roman" w:hAnsi="Times New Roman" w:cs="Times New Roman"/>
          <w:sz w:val="28"/>
          <w:szCs w:val="28"/>
        </w:rPr>
        <w:t xml:space="preserve"> Кировской области</w:t>
      </w:r>
      <w:r w:rsidR="00A218CB">
        <w:rPr>
          <w:rFonts w:ascii="Times New Roman" w:hAnsi="Times New Roman" w:cs="Times New Roman"/>
          <w:sz w:val="28"/>
          <w:szCs w:val="28"/>
        </w:rPr>
        <w:t>, утвержденных решением Старотушкинской сельской Думой от 14.02.2019 № 5</w:t>
      </w:r>
      <w:r w:rsidRPr="0023181A">
        <w:rPr>
          <w:rFonts w:ascii="Times New Roman" w:hAnsi="Times New Roman" w:cs="Times New Roman"/>
          <w:sz w:val="28"/>
          <w:szCs w:val="28"/>
        </w:rPr>
        <w:t>.</w:t>
      </w:r>
    </w:p>
    <w:p w:rsidR="00745560" w:rsidRDefault="00446461" w:rsidP="00A218CB">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2. </w:t>
      </w:r>
      <w:r w:rsidR="00745560">
        <w:rPr>
          <w:rFonts w:ascii="Times New Roman" w:hAnsi="Times New Roman" w:cs="Times New Roman"/>
          <w:sz w:val="28"/>
          <w:szCs w:val="28"/>
        </w:rPr>
        <w:t xml:space="preserve">В подпункте 3.1.4.4. раздела  3.1.4. подраздела 3.1 «Состав и </w:t>
      </w:r>
      <w:proofErr w:type="gramStart"/>
      <w:r w:rsidR="00745560">
        <w:rPr>
          <w:rFonts w:ascii="Times New Roman" w:hAnsi="Times New Roman" w:cs="Times New Roman"/>
          <w:sz w:val="28"/>
          <w:szCs w:val="28"/>
        </w:rPr>
        <w:t>размеры  оплаты труда</w:t>
      </w:r>
      <w:proofErr w:type="gramEnd"/>
      <w:r w:rsidR="00745560">
        <w:rPr>
          <w:rFonts w:ascii="Times New Roman" w:hAnsi="Times New Roman" w:cs="Times New Roman"/>
          <w:sz w:val="28"/>
          <w:szCs w:val="28"/>
        </w:rPr>
        <w:t xml:space="preserve"> »</w:t>
      </w:r>
      <w:r w:rsidR="00E52E58">
        <w:rPr>
          <w:rFonts w:ascii="Times New Roman" w:hAnsi="Times New Roman" w:cs="Times New Roman"/>
          <w:sz w:val="28"/>
          <w:szCs w:val="28"/>
        </w:rPr>
        <w:t xml:space="preserve"> </w:t>
      </w:r>
      <w:r w:rsidR="00745560">
        <w:rPr>
          <w:rFonts w:ascii="Times New Roman" w:hAnsi="Times New Roman" w:cs="Times New Roman"/>
          <w:sz w:val="28"/>
          <w:szCs w:val="28"/>
        </w:rPr>
        <w:t xml:space="preserve"> изложить в следующей редакции:</w:t>
      </w:r>
    </w:p>
    <w:p w:rsidR="0095699F" w:rsidRDefault="00745560" w:rsidP="00A218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«3.1.4.4.Ежемесячного денежного поощрения – в размере 35 должностных окладов</w:t>
      </w:r>
      <w:r w:rsidR="00133700">
        <w:rPr>
          <w:rFonts w:ascii="Times New Roman" w:hAnsi="Times New Roman" w:cs="Times New Roman"/>
          <w:sz w:val="28"/>
          <w:szCs w:val="28"/>
        </w:rPr>
        <w:t xml:space="preserve"> </w:t>
      </w:r>
      <w:r>
        <w:rPr>
          <w:rFonts w:ascii="Times New Roman" w:hAnsi="Times New Roman" w:cs="Times New Roman"/>
          <w:sz w:val="28"/>
          <w:szCs w:val="28"/>
        </w:rPr>
        <w:t>»</w:t>
      </w:r>
    </w:p>
    <w:p w:rsidR="00B634B1" w:rsidRPr="0023181A" w:rsidRDefault="00B634B1" w:rsidP="0095699F">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lastRenderedPageBreak/>
        <w:t xml:space="preserve">3. </w:t>
      </w:r>
      <w:r>
        <w:rPr>
          <w:rFonts w:ascii="Times New Roman" w:hAnsi="Times New Roman" w:cs="Times New Roman"/>
          <w:sz w:val="28"/>
          <w:szCs w:val="28"/>
        </w:rPr>
        <w:t>Действие н</w:t>
      </w:r>
      <w:r w:rsidRPr="0023181A">
        <w:rPr>
          <w:rFonts w:ascii="Times New Roman" w:hAnsi="Times New Roman" w:cs="Times New Roman"/>
          <w:sz w:val="28"/>
          <w:szCs w:val="28"/>
        </w:rPr>
        <w:t>астояще</w:t>
      </w:r>
      <w:r>
        <w:rPr>
          <w:rFonts w:ascii="Times New Roman" w:hAnsi="Times New Roman" w:cs="Times New Roman"/>
          <w:sz w:val="28"/>
          <w:szCs w:val="28"/>
        </w:rPr>
        <w:t xml:space="preserve">го </w:t>
      </w:r>
      <w:r w:rsidRPr="0023181A">
        <w:rPr>
          <w:rFonts w:ascii="Times New Roman" w:hAnsi="Times New Roman" w:cs="Times New Roman"/>
          <w:sz w:val="28"/>
          <w:szCs w:val="28"/>
        </w:rPr>
        <w:t>решени</w:t>
      </w:r>
      <w:r>
        <w:rPr>
          <w:rFonts w:ascii="Times New Roman" w:hAnsi="Times New Roman" w:cs="Times New Roman"/>
          <w:sz w:val="28"/>
          <w:szCs w:val="28"/>
        </w:rPr>
        <w:t>я  распространя</w:t>
      </w:r>
      <w:r w:rsidR="00321F06">
        <w:rPr>
          <w:rFonts w:ascii="Times New Roman" w:hAnsi="Times New Roman" w:cs="Times New Roman"/>
          <w:sz w:val="28"/>
          <w:szCs w:val="28"/>
        </w:rPr>
        <w:t>е</w:t>
      </w:r>
      <w:r>
        <w:rPr>
          <w:rFonts w:ascii="Times New Roman" w:hAnsi="Times New Roman" w:cs="Times New Roman"/>
          <w:sz w:val="28"/>
          <w:szCs w:val="28"/>
        </w:rPr>
        <w:t>тся на правоот</w:t>
      </w:r>
      <w:r w:rsidR="00133700">
        <w:rPr>
          <w:rFonts w:ascii="Times New Roman" w:hAnsi="Times New Roman" w:cs="Times New Roman"/>
          <w:sz w:val="28"/>
          <w:szCs w:val="28"/>
        </w:rPr>
        <w:t>ношения, возникшие  с 01.01.2023</w:t>
      </w:r>
      <w:r>
        <w:rPr>
          <w:rFonts w:ascii="Times New Roman" w:hAnsi="Times New Roman" w:cs="Times New Roman"/>
          <w:sz w:val="28"/>
          <w:szCs w:val="28"/>
        </w:rPr>
        <w:t>.</w:t>
      </w:r>
    </w:p>
    <w:p w:rsidR="00446461" w:rsidRPr="001135FE" w:rsidRDefault="0024169C" w:rsidP="001135FE">
      <w:pPr>
        <w:pStyle w:val="ab"/>
        <w:tabs>
          <w:tab w:val="num" w:pos="1276"/>
          <w:tab w:val="num" w:pos="1418"/>
        </w:tabs>
        <w:rPr>
          <w:bCs/>
        </w:rPr>
      </w:pPr>
      <w:r>
        <w:t>4</w:t>
      </w:r>
      <w:r w:rsidR="00446461" w:rsidRPr="0023181A">
        <w:t xml:space="preserve">. </w:t>
      </w:r>
      <w:r w:rsidR="001135FE">
        <w:rPr>
          <w:bCs/>
        </w:rPr>
        <w:t xml:space="preserve">Опубликовать настоящее решение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 </w:t>
      </w:r>
      <w:r w:rsidR="00446461" w:rsidRPr="0023181A">
        <w:t>и размещению на официальном сайте</w:t>
      </w:r>
      <w:r w:rsidR="00BD1A90">
        <w:t xml:space="preserve"> </w:t>
      </w:r>
      <w:r w:rsidR="00CA6BF3" w:rsidRPr="0023181A">
        <w:t>Малмыжского района</w:t>
      </w:r>
      <w:r w:rsidR="003C325B">
        <w:t xml:space="preserve"> в  информационно - телекоммуникационной   сети «Интернет»</w:t>
      </w:r>
      <w:r w:rsidR="00CA6BF3" w:rsidRPr="0023181A">
        <w:t>.</w:t>
      </w:r>
    </w:p>
    <w:p w:rsidR="00446461" w:rsidRPr="0023181A" w:rsidRDefault="00446461" w:rsidP="0023181A">
      <w:pPr>
        <w:pStyle w:val="ConsPlusNormal"/>
        <w:jc w:val="both"/>
        <w:rPr>
          <w:rFonts w:ascii="Times New Roman" w:hAnsi="Times New Roman" w:cs="Times New Roman"/>
          <w:sz w:val="28"/>
          <w:szCs w:val="28"/>
        </w:rPr>
      </w:pPr>
    </w:p>
    <w:p w:rsidR="00CA6BF3" w:rsidRDefault="00CA6BF3" w:rsidP="0023181A">
      <w:pPr>
        <w:jc w:val="both"/>
        <w:rPr>
          <w:sz w:val="28"/>
          <w:szCs w:val="28"/>
        </w:rPr>
      </w:pPr>
    </w:p>
    <w:p w:rsidR="0095699F" w:rsidRPr="00DD6607" w:rsidRDefault="0095699F" w:rsidP="0023181A">
      <w:pPr>
        <w:jc w:val="both"/>
        <w:rPr>
          <w:sz w:val="28"/>
          <w:szCs w:val="28"/>
        </w:rPr>
      </w:pPr>
    </w:p>
    <w:p w:rsidR="001135FE" w:rsidRDefault="001135FE" w:rsidP="001135FE">
      <w:pPr>
        <w:pStyle w:val="ab"/>
        <w:tabs>
          <w:tab w:val="num" w:pos="1276"/>
          <w:tab w:val="num" w:pos="1418"/>
        </w:tabs>
        <w:ind w:firstLine="0"/>
        <w:rPr>
          <w:bCs/>
        </w:rPr>
      </w:pPr>
      <w:r>
        <w:rPr>
          <w:bCs/>
        </w:rPr>
        <w:t>Глава сельского п</w:t>
      </w:r>
      <w:r w:rsidR="00EB152E">
        <w:rPr>
          <w:bCs/>
        </w:rPr>
        <w:t xml:space="preserve">оселения        </w:t>
      </w:r>
      <w:r w:rsidR="00A126CD">
        <w:rPr>
          <w:bCs/>
        </w:rPr>
        <w:t xml:space="preserve">                                              </w:t>
      </w:r>
      <w:r>
        <w:rPr>
          <w:bCs/>
        </w:rPr>
        <w:t>А.Л. Николаев</w:t>
      </w:r>
    </w:p>
    <w:p w:rsidR="00133700" w:rsidRDefault="00133700" w:rsidP="001135FE">
      <w:pPr>
        <w:pStyle w:val="ab"/>
        <w:tabs>
          <w:tab w:val="num" w:pos="1276"/>
          <w:tab w:val="num" w:pos="1418"/>
        </w:tabs>
        <w:ind w:firstLine="0"/>
        <w:rPr>
          <w:bCs/>
        </w:rPr>
      </w:pPr>
    </w:p>
    <w:p w:rsidR="00133700" w:rsidRDefault="00133700" w:rsidP="001135FE">
      <w:pPr>
        <w:pStyle w:val="ab"/>
        <w:tabs>
          <w:tab w:val="num" w:pos="1276"/>
          <w:tab w:val="num" w:pos="1418"/>
        </w:tabs>
        <w:ind w:firstLine="0"/>
        <w:rPr>
          <w:bCs/>
        </w:rPr>
      </w:pPr>
      <w:r>
        <w:rPr>
          <w:bCs/>
        </w:rPr>
        <w:t xml:space="preserve">Председатель сельской Думы                                                 Т.Н. </w:t>
      </w:r>
      <w:proofErr w:type="spellStart"/>
      <w:r>
        <w:rPr>
          <w:bCs/>
        </w:rPr>
        <w:t>Табрисова</w:t>
      </w:r>
      <w:proofErr w:type="spellEnd"/>
    </w:p>
    <w:p w:rsidR="00446461" w:rsidRPr="00DD6607" w:rsidRDefault="0095699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AB5D31">
        <w:rPr>
          <w:rFonts w:ascii="Times New Roman" w:hAnsi="Times New Roman" w:cs="Times New Roman"/>
          <w:sz w:val="28"/>
          <w:szCs w:val="28"/>
        </w:rPr>
        <w:t>_</w:t>
      </w:r>
    </w:p>
    <w:p w:rsidR="00446461" w:rsidRPr="00DD6607" w:rsidRDefault="00446461">
      <w:pPr>
        <w:pStyle w:val="ConsPlusNormal"/>
        <w:jc w:val="both"/>
        <w:rPr>
          <w:rFonts w:ascii="Times New Roman" w:hAnsi="Times New Roman" w:cs="Times New Roman"/>
          <w:sz w:val="28"/>
          <w:szCs w:val="28"/>
        </w:rPr>
      </w:pPr>
    </w:p>
    <w:p w:rsidR="00CA6BF3" w:rsidRPr="00DD6607" w:rsidRDefault="00CA6BF3" w:rsidP="00CA6BF3">
      <w:pPr>
        <w:tabs>
          <w:tab w:val="left" w:pos="7440"/>
        </w:tabs>
        <w:ind w:firstLine="4962"/>
        <w:rPr>
          <w:sz w:val="28"/>
          <w:szCs w:val="28"/>
        </w:rPr>
      </w:pPr>
    </w:p>
    <w:p w:rsidR="00AB5D31" w:rsidRPr="00065E59" w:rsidRDefault="00AB5D31" w:rsidP="00AB5D31">
      <w:pPr>
        <w:rPr>
          <w:sz w:val="28"/>
          <w:szCs w:val="28"/>
        </w:rPr>
      </w:pPr>
      <w:r>
        <w:rPr>
          <w:sz w:val="28"/>
        </w:rPr>
        <w:t>ПОДГОТОВЛЕНО</w:t>
      </w:r>
    </w:p>
    <w:p w:rsidR="00AB5D31" w:rsidRDefault="00AB5D31" w:rsidP="00AB5D31">
      <w:pPr>
        <w:jc w:val="both"/>
        <w:rPr>
          <w:sz w:val="28"/>
        </w:rPr>
      </w:pPr>
    </w:p>
    <w:p w:rsidR="00AB5D31" w:rsidRDefault="00C30126" w:rsidP="00AB5D31">
      <w:pPr>
        <w:jc w:val="both"/>
        <w:rPr>
          <w:sz w:val="28"/>
        </w:rPr>
      </w:pPr>
      <w:r>
        <w:rPr>
          <w:sz w:val="28"/>
        </w:rPr>
        <w:t xml:space="preserve">Специалист </w:t>
      </w:r>
      <w:proofErr w:type="gramStart"/>
      <w:r>
        <w:rPr>
          <w:sz w:val="28"/>
        </w:rPr>
        <w:t>по</w:t>
      </w:r>
      <w:proofErr w:type="gramEnd"/>
      <w:r>
        <w:rPr>
          <w:sz w:val="28"/>
        </w:rPr>
        <w:t xml:space="preserve"> общим и </w:t>
      </w:r>
    </w:p>
    <w:p w:rsidR="00AB5D31" w:rsidRDefault="00C30126" w:rsidP="00AB5D31">
      <w:pPr>
        <w:jc w:val="both"/>
        <w:rPr>
          <w:sz w:val="28"/>
        </w:rPr>
      </w:pPr>
      <w:r>
        <w:rPr>
          <w:sz w:val="28"/>
        </w:rPr>
        <w:t>социальным</w:t>
      </w:r>
      <w:r w:rsidR="00AB5D31">
        <w:rPr>
          <w:sz w:val="28"/>
        </w:rPr>
        <w:t xml:space="preserve"> вопросам,</w:t>
      </w:r>
    </w:p>
    <w:p w:rsidR="00C30126" w:rsidRDefault="00AB5D31" w:rsidP="00AB5D31">
      <w:pPr>
        <w:jc w:val="both"/>
        <w:rPr>
          <w:sz w:val="28"/>
        </w:rPr>
      </w:pPr>
      <w:r>
        <w:rPr>
          <w:sz w:val="28"/>
        </w:rPr>
        <w:t xml:space="preserve">администрации </w:t>
      </w:r>
      <w:r w:rsidR="00C30126">
        <w:rPr>
          <w:sz w:val="28"/>
        </w:rPr>
        <w:t>Старотушкинского</w:t>
      </w:r>
    </w:p>
    <w:p w:rsidR="00AB5D31" w:rsidRDefault="00C30126" w:rsidP="00AB5D31">
      <w:pPr>
        <w:jc w:val="both"/>
        <w:rPr>
          <w:sz w:val="28"/>
        </w:rPr>
      </w:pPr>
      <w:r>
        <w:rPr>
          <w:sz w:val="28"/>
        </w:rPr>
        <w:t xml:space="preserve">сельского поселения                           </w:t>
      </w:r>
      <w:r w:rsidR="00AB5D31">
        <w:rPr>
          <w:sz w:val="28"/>
        </w:rPr>
        <w:tab/>
      </w:r>
      <w:r w:rsidR="00AB5D31">
        <w:rPr>
          <w:sz w:val="28"/>
        </w:rPr>
        <w:tab/>
      </w:r>
      <w:r w:rsidR="00AB5D31">
        <w:rPr>
          <w:sz w:val="28"/>
        </w:rPr>
        <w:tab/>
      </w:r>
      <w:r>
        <w:rPr>
          <w:sz w:val="28"/>
        </w:rPr>
        <w:t xml:space="preserve">         М.Х. Гафифуллина</w:t>
      </w:r>
    </w:p>
    <w:p w:rsidR="00AB5D31" w:rsidRDefault="00AB5D31" w:rsidP="00AB5D31">
      <w:pPr>
        <w:jc w:val="both"/>
        <w:rPr>
          <w:sz w:val="28"/>
        </w:rPr>
      </w:pPr>
    </w:p>
    <w:p w:rsidR="00F63608" w:rsidRDefault="00F63608" w:rsidP="00F63608">
      <w:pPr>
        <w:tabs>
          <w:tab w:val="left" w:pos="7513"/>
        </w:tabs>
        <w:jc w:val="both"/>
        <w:rPr>
          <w:color w:val="000000" w:themeColor="text1"/>
          <w:sz w:val="28"/>
        </w:rPr>
      </w:pPr>
      <w:r w:rsidRPr="004C7E26">
        <w:rPr>
          <w:color w:val="000000" w:themeColor="text1"/>
          <w:sz w:val="28"/>
        </w:rPr>
        <w:t xml:space="preserve">Разослать: </w:t>
      </w:r>
      <w:r w:rsidR="00C30126">
        <w:rPr>
          <w:color w:val="000000" w:themeColor="text1"/>
          <w:sz w:val="28"/>
        </w:rPr>
        <w:t xml:space="preserve"> администрации</w:t>
      </w:r>
      <w:r>
        <w:rPr>
          <w:color w:val="000000" w:themeColor="text1"/>
          <w:sz w:val="28"/>
        </w:rPr>
        <w:t xml:space="preserve"> - 1</w:t>
      </w:r>
      <w:r w:rsidRPr="004C7E26">
        <w:rPr>
          <w:color w:val="000000" w:themeColor="text1"/>
          <w:sz w:val="28"/>
        </w:rPr>
        <w:t>,</w:t>
      </w:r>
      <w:r>
        <w:rPr>
          <w:color w:val="000000" w:themeColor="text1"/>
          <w:sz w:val="28"/>
        </w:rPr>
        <w:t xml:space="preserve">  финан</w:t>
      </w:r>
      <w:r w:rsidR="00C30126">
        <w:rPr>
          <w:color w:val="000000" w:themeColor="text1"/>
          <w:sz w:val="28"/>
        </w:rPr>
        <w:t xml:space="preserve">совому  управлению – 1,    бухгалтерию -1, </w:t>
      </w:r>
      <w:r w:rsidRPr="004C7E26">
        <w:rPr>
          <w:color w:val="000000" w:themeColor="text1"/>
          <w:sz w:val="28"/>
        </w:rPr>
        <w:t xml:space="preserve"> </w:t>
      </w:r>
      <w:r>
        <w:rPr>
          <w:color w:val="000000" w:themeColor="text1"/>
          <w:sz w:val="28"/>
        </w:rPr>
        <w:t xml:space="preserve"> для  опубликования </w:t>
      </w:r>
      <w:r w:rsidRPr="004C7E26">
        <w:rPr>
          <w:color w:val="000000" w:themeColor="text1"/>
          <w:sz w:val="28"/>
        </w:rPr>
        <w:t xml:space="preserve"> – 1 (в электронном виде) = </w:t>
      </w:r>
      <w:r w:rsidR="00C30126">
        <w:rPr>
          <w:color w:val="000000" w:themeColor="text1"/>
          <w:sz w:val="28"/>
        </w:rPr>
        <w:t>4</w:t>
      </w:r>
    </w:p>
    <w:p w:rsidR="00F63608" w:rsidRDefault="00F63608" w:rsidP="00F63608">
      <w:pPr>
        <w:tabs>
          <w:tab w:val="left" w:pos="7513"/>
        </w:tabs>
        <w:jc w:val="both"/>
        <w:rPr>
          <w:color w:val="000000" w:themeColor="text1"/>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r>
        <w:rPr>
          <w:sz w:val="28"/>
        </w:rPr>
        <w:t>Лингвистическая экспертиза проведена:</w:t>
      </w: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C30126" w:rsidRDefault="00C30126" w:rsidP="00C30126">
      <w:pPr>
        <w:jc w:val="both"/>
        <w:rPr>
          <w:sz w:val="28"/>
        </w:rPr>
      </w:pPr>
      <w:r>
        <w:rPr>
          <w:sz w:val="28"/>
        </w:rPr>
        <w:t xml:space="preserve">Специалист </w:t>
      </w:r>
      <w:proofErr w:type="gramStart"/>
      <w:r>
        <w:rPr>
          <w:sz w:val="28"/>
        </w:rPr>
        <w:t>по</w:t>
      </w:r>
      <w:proofErr w:type="gramEnd"/>
      <w:r>
        <w:rPr>
          <w:sz w:val="28"/>
        </w:rPr>
        <w:t xml:space="preserve"> общим и </w:t>
      </w:r>
    </w:p>
    <w:p w:rsidR="00C30126" w:rsidRDefault="00C30126" w:rsidP="00C30126">
      <w:pPr>
        <w:jc w:val="both"/>
        <w:rPr>
          <w:sz w:val="28"/>
        </w:rPr>
      </w:pPr>
      <w:r>
        <w:rPr>
          <w:sz w:val="28"/>
        </w:rPr>
        <w:t>социальным вопросам,</w:t>
      </w:r>
    </w:p>
    <w:p w:rsidR="00C30126" w:rsidRDefault="00C30126" w:rsidP="00C30126">
      <w:pPr>
        <w:jc w:val="both"/>
        <w:rPr>
          <w:sz w:val="28"/>
        </w:rPr>
      </w:pPr>
      <w:r>
        <w:rPr>
          <w:sz w:val="28"/>
        </w:rPr>
        <w:t>администрации Старотушкинского</w:t>
      </w:r>
    </w:p>
    <w:p w:rsidR="00C30126" w:rsidRDefault="00C30126" w:rsidP="00C30126">
      <w:pPr>
        <w:jc w:val="both"/>
        <w:rPr>
          <w:sz w:val="28"/>
        </w:rPr>
      </w:pPr>
      <w:r>
        <w:rPr>
          <w:sz w:val="28"/>
        </w:rPr>
        <w:t xml:space="preserve">сельского поселения                           </w:t>
      </w:r>
      <w:r>
        <w:rPr>
          <w:sz w:val="28"/>
        </w:rPr>
        <w:tab/>
      </w:r>
      <w:r>
        <w:rPr>
          <w:sz w:val="28"/>
        </w:rPr>
        <w:tab/>
      </w:r>
      <w:r>
        <w:rPr>
          <w:sz w:val="28"/>
        </w:rPr>
        <w:tab/>
        <w:t xml:space="preserve">         М.Х. Гафифуллина</w:t>
      </w:r>
    </w:p>
    <w:p w:rsidR="00C30126" w:rsidRDefault="00C30126" w:rsidP="00C30126">
      <w:pPr>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24169C" w:rsidRDefault="0024169C" w:rsidP="00AB5D31">
      <w:pPr>
        <w:tabs>
          <w:tab w:val="left" w:pos="1080"/>
        </w:tabs>
        <w:jc w:val="both"/>
        <w:rPr>
          <w:sz w:val="28"/>
        </w:rPr>
      </w:pPr>
    </w:p>
    <w:p w:rsidR="0024169C" w:rsidRDefault="0024169C"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1135FE" w:rsidP="00AB5D31">
      <w:pPr>
        <w:tabs>
          <w:tab w:val="left" w:pos="1080"/>
        </w:tabs>
        <w:jc w:val="both"/>
      </w:pPr>
      <w:r>
        <w:t>Гафифуллина М.Х.</w:t>
      </w:r>
    </w:p>
    <w:p w:rsidR="001135FE" w:rsidRDefault="006E1EA1" w:rsidP="00AB5D31">
      <w:r>
        <w:t>67-2-89</w:t>
      </w:r>
    </w:p>
    <w:p w:rsidR="001135FE" w:rsidRDefault="001135FE" w:rsidP="00AB5D31"/>
    <w:p w:rsidR="001135FE" w:rsidRDefault="001135FE" w:rsidP="00AB5D31"/>
    <w:sectPr w:rsidR="001135FE" w:rsidSect="00B86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2A" w:rsidRDefault="0079052A" w:rsidP="00064A4F">
      <w:r>
        <w:separator/>
      </w:r>
    </w:p>
  </w:endnote>
  <w:endnote w:type="continuationSeparator" w:id="0">
    <w:p w:rsidR="0079052A" w:rsidRDefault="0079052A" w:rsidP="000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2A" w:rsidRDefault="0079052A" w:rsidP="00064A4F">
      <w:r>
        <w:separator/>
      </w:r>
    </w:p>
  </w:footnote>
  <w:footnote w:type="continuationSeparator" w:id="0">
    <w:p w:rsidR="0079052A" w:rsidRDefault="0079052A" w:rsidP="00064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6461"/>
    <w:rsid w:val="0000147D"/>
    <w:rsid w:val="000051F2"/>
    <w:rsid w:val="0001287F"/>
    <w:rsid w:val="00033DF5"/>
    <w:rsid w:val="000344C0"/>
    <w:rsid w:val="00040816"/>
    <w:rsid w:val="00040D69"/>
    <w:rsid w:val="0004608F"/>
    <w:rsid w:val="00050B82"/>
    <w:rsid w:val="0006358C"/>
    <w:rsid w:val="00064A4F"/>
    <w:rsid w:val="00077D8E"/>
    <w:rsid w:val="000865E6"/>
    <w:rsid w:val="00095BAA"/>
    <w:rsid w:val="000A0231"/>
    <w:rsid w:val="000A6DA8"/>
    <w:rsid w:val="000B055B"/>
    <w:rsid w:val="000B141F"/>
    <w:rsid w:val="000B4A46"/>
    <w:rsid w:val="000D5011"/>
    <w:rsid w:val="000E764D"/>
    <w:rsid w:val="000F074E"/>
    <w:rsid w:val="000F5806"/>
    <w:rsid w:val="00111154"/>
    <w:rsid w:val="001135FE"/>
    <w:rsid w:val="00127935"/>
    <w:rsid w:val="00133700"/>
    <w:rsid w:val="001345F6"/>
    <w:rsid w:val="00186067"/>
    <w:rsid w:val="0018648E"/>
    <w:rsid w:val="00187F62"/>
    <w:rsid w:val="00195CC6"/>
    <w:rsid w:val="001A0548"/>
    <w:rsid w:val="001A2BBB"/>
    <w:rsid w:val="001A3C0F"/>
    <w:rsid w:val="001A7978"/>
    <w:rsid w:val="001E264F"/>
    <w:rsid w:val="001E5E26"/>
    <w:rsid w:val="0020190A"/>
    <w:rsid w:val="00210E15"/>
    <w:rsid w:val="002142CE"/>
    <w:rsid w:val="0023181A"/>
    <w:rsid w:val="00233502"/>
    <w:rsid w:val="0024169C"/>
    <w:rsid w:val="00243528"/>
    <w:rsid w:val="0025523E"/>
    <w:rsid w:val="002654C9"/>
    <w:rsid w:val="002753CB"/>
    <w:rsid w:val="00290F29"/>
    <w:rsid w:val="00292BB5"/>
    <w:rsid w:val="00296E6D"/>
    <w:rsid w:val="002B1FE6"/>
    <w:rsid w:val="002B3F01"/>
    <w:rsid w:val="002B7163"/>
    <w:rsid w:val="002C3460"/>
    <w:rsid w:val="002C4247"/>
    <w:rsid w:val="002D0434"/>
    <w:rsid w:val="002D45C3"/>
    <w:rsid w:val="002E44C4"/>
    <w:rsid w:val="002E5973"/>
    <w:rsid w:val="002F06EB"/>
    <w:rsid w:val="00300C63"/>
    <w:rsid w:val="00301CD3"/>
    <w:rsid w:val="0030262D"/>
    <w:rsid w:val="00303D0D"/>
    <w:rsid w:val="00311E44"/>
    <w:rsid w:val="003156F1"/>
    <w:rsid w:val="00315734"/>
    <w:rsid w:val="00321F06"/>
    <w:rsid w:val="00322CEE"/>
    <w:rsid w:val="00323294"/>
    <w:rsid w:val="00361593"/>
    <w:rsid w:val="00365AB8"/>
    <w:rsid w:val="00380139"/>
    <w:rsid w:val="0038705A"/>
    <w:rsid w:val="003C325B"/>
    <w:rsid w:val="003C4BEE"/>
    <w:rsid w:val="003D1802"/>
    <w:rsid w:val="003D5D06"/>
    <w:rsid w:val="003E716C"/>
    <w:rsid w:val="0040274E"/>
    <w:rsid w:val="00402A45"/>
    <w:rsid w:val="0040363F"/>
    <w:rsid w:val="004275AF"/>
    <w:rsid w:val="00445BFC"/>
    <w:rsid w:val="00446288"/>
    <w:rsid w:val="00446461"/>
    <w:rsid w:val="00455A19"/>
    <w:rsid w:val="004575C1"/>
    <w:rsid w:val="00460EA6"/>
    <w:rsid w:val="00486451"/>
    <w:rsid w:val="004B036A"/>
    <w:rsid w:val="004B6A42"/>
    <w:rsid w:val="004C033D"/>
    <w:rsid w:val="004E3BF8"/>
    <w:rsid w:val="005145CF"/>
    <w:rsid w:val="00520493"/>
    <w:rsid w:val="0052191E"/>
    <w:rsid w:val="00530D60"/>
    <w:rsid w:val="0053175C"/>
    <w:rsid w:val="00531AA5"/>
    <w:rsid w:val="0053502D"/>
    <w:rsid w:val="00535C8B"/>
    <w:rsid w:val="00543BEF"/>
    <w:rsid w:val="005451FD"/>
    <w:rsid w:val="0056499A"/>
    <w:rsid w:val="005653C5"/>
    <w:rsid w:val="005915EF"/>
    <w:rsid w:val="00591832"/>
    <w:rsid w:val="005A1908"/>
    <w:rsid w:val="005B0AC2"/>
    <w:rsid w:val="005C2BD7"/>
    <w:rsid w:val="005D745A"/>
    <w:rsid w:val="006011F8"/>
    <w:rsid w:val="00611A7D"/>
    <w:rsid w:val="00617C88"/>
    <w:rsid w:val="006337F7"/>
    <w:rsid w:val="00633ED6"/>
    <w:rsid w:val="00641C9B"/>
    <w:rsid w:val="0065703D"/>
    <w:rsid w:val="006877A6"/>
    <w:rsid w:val="006A4E90"/>
    <w:rsid w:val="006A5C96"/>
    <w:rsid w:val="006A6B12"/>
    <w:rsid w:val="006C2EF7"/>
    <w:rsid w:val="006E1EA1"/>
    <w:rsid w:val="006F2455"/>
    <w:rsid w:val="006F7F09"/>
    <w:rsid w:val="007316E6"/>
    <w:rsid w:val="007402C8"/>
    <w:rsid w:val="00745560"/>
    <w:rsid w:val="00752A00"/>
    <w:rsid w:val="00772E3B"/>
    <w:rsid w:val="007756C5"/>
    <w:rsid w:val="0079052A"/>
    <w:rsid w:val="007A0AFD"/>
    <w:rsid w:val="007A547B"/>
    <w:rsid w:val="007B189C"/>
    <w:rsid w:val="007E106E"/>
    <w:rsid w:val="00812367"/>
    <w:rsid w:val="00814D6E"/>
    <w:rsid w:val="00822BDB"/>
    <w:rsid w:val="00823BFF"/>
    <w:rsid w:val="008241DE"/>
    <w:rsid w:val="00826111"/>
    <w:rsid w:val="00855364"/>
    <w:rsid w:val="0086788B"/>
    <w:rsid w:val="00872C17"/>
    <w:rsid w:val="00882B6F"/>
    <w:rsid w:val="00890161"/>
    <w:rsid w:val="0089329C"/>
    <w:rsid w:val="008A0A50"/>
    <w:rsid w:val="008A4302"/>
    <w:rsid w:val="008A5251"/>
    <w:rsid w:val="008E5063"/>
    <w:rsid w:val="008F435E"/>
    <w:rsid w:val="008F67F9"/>
    <w:rsid w:val="00900746"/>
    <w:rsid w:val="009041C6"/>
    <w:rsid w:val="0091040C"/>
    <w:rsid w:val="009159A8"/>
    <w:rsid w:val="0092574B"/>
    <w:rsid w:val="009337D7"/>
    <w:rsid w:val="00935DCA"/>
    <w:rsid w:val="00943C16"/>
    <w:rsid w:val="0095185C"/>
    <w:rsid w:val="0095699F"/>
    <w:rsid w:val="00986AD2"/>
    <w:rsid w:val="0099166D"/>
    <w:rsid w:val="00996D80"/>
    <w:rsid w:val="009B45AF"/>
    <w:rsid w:val="009B6AA4"/>
    <w:rsid w:val="009C195B"/>
    <w:rsid w:val="009D577E"/>
    <w:rsid w:val="009E6898"/>
    <w:rsid w:val="009E7476"/>
    <w:rsid w:val="009F2C72"/>
    <w:rsid w:val="009F7322"/>
    <w:rsid w:val="00A126CD"/>
    <w:rsid w:val="00A17351"/>
    <w:rsid w:val="00A17B90"/>
    <w:rsid w:val="00A201DB"/>
    <w:rsid w:val="00A218CB"/>
    <w:rsid w:val="00A21AC0"/>
    <w:rsid w:val="00A3074F"/>
    <w:rsid w:val="00A351C7"/>
    <w:rsid w:val="00A45AEA"/>
    <w:rsid w:val="00A6186F"/>
    <w:rsid w:val="00A67ED4"/>
    <w:rsid w:val="00A76020"/>
    <w:rsid w:val="00A85118"/>
    <w:rsid w:val="00A9034B"/>
    <w:rsid w:val="00A93026"/>
    <w:rsid w:val="00AA0E33"/>
    <w:rsid w:val="00AA2271"/>
    <w:rsid w:val="00AA3BA1"/>
    <w:rsid w:val="00AA4FC2"/>
    <w:rsid w:val="00AB57FF"/>
    <w:rsid w:val="00AB5D31"/>
    <w:rsid w:val="00AC1334"/>
    <w:rsid w:val="00AC2D79"/>
    <w:rsid w:val="00AC6225"/>
    <w:rsid w:val="00AE0DC2"/>
    <w:rsid w:val="00AE4B3C"/>
    <w:rsid w:val="00B006C8"/>
    <w:rsid w:val="00B03933"/>
    <w:rsid w:val="00B338C7"/>
    <w:rsid w:val="00B36BFB"/>
    <w:rsid w:val="00B45686"/>
    <w:rsid w:val="00B5208E"/>
    <w:rsid w:val="00B53113"/>
    <w:rsid w:val="00B54088"/>
    <w:rsid w:val="00B634B1"/>
    <w:rsid w:val="00B83738"/>
    <w:rsid w:val="00B8678A"/>
    <w:rsid w:val="00B87DAF"/>
    <w:rsid w:val="00B951C1"/>
    <w:rsid w:val="00B969CA"/>
    <w:rsid w:val="00BA6807"/>
    <w:rsid w:val="00BC11F1"/>
    <w:rsid w:val="00BC15D7"/>
    <w:rsid w:val="00BD1509"/>
    <w:rsid w:val="00BD1A90"/>
    <w:rsid w:val="00BD6B90"/>
    <w:rsid w:val="00BE420F"/>
    <w:rsid w:val="00BE63AD"/>
    <w:rsid w:val="00C11773"/>
    <w:rsid w:val="00C1290F"/>
    <w:rsid w:val="00C24CE2"/>
    <w:rsid w:val="00C30126"/>
    <w:rsid w:val="00C50DBE"/>
    <w:rsid w:val="00C52F58"/>
    <w:rsid w:val="00C535E4"/>
    <w:rsid w:val="00C57FF8"/>
    <w:rsid w:val="00C72689"/>
    <w:rsid w:val="00C739ED"/>
    <w:rsid w:val="00C76A24"/>
    <w:rsid w:val="00CA6021"/>
    <w:rsid w:val="00CA6BF3"/>
    <w:rsid w:val="00CB119D"/>
    <w:rsid w:val="00CB4468"/>
    <w:rsid w:val="00CB69E7"/>
    <w:rsid w:val="00CC4031"/>
    <w:rsid w:val="00CC65AB"/>
    <w:rsid w:val="00CD3A5E"/>
    <w:rsid w:val="00CD62B2"/>
    <w:rsid w:val="00CD644A"/>
    <w:rsid w:val="00CF191F"/>
    <w:rsid w:val="00CF25B1"/>
    <w:rsid w:val="00D11140"/>
    <w:rsid w:val="00D30E93"/>
    <w:rsid w:val="00D41F3C"/>
    <w:rsid w:val="00D54F78"/>
    <w:rsid w:val="00D557B5"/>
    <w:rsid w:val="00D66ED2"/>
    <w:rsid w:val="00D7018E"/>
    <w:rsid w:val="00D73302"/>
    <w:rsid w:val="00D81F62"/>
    <w:rsid w:val="00D86318"/>
    <w:rsid w:val="00DA4C11"/>
    <w:rsid w:val="00DD6607"/>
    <w:rsid w:val="00DD7FE4"/>
    <w:rsid w:val="00DE01A5"/>
    <w:rsid w:val="00DF45C8"/>
    <w:rsid w:val="00E007F2"/>
    <w:rsid w:val="00E02C10"/>
    <w:rsid w:val="00E042D7"/>
    <w:rsid w:val="00E069F1"/>
    <w:rsid w:val="00E07C3C"/>
    <w:rsid w:val="00E24F58"/>
    <w:rsid w:val="00E25CE9"/>
    <w:rsid w:val="00E35C73"/>
    <w:rsid w:val="00E52E58"/>
    <w:rsid w:val="00E60941"/>
    <w:rsid w:val="00E6548C"/>
    <w:rsid w:val="00E772BC"/>
    <w:rsid w:val="00E816FB"/>
    <w:rsid w:val="00E87348"/>
    <w:rsid w:val="00E90EF4"/>
    <w:rsid w:val="00EA518B"/>
    <w:rsid w:val="00EB152E"/>
    <w:rsid w:val="00EC5B53"/>
    <w:rsid w:val="00ED567A"/>
    <w:rsid w:val="00EE0C10"/>
    <w:rsid w:val="00EF743F"/>
    <w:rsid w:val="00F067FF"/>
    <w:rsid w:val="00F11424"/>
    <w:rsid w:val="00F11CC8"/>
    <w:rsid w:val="00F134DF"/>
    <w:rsid w:val="00F206FB"/>
    <w:rsid w:val="00F36B09"/>
    <w:rsid w:val="00F61853"/>
    <w:rsid w:val="00F63608"/>
    <w:rsid w:val="00F66A5C"/>
    <w:rsid w:val="00F74116"/>
    <w:rsid w:val="00F753AF"/>
    <w:rsid w:val="00F8053C"/>
    <w:rsid w:val="00FA3812"/>
    <w:rsid w:val="00FB52D1"/>
    <w:rsid w:val="00FB5719"/>
    <w:rsid w:val="00FB5BEC"/>
    <w:rsid w:val="00FC0F50"/>
    <w:rsid w:val="00FE427A"/>
    <w:rsid w:val="00FF3DF2"/>
    <w:rsid w:val="00FF44BD"/>
    <w:rsid w:val="00FF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64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6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46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F7322"/>
    <w:rPr>
      <w:rFonts w:ascii="Tahoma" w:hAnsi="Tahoma" w:cs="Tahoma"/>
      <w:sz w:val="16"/>
      <w:szCs w:val="16"/>
    </w:rPr>
  </w:style>
  <w:style w:type="character" w:customStyle="1" w:styleId="a4">
    <w:name w:val="Текст выноски Знак"/>
    <w:basedOn w:val="a0"/>
    <w:link w:val="a3"/>
    <w:uiPriority w:val="99"/>
    <w:semiHidden/>
    <w:rsid w:val="009F7322"/>
    <w:rPr>
      <w:rFonts w:ascii="Tahoma" w:eastAsia="Times New Roman" w:hAnsi="Tahoma" w:cs="Tahoma"/>
      <w:sz w:val="16"/>
      <w:szCs w:val="16"/>
      <w:lang w:eastAsia="ru-RU"/>
    </w:rPr>
  </w:style>
  <w:style w:type="character" w:styleId="a5">
    <w:name w:val="Hyperlink"/>
    <w:basedOn w:val="a0"/>
    <w:uiPriority w:val="99"/>
    <w:semiHidden/>
    <w:unhideWhenUsed/>
    <w:rsid w:val="00DF45C8"/>
    <w:rPr>
      <w:color w:val="0000FF"/>
      <w:u w:val="single"/>
    </w:rPr>
  </w:style>
  <w:style w:type="paragraph" w:styleId="a6">
    <w:name w:val="header"/>
    <w:basedOn w:val="a"/>
    <w:link w:val="a7"/>
    <w:uiPriority w:val="99"/>
    <w:semiHidden/>
    <w:unhideWhenUsed/>
    <w:rsid w:val="00064A4F"/>
    <w:pPr>
      <w:tabs>
        <w:tab w:val="center" w:pos="4677"/>
        <w:tab w:val="right" w:pos="9355"/>
      </w:tabs>
    </w:pPr>
  </w:style>
  <w:style w:type="character" w:customStyle="1" w:styleId="a7">
    <w:name w:val="Верхний колонтитул Знак"/>
    <w:basedOn w:val="a0"/>
    <w:link w:val="a6"/>
    <w:uiPriority w:val="99"/>
    <w:semiHidden/>
    <w:rsid w:val="00064A4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64A4F"/>
    <w:pPr>
      <w:tabs>
        <w:tab w:val="center" w:pos="4677"/>
        <w:tab w:val="right" w:pos="9355"/>
      </w:tabs>
    </w:pPr>
  </w:style>
  <w:style w:type="character" w:customStyle="1" w:styleId="a9">
    <w:name w:val="Нижний колонтитул Знак"/>
    <w:basedOn w:val="a0"/>
    <w:link w:val="a8"/>
    <w:uiPriority w:val="99"/>
    <w:semiHidden/>
    <w:rsid w:val="00064A4F"/>
    <w:rPr>
      <w:rFonts w:ascii="Times New Roman" w:eastAsia="Times New Roman" w:hAnsi="Times New Roman" w:cs="Times New Roman"/>
      <w:sz w:val="24"/>
      <w:szCs w:val="24"/>
      <w:lang w:eastAsia="ru-RU"/>
    </w:rPr>
  </w:style>
  <w:style w:type="paragraph" w:customStyle="1" w:styleId="aa">
    <w:name w:val="Стиль"/>
    <w:rsid w:val="00C12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1135FE"/>
    <w:pPr>
      <w:ind w:firstLine="709"/>
      <w:jc w:val="both"/>
    </w:pPr>
    <w:rPr>
      <w:color w:val="000000"/>
      <w:sz w:val="28"/>
      <w:szCs w:val="28"/>
    </w:rPr>
  </w:style>
  <w:style w:type="character" w:customStyle="1" w:styleId="ac">
    <w:name w:val="Основной текст с отступом Знак"/>
    <w:basedOn w:val="a0"/>
    <w:link w:val="ab"/>
    <w:rsid w:val="001135FE"/>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6859">
      <w:bodyDiv w:val="1"/>
      <w:marLeft w:val="0"/>
      <w:marRight w:val="0"/>
      <w:marTop w:val="0"/>
      <w:marBottom w:val="0"/>
      <w:divBdr>
        <w:top w:val="none" w:sz="0" w:space="0" w:color="auto"/>
        <w:left w:val="none" w:sz="0" w:space="0" w:color="auto"/>
        <w:bottom w:val="none" w:sz="0" w:space="0" w:color="auto"/>
        <w:right w:val="none" w:sz="0" w:space="0" w:color="auto"/>
      </w:divBdr>
      <w:divsChild>
        <w:div w:id="1021204053">
          <w:marLeft w:val="0"/>
          <w:marRight w:val="0"/>
          <w:marTop w:val="0"/>
          <w:marBottom w:val="0"/>
          <w:divBdr>
            <w:top w:val="none" w:sz="0" w:space="0" w:color="auto"/>
            <w:left w:val="none" w:sz="0" w:space="0" w:color="auto"/>
            <w:bottom w:val="none" w:sz="0" w:space="0" w:color="auto"/>
            <w:right w:val="none" w:sz="0" w:space="0" w:color="auto"/>
          </w:divBdr>
          <w:divsChild>
            <w:div w:id="908689031">
              <w:marLeft w:val="0"/>
              <w:marRight w:val="0"/>
              <w:marTop w:val="0"/>
              <w:marBottom w:val="0"/>
              <w:divBdr>
                <w:top w:val="none" w:sz="0" w:space="0" w:color="auto"/>
                <w:left w:val="none" w:sz="0" w:space="0" w:color="auto"/>
                <w:bottom w:val="none" w:sz="0" w:space="0" w:color="auto"/>
                <w:right w:val="none" w:sz="0" w:space="0" w:color="auto"/>
              </w:divBdr>
              <w:divsChild>
                <w:div w:id="1219170727">
                  <w:marLeft w:val="0"/>
                  <w:marRight w:val="0"/>
                  <w:marTop w:val="0"/>
                  <w:marBottom w:val="0"/>
                  <w:divBdr>
                    <w:top w:val="none" w:sz="0" w:space="0" w:color="auto"/>
                    <w:left w:val="none" w:sz="0" w:space="0" w:color="auto"/>
                    <w:bottom w:val="none" w:sz="0" w:space="0" w:color="auto"/>
                    <w:right w:val="none" w:sz="0" w:space="0" w:color="auto"/>
                  </w:divBdr>
                  <w:divsChild>
                    <w:div w:id="762841067">
                      <w:marLeft w:val="0"/>
                      <w:marRight w:val="0"/>
                      <w:marTop w:val="0"/>
                      <w:marBottom w:val="0"/>
                      <w:divBdr>
                        <w:top w:val="none" w:sz="0" w:space="0" w:color="auto"/>
                        <w:left w:val="none" w:sz="0" w:space="0" w:color="auto"/>
                        <w:bottom w:val="none" w:sz="0" w:space="0" w:color="auto"/>
                        <w:right w:val="none" w:sz="0" w:space="0" w:color="auto"/>
                      </w:divBdr>
                      <w:divsChild>
                        <w:div w:id="1167744224">
                          <w:marLeft w:val="0"/>
                          <w:marRight w:val="0"/>
                          <w:marTop w:val="0"/>
                          <w:marBottom w:val="0"/>
                          <w:divBdr>
                            <w:top w:val="none" w:sz="0" w:space="0" w:color="auto"/>
                            <w:left w:val="none" w:sz="0" w:space="0" w:color="auto"/>
                            <w:bottom w:val="none" w:sz="0" w:space="0" w:color="auto"/>
                            <w:right w:val="none" w:sz="0" w:space="0" w:color="auto"/>
                          </w:divBdr>
                          <w:divsChild>
                            <w:div w:id="1034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30164">
      <w:bodyDiv w:val="1"/>
      <w:marLeft w:val="0"/>
      <w:marRight w:val="0"/>
      <w:marTop w:val="0"/>
      <w:marBottom w:val="0"/>
      <w:divBdr>
        <w:top w:val="none" w:sz="0" w:space="0" w:color="auto"/>
        <w:left w:val="none" w:sz="0" w:space="0" w:color="auto"/>
        <w:bottom w:val="none" w:sz="0" w:space="0" w:color="auto"/>
        <w:right w:val="none" w:sz="0" w:space="0" w:color="auto"/>
      </w:divBdr>
    </w:div>
    <w:div w:id="674190110">
      <w:bodyDiv w:val="1"/>
      <w:marLeft w:val="0"/>
      <w:marRight w:val="0"/>
      <w:marTop w:val="0"/>
      <w:marBottom w:val="0"/>
      <w:divBdr>
        <w:top w:val="none" w:sz="0" w:space="0" w:color="auto"/>
        <w:left w:val="none" w:sz="0" w:space="0" w:color="auto"/>
        <w:bottom w:val="none" w:sz="0" w:space="0" w:color="auto"/>
        <w:right w:val="none" w:sz="0" w:space="0" w:color="auto"/>
      </w:divBdr>
    </w:div>
    <w:div w:id="809250593">
      <w:bodyDiv w:val="1"/>
      <w:marLeft w:val="0"/>
      <w:marRight w:val="0"/>
      <w:marTop w:val="0"/>
      <w:marBottom w:val="0"/>
      <w:divBdr>
        <w:top w:val="none" w:sz="0" w:space="0" w:color="auto"/>
        <w:left w:val="none" w:sz="0" w:space="0" w:color="auto"/>
        <w:bottom w:val="none" w:sz="0" w:space="0" w:color="auto"/>
        <w:right w:val="none" w:sz="0" w:space="0" w:color="auto"/>
      </w:divBdr>
    </w:div>
    <w:div w:id="1081490337">
      <w:bodyDiv w:val="1"/>
      <w:marLeft w:val="0"/>
      <w:marRight w:val="0"/>
      <w:marTop w:val="0"/>
      <w:marBottom w:val="0"/>
      <w:divBdr>
        <w:top w:val="none" w:sz="0" w:space="0" w:color="auto"/>
        <w:left w:val="none" w:sz="0" w:space="0" w:color="auto"/>
        <w:bottom w:val="none" w:sz="0" w:space="0" w:color="auto"/>
        <w:right w:val="none" w:sz="0" w:space="0" w:color="auto"/>
      </w:divBdr>
    </w:div>
    <w:div w:id="1126582312">
      <w:bodyDiv w:val="1"/>
      <w:marLeft w:val="0"/>
      <w:marRight w:val="0"/>
      <w:marTop w:val="0"/>
      <w:marBottom w:val="0"/>
      <w:divBdr>
        <w:top w:val="none" w:sz="0" w:space="0" w:color="auto"/>
        <w:left w:val="none" w:sz="0" w:space="0" w:color="auto"/>
        <w:bottom w:val="none" w:sz="0" w:space="0" w:color="auto"/>
        <w:right w:val="none" w:sz="0" w:space="0" w:color="auto"/>
      </w:divBdr>
    </w:div>
    <w:div w:id="1202472528">
      <w:bodyDiv w:val="1"/>
      <w:marLeft w:val="0"/>
      <w:marRight w:val="0"/>
      <w:marTop w:val="0"/>
      <w:marBottom w:val="0"/>
      <w:divBdr>
        <w:top w:val="none" w:sz="0" w:space="0" w:color="auto"/>
        <w:left w:val="none" w:sz="0" w:space="0" w:color="auto"/>
        <w:bottom w:val="none" w:sz="0" w:space="0" w:color="auto"/>
        <w:right w:val="none" w:sz="0" w:space="0" w:color="auto"/>
      </w:divBdr>
    </w:div>
    <w:div w:id="1399128796">
      <w:bodyDiv w:val="1"/>
      <w:marLeft w:val="0"/>
      <w:marRight w:val="0"/>
      <w:marTop w:val="0"/>
      <w:marBottom w:val="0"/>
      <w:divBdr>
        <w:top w:val="none" w:sz="0" w:space="0" w:color="auto"/>
        <w:left w:val="none" w:sz="0" w:space="0" w:color="auto"/>
        <w:bottom w:val="none" w:sz="0" w:space="0" w:color="auto"/>
        <w:right w:val="none" w:sz="0" w:space="0" w:color="auto"/>
      </w:divBdr>
      <w:divsChild>
        <w:div w:id="1800495920">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827674013">
                  <w:marLeft w:val="0"/>
                  <w:marRight w:val="0"/>
                  <w:marTop w:val="0"/>
                  <w:marBottom w:val="0"/>
                  <w:divBdr>
                    <w:top w:val="none" w:sz="0" w:space="0" w:color="auto"/>
                    <w:left w:val="none" w:sz="0" w:space="0" w:color="auto"/>
                    <w:bottom w:val="none" w:sz="0" w:space="0" w:color="auto"/>
                    <w:right w:val="none" w:sz="0" w:space="0" w:color="auto"/>
                  </w:divBdr>
                  <w:divsChild>
                    <w:div w:id="1330333178">
                      <w:marLeft w:val="0"/>
                      <w:marRight w:val="0"/>
                      <w:marTop w:val="0"/>
                      <w:marBottom w:val="0"/>
                      <w:divBdr>
                        <w:top w:val="none" w:sz="0" w:space="0" w:color="auto"/>
                        <w:left w:val="none" w:sz="0" w:space="0" w:color="auto"/>
                        <w:bottom w:val="none" w:sz="0" w:space="0" w:color="auto"/>
                        <w:right w:val="none" w:sz="0" w:space="0" w:color="auto"/>
                      </w:divBdr>
                      <w:divsChild>
                        <w:div w:id="1070614345">
                          <w:marLeft w:val="0"/>
                          <w:marRight w:val="0"/>
                          <w:marTop w:val="0"/>
                          <w:marBottom w:val="0"/>
                          <w:divBdr>
                            <w:top w:val="none" w:sz="0" w:space="0" w:color="auto"/>
                            <w:left w:val="none" w:sz="0" w:space="0" w:color="auto"/>
                            <w:bottom w:val="none" w:sz="0" w:space="0" w:color="auto"/>
                            <w:right w:val="none" w:sz="0" w:space="0" w:color="auto"/>
                          </w:divBdr>
                          <w:divsChild>
                            <w:div w:id="449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4445">
      <w:bodyDiv w:val="1"/>
      <w:marLeft w:val="0"/>
      <w:marRight w:val="0"/>
      <w:marTop w:val="0"/>
      <w:marBottom w:val="0"/>
      <w:divBdr>
        <w:top w:val="none" w:sz="0" w:space="0" w:color="auto"/>
        <w:left w:val="none" w:sz="0" w:space="0" w:color="auto"/>
        <w:bottom w:val="none" w:sz="0" w:space="0" w:color="auto"/>
        <w:right w:val="none" w:sz="0" w:space="0" w:color="auto"/>
      </w:divBdr>
    </w:div>
    <w:div w:id="1532452661">
      <w:bodyDiv w:val="1"/>
      <w:marLeft w:val="0"/>
      <w:marRight w:val="0"/>
      <w:marTop w:val="0"/>
      <w:marBottom w:val="0"/>
      <w:divBdr>
        <w:top w:val="none" w:sz="0" w:space="0" w:color="auto"/>
        <w:left w:val="none" w:sz="0" w:space="0" w:color="auto"/>
        <w:bottom w:val="none" w:sz="0" w:space="0" w:color="auto"/>
        <w:right w:val="none" w:sz="0" w:space="0" w:color="auto"/>
      </w:divBdr>
      <w:divsChild>
        <w:div w:id="1056395555">
          <w:marLeft w:val="0"/>
          <w:marRight w:val="0"/>
          <w:marTop w:val="0"/>
          <w:marBottom w:val="0"/>
          <w:divBdr>
            <w:top w:val="none" w:sz="0" w:space="0" w:color="auto"/>
            <w:left w:val="none" w:sz="0" w:space="0" w:color="auto"/>
            <w:bottom w:val="none" w:sz="0" w:space="0" w:color="auto"/>
            <w:right w:val="none" w:sz="0" w:space="0" w:color="auto"/>
          </w:divBdr>
          <w:divsChild>
            <w:div w:id="2082560999">
              <w:marLeft w:val="0"/>
              <w:marRight w:val="0"/>
              <w:marTop w:val="0"/>
              <w:marBottom w:val="0"/>
              <w:divBdr>
                <w:top w:val="none" w:sz="0" w:space="0" w:color="auto"/>
                <w:left w:val="none" w:sz="0" w:space="0" w:color="auto"/>
                <w:bottom w:val="none" w:sz="0" w:space="0" w:color="auto"/>
                <w:right w:val="none" w:sz="0" w:space="0" w:color="auto"/>
              </w:divBdr>
              <w:divsChild>
                <w:div w:id="1992782315">
                  <w:marLeft w:val="0"/>
                  <w:marRight w:val="0"/>
                  <w:marTop w:val="0"/>
                  <w:marBottom w:val="0"/>
                  <w:divBdr>
                    <w:top w:val="none" w:sz="0" w:space="0" w:color="auto"/>
                    <w:left w:val="none" w:sz="0" w:space="0" w:color="auto"/>
                    <w:bottom w:val="none" w:sz="0" w:space="0" w:color="auto"/>
                    <w:right w:val="none" w:sz="0" w:space="0" w:color="auto"/>
                  </w:divBdr>
                  <w:divsChild>
                    <w:div w:id="1236668897">
                      <w:marLeft w:val="0"/>
                      <w:marRight w:val="0"/>
                      <w:marTop w:val="0"/>
                      <w:marBottom w:val="0"/>
                      <w:divBdr>
                        <w:top w:val="none" w:sz="0" w:space="0" w:color="auto"/>
                        <w:left w:val="none" w:sz="0" w:space="0" w:color="auto"/>
                        <w:bottom w:val="none" w:sz="0" w:space="0" w:color="auto"/>
                        <w:right w:val="none" w:sz="0" w:space="0" w:color="auto"/>
                      </w:divBdr>
                      <w:divsChild>
                        <w:div w:id="1570119467">
                          <w:marLeft w:val="0"/>
                          <w:marRight w:val="0"/>
                          <w:marTop w:val="0"/>
                          <w:marBottom w:val="0"/>
                          <w:divBdr>
                            <w:top w:val="none" w:sz="0" w:space="0" w:color="auto"/>
                            <w:left w:val="none" w:sz="0" w:space="0" w:color="auto"/>
                            <w:bottom w:val="none" w:sz="0" w:space="0" w:color="auto"/>
                            <w:right w:val="none" w:sz="0" w:space="0" w:color="auto"/>
                          </w:divBdr>
                          <w:divsChild>
                            <w:div w:id="896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2136">
      <w:bodyDiv w:val="1"/>
      <w:marLeft w:val="0"/>
      <w:marRight w:val="0"/>
      <w:marTop w:val="0"/>
      <w:marBottom w:val="0"/>
      <w:divBdr>
        <w:top w:val="none" w:sz="0" w:space="0" w:color="auto"/>
        <w:left w:val="none" w:sz="0" w:space="0" w:color="auto"/>
        <w:bottom w:val="none" w:sz="0" w:space="0" w:color="auto"/>
        <w:right w:val="none" w:sz="0" w:space="0" w:color="auto"/>
      </w:divBdr>
    </w:div>
    <w:div w:id="1667172290">
      <w:bodyDiv w:val="1"/>
      <w:marLeft w:val="0"/>
      <w:marRight w:val="0"/>
      <w:marTop w:val="0"/>
      <w:marBottom w:val="0"/>
      <w:divBdr>
        <w:top w:val="none" w:sz="0" w:space="0" w:color="auto"/>
        <w:left w:val="none" w:sz="0" w:space="0" w:color="auto"/>
        <w:bottom w:val="none" w:sz="0" w:space="0" w:color="auto"/>
        <w:right w:val="none" w:sz="0" w:space="0" w:color="auto"/>
      </w:divBdr>
    </w:div>
    <w:div w:id="1776245200">
      <w:bodyDiv w:val="1"/>
      <w:marLeft w:val="0"/>
      <w:marRight w:val="0"/>
      <w:marTop w:val="0"/>
      <w:marBottom w:val="0"/>
      <w:divBdr>
        <w:top w:val="none" w:sz="0" w:space="0" w:color="auto"/>
        <w:left w:val="none" w:sz="0" w:space="0" w:color="auto"/>
        <w:bottom w:val="none" w:sz="0" w:space="0" w:color="auto"/>
        <w:right w:val="none" w:sz="0" w:space="0" w:color="auto"/>
      </w:divBdr>
    </w:div>
    <w:div w:id="1779331628">
      <w:bodyDiv w:val="1"/>
      <w:marLeft w:val="0"/>
      <w:marRight w:val="0"/>
      <w:marTop w:val="0"/>
      <w:marBottom w:val="0"/>
      <w:divBdr>
        <w:top w:val="none" w:sz="0" w:space="0" w:color="auto"/>
        <w:left w:val="none" w:sz="0" w:space="0" w:color="auto"/>
        <w:bottom w:val="none" w:sz="0" w:space="0" w:color="auto"/>
        <w:right w:val="none" w:sz="0" w:space="0" w:color="auto"/>
      </w:divBdr>
      <w:divsChild>
        <w:div w:id="135532755">
          <w:marLeft w:val="0"/>
          <w:marRight w:val="0"/>
          <w:marTop w:val="0"/>
          <w:marBottom w:val="0"/>
          <w:divBdr>
            <w:top w:val="none" w:sz="0" w:space="0" w:color="auto"/>
            <w:left w:val="none" w:sz="0" w:space="0" w:color="auto"/>
            <w:bottom w:val="none" w:sz="0" w:space="0" w:color="auto"/>
            <w:right w:val="none" w:sz="0" w:space="0" w:color="auto"/>
          </w:divBdr>
          <w:divsChild>
            <w:div w:id="1281645544">
              <w:marLeft w:val="0"/>
              <w:marRight w:val="0"/>
              <w:marTop w:val="0"/>
              <w:marBottom w:val="0"/>
              <w:divBdr>
                <w:top w:val="none" w:sz="0" w:space="0" w:color="auto"/>
                <w:left w:val="none" w:sz="0" w:space="0" w:color="auto"/>
                <w:bottom w:val="none" w:sz="0" w:space="0" w:color="auto"/>
                <w:right w:val="none" w:sz="0" w:space="0" w:color="auto"/>
              </w:divBdr>
              <w:divsChild>
                <w:div w:id="1968320030">
                  <w:marLeft w:val="0"/>
                  <w:marRight w:val="0"/>
                  <w:marTop w:val="0"/>
                  <w:marBottom w:val="0"/>
                  <w:divBdr>
                    <w:top w:val="none" w:sz="0" w:space="0" w:color="auto"/>
                    <w:left w:val="none" w:sz="0" w:space="0" w:color="auto"/>
                    <w:bottom w:val="none" w:sz="0" w:space="0" w:color="auto"/>
                    <w:right w:val="none" w:sz="0" w:space="0" w:color="auto"/>
                  </w:divBdr>
                  <w:divsChild>
                    <w:div w:id="1390416553">
                      <w:marLeft w:val="0"/>
                      <w:marRight w:val="0"/>
                      <w:marTop w:val="0"/>
                      <w:marBottom w:val="0"/>
                      <w:divBdr>
                        <w:top w:val="none" w:sz="0" w:space="0" w:color="auto"/>
                        <w:left w:val="none" w:sz="0" w:space="0" w:color="auto"/>
                        <w:bottom w:val="none" w:sz="0" w:space="0" w:color="auto"/>
                        <w:right w:val="none" w:sz="0" w:space="0" w:color="auto"/>
                      </w:divBdr>
                      <w:divsChild>
                        <w:div w:id="630861492">
                          <w:marLeft w:val="0"/>
                          <w:marRight w:val="0"/>
                          <w:marTop w:val="0"/>
                          <w:marBottom w:val="0"/>
                          <w:divBdr>
                            <w:top w:val="none" w:sz="0" w:space="0" w:color="auto"/>
                            <w:left w:val="none" w:sz="0" w:space="0" w:color="auto"/>
                            <w:bottom w:val="none" w:sz="0" w:space="0" w:color="auto"/>
                            <w:right w:val="none" w:sz="0" w:space="0" w:color="auto"/>
                          </w:divBdr>
                          <w:divsChild>
                            <w:div w:id="6263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59237">
      <w:bodyDiv w:val="1"/>
      <w:marLeft w:val="0"/>
      <w:marRight w:val="0"/>
      <w:marTop w:val="0"/>
      <w:marBottom w:val="0"/>
      <w:divBdr>
        <w:top w:val="none" w:sz="0" w:space="0" w:color="auto"/>
        <w:left w:val="none" w:sz="0" w:space="0" w:color="auto"/>
        <w:bottom w:val="none" w:sz="0" w:space="0" w:color="auto"/>
        <w:right w:val="none" w:sz="0" w:space="0" w:color="auto"/>
      </w:divBdr>
    </w:div>
    <w:div w:id="1981761214">
      <w:bodyDiv w:val="1"/>
      <w:marLeft w:val="0"/>
      <w:marRight w:val="0"/>
      <w:marTop w:val="0"/>
      <w:marBottom w:val="0"/>
      <w:divBdr>
        <w:top w:val="none" w:sz="0" w:space="0" w:color="auto"/>
        <w:left w:val="none" w:sz="0" w:space="0" w:color="auto"/>
        <w:bottom w:val="none" w:sz="0" w:space="0" w:color="auto"/>
        <w:right w:val="none" w:sz="0" w:space="0" w:color="auto"/>
      </w:divBdr>
      <w:divsChild>
        <w:div w:id="809977187">
          <w:marLeft w:val="0"/>
          <w:marRight w:val="0"/>
          <w:marTop w:val="0"/>
          <w:marBottom w:val="0"/>
          <w:divBdr>
            <w:top w:val="none" w:sz="0" w:space="0" w:color="auto"/>
            <w:left w:val="none" w:sz="0" w:space="0" w:color="auto"/>
            <w:bottom w:val="none" w:sz="0" w:space="0" w:color="auto"/>
            <w:right w:val="none" w:sz="0" w:space="0" w:color="auto"/>
          </w:divBdr>
          <w:divsChild>
            <w:div w:id="1999259841">
              <w:marLeft w:val="0"/>
              <w:marRight w:val="0"/>
              <w:marTop w:val="0"/>
              <w:marBottom w:val="0"/>
              <w:divBdr>
                <w:top w:val="none" w:sz="0" w:space="0" w:color="auto"/>
                <w:left w:val="none" w:sz="0" w:space="0" w:color="auto"/>
                <w:bottom w:val="none" w:sz="0" w:space="0" w:color="auto"/>
                <w:right w:val="none" w:sz="0" w:space="0" w:color="auto"/>
              </w:divBdr>
              <w:divsChild>
                <w:div w:id="2024941904">
                  <w:marLeft w:val="0"/>
                  <w:marRight w:val="0"/>
                  <w:marTop w:val="0"/>
                  <w:marBottom w:val="0"/>
                  <w:divBdr>
                    <w:top w:val="none" w:sz="0" w:space="0" w:color="auto"/>
                    <w:left w:val="none" w:sz="0" w:space="0" w:color="auto"/>
                    <w:bottom w:val="none" w:sz="0" w:space="0" w:color="auto"/>
                    <w:right w:val="none" w:sz="0" w:space="0" w:color="auto"/>
                  </w:divBdr>
                  <w:divsChild>
                    <w:div w:id="1613711445">
                      <w:marLeft w:val="0"/>
                      <w:marRight w:val="0"/>
                      <w:marTop w:val="0"/>
                      <w:marBottom w:val="0"/>
                      <w:divBdr>
                        <w:top w:val="none" w:sz="0" w:space="0" w:color="auto"/>
                        <w:left w:val="none" w:sz="0" w:space="0" w:color="auto"/>
                        <w:bottom w:val="none" w:sz="0" w:space="0" w:color="auto"/>
                        <w:right w:val="none" w:sz="0" w:space="0" w:color="auto"/>
                      </w:divBdr>
                      <w:divsChild>
                        <w:div w:id="843397954">
                          <w:marLeft w:val="0"/>
                          <w:marRight w:val="0"/>
                          <w:marTop w:val="0"/>
                          <w:marBottom w:val="0"/>
                          <w:divBdr>
                            <w:top w:val="none" w:sz="0" w:space="0" w:color="auto"/>
                            <w:left w:val="none" w:sz="0" w:space="0" w:color="auto"/>
                            <w:bottom w:val="none" w:sz="0" w:space="0" w:color="auto"/>
                            <w:right w:val="none" w:sz="0" w:space="0" w:color="auto"/>
                          </w:divBdr>
                          <w:divsChild>
                            <w:div w:id="2093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B776070394DFCB2BCDBDF1381DB423768D33CC836C4209DE32321F7FCFF8B859EC75C9B4E629596D7F90D8F4FCF38909862AE4AMBA6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44959D1C95A061B57FC6F08DECA6656D0E8346837991F2F5286EBA3FD9B947AB71D91CF1BE6AD4063194EF8C3C116F153767172B4EC6C862C428F1x7ZB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4959D1C95A061B57FC6F08DECA6656D0E834683799FFAFA2E6EBA3FD9B947AB71D91CF1BE6AD4063194E58C3C116F153767172B4EC6C862C428F1x7ZBL" TargetMode="External"/><Relationship Id="rId5" Type="http://schemas.openxmlformats.org/officeDocument/2006/relationships/webSettings" Target="webSettings.xml"/><Relationship Id="rId10" Type="http://schemas.openxmlformats.org/officeDocument/2006/relationships/hyperlink" Target="consultantplus://offline/ref=3D44959D1C95A061B57FC6F08DECA6656D0E8346837B91F0F02C6EBA3FD9B947AB71D91CF1BE6AD406319CE1853C116F153767172B4EC6C862C428F1x7ZBL" TargetMode="External"/><Relationship Id="rId4" Type="http://schemas.openxmlformats.org/officeDocument/2006/relationships/settings" Target="settings.xml"/><Relationship Id="rId9" Type="http://schemas.openxmlformats.org/officeDocument/2006/relationships/hyperlink" Target="consultantplus://offline/ref=9F2B776070394DFCB2BCDBDF1381DB423769D936CB35C4209DE32321F7FCFF8B859EC75B96456ECA93C2E8558249D72691877EAC4BBEMDA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0634-971E-4F8D-8A8F-533E2287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23</cp:revision>
  <cp:lastPrinted>2023-03-21T11:02:00Z</cp:lastPrinted>
  <dcterms:created xsi:type="dcterms:W3CDTF">2019-02-06T12:23:00Z</dcterms:created>
  <dcterms:modified xsi:type="dcterms:W3CDTF">2023-03-21T11:03:00Z</dcterms:modified>
</cp:coreProperties>
</file>