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FD" w:rsidRPr="004959FD" w:rsidRDefault="005D5DD2" w:rsidP="00495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СТАРОТУШКИНСКАЯ</w:t>
      </w:r>
      <w:r w:rsidR="004959FD" w:rsidRPr="004959FD">
        <w:rPr>
          <w:rFonts w:ascii="Times New Roman" w:hAnsi="Times New Roman" w:cs="Times New Roman"/>
          <w:b/>
          <w:bCs/>
          <w:sz w:val="28"/>
          <w:szCs w:val="28"/>
        </w:rPr>
        <w:t xml:space="preserve"> СЕЛЬСКАЯ ДУМА</w:t>
      </w:r>
    </w:p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9FD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4959FD" w:rsidRPr="004959FD" w:rsidRDefault="003F7C0D" w:rsidP="00495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4959FD" w:rsidRPr="004959FD">
        <w:rPr>
          <w:rFonts w:ascii="Times New Roman" w:hAnsi="Times New Roman" w:cs="Times New Roman"/>
          <w:b/>
          <w:bCs/>
          <w:sz w:val="28"/>
          <w:szCs w:val="28"/>
        </w:rPr>
        <w:t xml:space="preserve">  созыва</w:t>
      </w:r>
    </w:p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959F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4959FD" w:rsidRPr="004959FD" w:rsidRDefault="004959FD" w:rsidP="004959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959FD" w:rsidRPr="004959FD" w:rsidRDefault="004E046F" w:rsidP="00495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26.12.2023</w:t>
      </w:r>
      <w:r w:rsidR="00CB203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959FD" w:rsidRPr="004959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D5DD2">
        <w:rPr>
          <w:rFonts w:ascii="Times New Roman" w:hAnsi="Times New Roman" w:cs="Times New Roman"/>
          <w:sz w:val="28"/>
          <w:szCs w:val="28"/>
        </w:rPr>
        <w:t xml:space="preserve">                        № </w:t>
      </w:r>
      <w:r w:rsidR="00BB415D">
        <w:rPr>
          <w:rFonts w:ascii="Times New Roman" w:hAnsi="Times New Roman" w:cs="Times New Roman"/>
          <w:sz w:val="28"/>
          <w:szCs w:val="28"/>
        </w:rPr>
        <w:t>66</w:t>
      </w:r>
      <w:bookmarkStart w:id="0" w:name="_GoBack"/>
      <w:bookmarkEnd w:id="0"/>
    </w:p>
    <w:p w:rsidR="004959FD" w:rsidRPr="004959FD" w:rsidRDefault="005D5DD2" w:rsidP="00495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Старая Тушка</w:t>
      </w:r>
    </w:p>
    <w:p w:rsidR="004959FD" w:rsidRDefault="004959FD" w:rsidP="004959FD">
      <w:pPr>
        <w:rPr>
          <w:sz w:val="28"/>
          <w:szCs w:val="28"/>
        </w:rPr>
      </w:pPr>
    </w:p>
    <w:p w:rsidR="004959FD" w:rsidRDefault="004959FD" w:rsidP="004959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</w:t>
      </w:r>
    </w:p>
    <w:p w:rsidR="004959FD" w:rsidRDefault="004959FD" w:rsidP="004959FD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4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Старотушкинской</w:t>
      </w: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сельской Думы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 </w:t>
      </w:r>
      <w:r w:rsidR="001D4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.10.2021</w:t>
      </w: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 </w:t>
      </w:r>
      <w:r w:rsidR="001D4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</w:t>
      </w:r>
      <w:r>
        <w:rPr>
          <w:b/>
          <w:bCs/>
          <w:sz w:val="28"/>
          <w:szCs w:val="28"/>
        </w:rPr>
        <w:t xml:space="preserve"> </w:t>
      </w:r>
    </w:p>
    <w:p w:rsidR="00BA253E" w:rsidRPr="00BA253E" w:rsidRDefault="00BA253E" w:rsidP="004959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041" w:rsidRPr="00ED3041" w:rsidRDefault="00ED3041" w:rsidP="004959FD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proofErr w:type="gramStart"/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proofErr w:type="gramEnd"/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Pr="00ED304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от 06.10.2003 № 131-ФЗ «Об общих принципах организации местного самоуправления в Российской Федерации», в</w:t>
      </w:r>
      <w:r w:rsidRPr="00ED30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</w:t>
      </w: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59F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r w:rsidR="005D5DD2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Старотушкинская</w:t>
      </w:r>
      <w:r w:rsidRPr="00ED304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ED304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сельская Дума Малмыжского района Кировской области </w:t>
      </w:r>
      <w:r w:rsidRPr="00ED3041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РЕШИЛА:</w:t>
      </w:r>
    </w:p>
    <w:p w:rsidR="00ED3041" w:rsidRPr="00156C61" w:rsidRDefault="00156C61" w:rsidP="00156C61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</w:t>
      </w:r>
      <w:r w:rsidR="00ED3041"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1. </w:t>
      </w:r>
      <w:r w:rsidR="000476EE">
        <w:rPr>
          <w:rFonts w:ascii="Times New Roman" w:eastAsia="Times New Roman" w:hAnsi="Times New Roman" w:cs="Times New Roman"/>
          <w:sz w:val="28"/>
          <w:lang w:eastAsia="ru-RU"/>
        </w:rPr>
        <w:t xml:space="preserve">Внести </w:t>
      </w:r>
      <w:r w:rsidR="00162BA7">
        <w:rPr>
          <w:rFonts w:ascii="Times New Roman" w:eastAsia="Times New Roman" w:hAnsi="Times New Roman" w:cs="Times New Roman"/>
          <w:sz w:val="28"/>
          <w:lang w:eastAsia="ru-RU"/>
        </w:rPr>
        <w:t xml:space="preserve">изменения </w:t>
      </w:r>
      <w:r w:rsidR="000476EE">
        <w:rPr>
          <w:rFonts w:ascii="Times New Roman" w:eastAsia="Times New Roman" w:hAnsi="Times New Roman" w:cs="Times New Roman"/>
          <w:sz w:val="28"/>
          <w:lang w:eastAsia="ru-RU"/>
        </w:rPr>
        <w:t xml:space="preserve">в </w:t>
      </w:r>
      <w:r w:rsidR="00ED3041"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Положение о муниципальном </w:t>
      </w:r>
      <w:r w:rsidR="000476EE">
        <w:rPr>
          <w:rFonts w:ascii="Times New Roman" w:eastAsia="Times New Roman" w:hAnsi="Times New Roman" w:cs="Times New Roman"/>
          <w:sz w:val="28"/>
          <w:lang w:eastAsia="ru-RU"/>
        </w:rPr>
        <w:t xml:space="preserve">жилищном </w:t>
      </w:r>
      <w:r w:rsidR="00ED3041"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контроле </w:t>
      </w:r>
      <w:r w:rsidR="000476EE">
        <w:rPr>
          <w:rFonts w:ascii="Times New Roman" w:eastAsia="Times New Roman" w:hAnsi="Times New Roman" w:cs="Times New Roman"/>
          <w:sz w:val="28"/>
          <w:lang w:eastAsia="ru-RU"/>
        </w:rPr>
        <w:t>на территории</w:t>
      </w:r>
      <w:r w:rsidR="0049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D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Старотушкинского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утверж</w:t>
      </w:r>
      <w:r w:rsidR="0049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денное решением </w:t>
      </w:r>
      <w:r w:rsidR="005D5D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Старотушкинской сельской Думы от 13.10.2021 № 28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C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Pr="00156C61">
        <w:rPr>
          <w:rFonts w:ascii="Times New Roman" w:hAnsi="Times New Roman"/>
          <w:sz w:val="28"/>
          <w:szCs w:val="28"/>
        </w:rPr>
        <w:t xml:space="preserve">Положения о </w:t>
      </w:r>
      <w:bookmarkStart w:id="1" w:name="_Hlk73706793"/>
      <w:r w:rsidRPr="00156C61">
        <w:rPr>
          <w:rFonts w:ascii="Times New Roman" w:hAnsi="Times New Roman"/>
          <w:sz w:val="28"/>
          <w:szCs w:val="28"/>
        </w:rPr>
        <w:t xml:space="preserve">муниципальном жилищном контроле </w:t>
      </w:r>
      <w:bookmarkEnd w:id="1"/>
      <w:r w:rsidRPr="00156C61">
        <w:rPr>
          <w:rFonts w:ascii="Times New Roman" w:hAnsi="Times New Roman"/>
          <w:sz w:val="28"/>
          <w:szCs w:val="28"/>
        </w:rPr>
        <w:t xml:space="preserve">на территории </w:t>
      </w:r>
      <w:r w:rsidR="005D5D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Старотушкинского</w:t>
      </w:r>
      <w:r w:rsidR="005D5DD2" w:rsidRPr="00156C61">
        <w:rPr>
          <w:rFonts w:ascii="Times New Roman" w:hAnsi="Times New Roman"/>
          <w:sz w:val="28"/>
          <w:szCs w:val="28"/>
        </w:rPr>
        <w:t xml:space="preserve"> </w:t>
      </w:r>
      <w:r w:rsidRPr="00156C61">
        <w:rPr>
          <w:rFonts w:ascii="Times New Roman" w:hAnsi="Times New Roman"/>
          <w:sz w:val="28"/>
          <w:szCs w:val="28"/>
        </w:rPr>
        <w:t>сельского поселения</w:t>
      </w:r>
      <w:r w:rsidR="00162BA7">
        <w:rPr>
          <w:rFonts w:ascii="Times New Roman" w:hAnsi="Times New Roman"/>
          <w:sz w:val="28"/>
          <w:szCs w:val="28"/>
        </w:rPr>
        <w:t>» (далее – Положение), изложив приложение № 2 к Положению в новой редакции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ED3041" w:rsidRPr="00ED3041" w:rsidRDefault="00ED3041" w:rsidP="004959F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2. Опубликовать  настоящее решение  в Информационном бюллетене  органов местного самоуправления  муниципально</w:t>
      </w:r>
      <w:r w:rsidR="00156C6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го образования  </w:t>
      </w:r>
      <w:r w:rsidR="005D5DD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Старотушкинское</w:t>
      </w:r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сельское поселение Малмыжского района Кировской области.</w:t>
      </w:r>
    </w:p>
    <w:p w:rsidR="00ED3041" w:rsidRPr="00ED3041" w:rsidRDefault="00ED3041" w:rsidP="004959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ED3041" w:rsidRPr="00ED3041" w:rsidRDefault="00ED3041" w:rsidP="00ED3041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  <w:lang w:eastAsia="ru-RU"/>
        </w:rPr>
      </w:pPr>
    </w:p>
    <w:p w:rsidR="00ED3041" w:rsidRDefault="003F7C0D" w:rsidP="00ED30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                                    </w:t>
      </w:r>
      <w:r w:rsidR="005D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А.Л. Николаев</w:t>
      </w:r>
    </w:p>
    <w:p w:rsidR="007402C7" w:rsidRPr="00ED3041" w:rsidRDefault="007402C7" w:rsidP="00ED30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041" w:rsidRPr="007402C7" w:rsidRDefault="00ED3041" w:rsidP="007402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сельской Думы                                     </w:t>
      </w:r>
      <w:r w:rsidR="00495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95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Т.Н. </w:t>
      </w:r>
      <w:proofErr w:type="spellStart"/>
      <w:r w:rsidR="005D5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Табрисова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D3041" w:rsidTr="00BA253E">
        <w:tc>
          <w:tcPr>
            <w:tcW w:w="4785" w:type="dxa"/>
          </w:tcPr>
          <w:p w:rsidR="00ED3041" w:rsidRDefault="00ED3041">
            <w:r>
              <w:lastRenderedPageBreak/>
              <w:br w:type="page"/>
            </w:r>
          </w:p>
        </w:tc>
        <w:tc>
          <w:tcPr>
            <w:tcW w:w="4786" w:type="dxa"/>
          </w:tcPr>
          <w:p w:rsidR="00ED3041" w:rsidRDefault="00ED3041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53E" w:rsidRDefault="00162BA7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53E" w:rsidRPr="00BA253E" w:rsidRDefault="00162BA7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</w:t>
            </w:r>
            <w:r w:rsidR="005D5DD2">
              <w:rPr>
                <w:rFonts w:ascii="Times New Roman" w:hAnsi="Times New Roman" w:cs="Times New Roman"/>
                <w:sz w:val="28"/>
                <w:szCs w:val="28"/>
              </w:rPr>
              <w:t>Старотушкинской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сельско</w:t>
            </w:r>
            <w:r w:rsidR="00162BA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BA7">
              <w:rPr>
                <w:rFonts w:ascii="Times New Roman" w:hAnsi="Times New Roman" w:cs="Times New Roman"/>
                <w:sz w:val="28"/>
                <w:szCs w:val="28"/>
              </w:rPr>
              <w:t>Думы</w:t>
            </w:r>
          </w:p>
          <w:p w:rsidR="00BA253E" w:rsidRDefault="004E046F" w:rsidP="00CB2032">
            <w:r>
              <w:rPr>
                <w:rFonts w:ascii="Times New Roman" w:hAnsi="Times New Roman" w:cs="Times New Roman"/>
                <w:sz w:val="28"/>
                <w:szCs w:val="28"/>
              </w:rPr>
              <w:t>от 26.12.2023 № 66</w:t>
            </w:r>
          </w:p>
        </w:tc>
      </w:tr>
    </w:tbl>
    <w:p w:rsidR="00CD2142" w:rsidRPr="00162BA7" w:rsidRDefault="00162BA7" w:rsidP="00162B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</w:p>
    <w:p w:rsidR="00162BA7" w:rsidRDefault="00A52C09" w:rsidP="00162BA7">
      <w:pPr>
        <w:pStyle w:val="ConsPlusNormal"/>
        <w:ind w:firstLine="567"/>
        <w:rPr>
          <w:sz w:val="28"/>
        </w:rPr>
      </w:pPr>
      <w:r>
        <w:rPr>
          <w:sz w:val="28"/>
        </w:rPr>
        <w:t xml:space="preserve"> </w:t>
      </w:r>
      <w:r w:rsidR="00162BA7">
        <w:rPr>
          <w:sz w:val="28"/>
        </w:rPr>
        <w:t xml:space="preserve">                                                  </w:t>
      </w:r>
      <w:r w:rsidR="00DC0053">
        <w:rPr>
          <w:sz w:val="28"/>
        </w:rPr>
        <w:t xml:space="preserve">       </w:t>
      </w:r>
      <w:r w:rsidR="00162BA7">
        <w:rPr>
          <w:sz w:val="28"/>
        </w:rPr>
        <w:t xml:space="preserve"> «</w:t>
      </w:r>
      <w:r w:rsidR="005626CF">
        <w:rPr>
          <w:sz w:val="28"/>
        </w:rPr>
        <w:t xml:space="preserve">Приложение № 2 </w:t>
      </w:r>
    </w:p>
    <w:p w:rsidR="00162BA7" w:rsidRDefault="00162BA7" w:rsidP="00162BA7">
      <w:pPr>
        <w:pStyle w:val="ConsPlusNormal"/>
        <w:ind w:firstLine="567"/>
        <w:rPr>
          <w:sz w:val="28"/>
        </w:rPr>
      </w:pPr>
      <w:r>
        <w:rPr>
          <w:sz w:val="28"/>
        </w:rPr>
        <w:t xml:space="preserve">                                                    </w:t>
      </w:r>
      <w:r w:rsidR="00DC0053">
        <w:rPr>
          <w:sz w:val="28"/>
        </w:rPr>
        <w:t xml:space="preserve">      </w:t>
      </w:r>
      <w:r>
        <w:rPr>
          <w:sz w:val="28"/>
        </w:rPr>
        <w:t xml:space="preserve"> к Положению о </w:t>
      </w:r>
      <w:proofErr w:type="gramStart"/>
      <w:r>
        <w:rPr>
          <w:sz w:val="28"/>
        </w:rPr>
        <w:t>муниципальном</w:t>
      </w:r>
      <w:proofErr w:type="gramEnd"/>
      <w:r>
        <w:rPr>
          <w:sz w:val="28"/>
        </w:rPr>
        <w:t xml:space="preserve">                           </w:t>
      </w:r>
    </w:p>
    <w:p w:rsidR="00162BA7" w:rsidRDefault="00162BA7" w:rsidP="00162BA7">
      <w:pPr>
        <w:pStyle w:val="ConsPlusNormal"/>
        <w:ind w:firstLine="567"/>
        <w:rPr>
          <w:sz w:val="28"/>
        </w:rPr>
      </w:pPr>
      <w:r>
        <w:rPr>
          <w:sz w:val="28"/>
        </w:rPr>
        <w:t xml:space="preserve">                                                    </w:t>
      </w:r>
      <w:r w:rsidR="00DC0053">
        <w:rPr>
          <w:sz w:val="28"/>
        </w:rPr>
        <w:t xml:space="preserve">      </w:t>
      </w:r>
      <w:r>
        <w:rPr>
          <w:sz w:val="28"/>
        </w:rPr>
        <w:t xml:space="preserve"> жилищном </w:t>
      </w:r>
      <w:proofErr w:type="gramStart"/>
      <w:r>
        <w:rPr>
          <w:sz w:val="28"/>
        </w:rPr>
        <w:t>контроле</w:t>
      </w:r>
      <w:proofErr w:type="gramEnd"/>
      <w:r>
        <w:rPr>
          <w:sz w:val="28"/>
        </w:rPr>
        <w:t xml:space="preserve"> на территории  </w:t>
      </w:r>
    </w:p>
    <w:p w:rsidR="00DC0053" w:rsidRDefault="00162BA7" w:rsidP="00162BA7">
      <w:pPr>
        <w:pStyle w:val="ConsPlusNormal"/>
        <w:ind w:firstLine="567"/>
        <w:rPr>
          <w:sz w:val="28"/>
        </w:rPr>
      </w:pPr>
      <w:r>
        <w:rPr>
          <w:sz w:val="28"/>
        </w:rPr>
        <w:t xml:space="preserve">                                                     </w:t>
      </w:r>
      <w:r w:rsidR="00DC0053">
        <w:rPr>
          <w:sz w:val="28"/>
        </w:rPr>
        <w:t xml:space="preserve">      </w:t>
      </w:r>
      <w:r w:rsidR="005D5DD2">
        <w:rPr>
          <w:sz w:val="28"/>
        </w:rPr>
        <w:t>Старотушкинского</w:t>
      </w:r>
      <w:r>
        <w:rPr>
          <w:sz w:val="28"/>
        </w:rPr>
        <w:t xml:space="preserve"> </w:t>
      </w:r>
    </w:p>
    <w:p w:rsidR="00162BA7" w:rsidRDefault="00DC0053" w:rsidP="00162BA7">
      <w:pPr>
        <w:pStyle w:val="ConsPlusNormal"/>
        <w:ind w:firstLine="567"/>
        <w:rPr>
          <w:sz w:val="28"/>
        </w:rPr>
      </w:pPr>
      <w:r>
        <w:rPr>
          <w:sz w:val="28"/>
        </w:rPr>
        <w:t xml:space="preserve">                                                           </w:t>
      </w:r>
      <w:r w:rsidR="00162BA7">
        <w:rPr>
          <w:sz w:val="28"/>
        </w:rPr>
        <w:t xml:space="preserve">сельского поселения </w:t>
      </w:r>
    </w:p>
    <w:p w:rsidR="00DC0053" w:rsidRDefault="00DC0053" w:rsidP="00162BA7">
      <w:pPr>
        <w:pStyle w:val="ConsPlusNormal"/>
        <w:ind w:firstLine="567"/>
        <w:rPr>
          <w:sz w:val="28"/>
        </w:rPr>
      </w:pPr>
    </w:p>
    <w:p w:rsidR="00DC0053" w:rsidRDefault="00DC0053" w:rsidP="00162BA7">
      <w:pPr>
        <w:pStyle w:val="ConsPlusNormal"/>
        <w:ind w:firstLine="567"/>
        <w:rPr>
          <w:sz w:val="28"/>
        </w:rPr>
      </w:pPr>
    </w:p>
    <w:p w:rsidR="00DC0053" w:rsidRPr="00B50213" w:rsidRDefault="00DC0053" w:rsidP="00DC0053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 w:rsidRPr="00B50213">
        <w:rPr>
          <w:rFonts w:ascii="Times New Roman" w:hAnsi="Times New Roman"/>
          <w:b/>
          <w:sz w:val="28"/>
          <w:szCs w:val="28"/>
        </w:rPr>
        <w:t>Индикаторы риска нарушения обязательных требований</w:t>
      </w:r>
      <w:r w:rsidRPr="00B50213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DC0053" w:rsidRPr="00B50213" w:rsidRDefault="00DC0053" w:rsidP="00DC0053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50213">
        <w:rPr>
          <w:rFonts w:ascii="Times New Roman" w:hAnsi="Times New Roman"/>
          <w:b/>
          <w:bCs/>
          <w:sz w:val="28"/>
          <w:szCs w:val="28"/>
        </w:rPr>
        <w:t>используемые в качестве основания для проведения контрольных мероприятий при осуществлении муниципального жилищного контроля</w:t>
      </w:r>
    </w:p>
    <w:p w:rsidR="00DC0053" w:rsidRDefault="00DC0053" w:rsidP="00162BA7">
      <w:pPr>
        <w:pStyle w:val="ConsPlusNormal"/>
        <w:ind w:firstLine="567"/>
        <w:rPr>
          <w:sz w:val="28"/>
        </w:rPr>
      </w:pPr>
    </w:p>
    <w:p w:rsidR="003F7C0D" w:rsidRPr="00162BA7" w:rsidRDefault="003F7C0D" w:rsidP="00DC0053">
      <w:pPr>
        <w:pStyle w:val="ConsPlusNormal"/>
        <w:spacing w:line="360" w:lineRule="auto"/>
        <w:ind w:firstLine="0"/>
        <w:jc w:val="both"/>
        <w:rPr>
          <w:sz w:val="28"/>
          <w:szCs w:val="28"/>
        </w:rPr>
      </w:pPr>
    </w:p>
    <w:p w:rsidR="005626CF" w:rsidRPr="005626CF" w:rsidRDefault="007402C7" w:rsidP="00DC0053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26CF" w:rsidRPr="00DC0053">
        <w:rPr>
          <w:sz w:val="28"/>
          <w:szCs w:val="28"/>
        </w:rPr>
        <w:t xml:space="preserve"> </w:t>
      </w:r>
      <w:r w:rsidR="00491057">
        <w:rPr>
          <w:sz w:val="28"/>
          <w:szCs w:val="28"/>
        </w:rPr>
        <w:t xml:space="preserve">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DC0053" w:rsidRDefault="00DC0053" w:rsidP="00DC0053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C0053" w:rsidRDefault="00DC0053" w:rsidP="00DC0053">
      <w:pPr>
        <w:shd w:val="clear" w:color="auto" w:fill="FFFFFF"/>
        <w:spacing w:after="0" w:line="36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</w:t>
      </w:r>
    </w:p>
    <w:p w:rsidR="001D4372" w:rsidRPr="00A615BD" w:rsidRDefault="001D4372" w:rsidP="00DC0053">
      <w:pPr>
        <w:shd w:val="clear" w:color="auto" w:fill="FFFFFF"/>
        <w:spacing w:after="0" w:line="360" w:lineRule="auto"/>
        <w:ind w:firstLine="480"/>
        <w:jc w:val="center"/>
        <w:textAlignment w:val="baseline"/>
        <w:rPr>
          <w:sz w:val="28"/>
        </w:rPr>
      </w:pPr>
    </w:p>
    <w:p w:rsidR="00100272" w:rsidRPr="00A615BD" w:rsidRDefault="00100272">
      <w:pPr>
        <w:shd w:val="clear" w:color="auto" w:fill="FFFFFF"/>
        <w:spacing w:after="0" w:line="360" w:lineRule="auto"/>
        <w:ind w:firstLine="480"/>
        <w:jc w:val="center"/>
        <w:textAlignment w:val="baseline"/>
        <w:rPr>
          <w:sz w:val="28"/>
        </w:rPr>
      </w:pPr>
    </w:p>
    <w:sectPr w:rsidR="00100272" w:rsidRPr="00A615BD" w:rsidSect="00FC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52398"/>
    <w:multiLevelType w:val="hybridMultilevel"/>
    <w:tmpl w:val="80D28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842"/>
    <w:rsid w:val="000476EE"/>
    <w:rsid w:val="000D3F95"/>
    <w:rsid w:val="00100272"/>
    <w:rsid w:val="00115041"/>
    <w:rsid w:val="00156C61"/>
    <w:rsid w:val="00157E82"/>
    <w:rsid w:val="00162BA7"/>
    <w:rsid w:val="001D4372"/>
    <w:rsid w:val="00212573"/>
    <w:rsid w:val="002707ED"/>
    <w:rsid w:val="003844EE"/>
    <w:rsid w:val="003F7C0D"/>
    <w:rsid w:val="00491057"/>
    <w:rsid w:val="00491384"/>
    <w:rsid w:val="004959FD"/>
    <w:rsid w:val="004E046F"/>
    <w:rsid w:val="005626CF"/>
    <w:rsid w:val="005D5DD2"/>
    <w:rsid w:val="0069034B"/>
    <w:rsid w:val="006C0E68"/>
    <w:rsid w:val="007402C7"/>
    <w:rsid w:val="0074776F"/>
    <w:rsid w:val="00770842"/>
    <w:rsid w:val="007D625D"/>
    <w:rsid w:val="007E46D3"/>
    <w:rsid w:val="00821962"/>
    <w:rsid w:val="008D2498"/>
    <w:rsid w:val="009462F9"/>
    <w:rsid w:val="00966450"/>
    <w:rsid w:val="009B39BC"/>
    <w:rsid w:val="00A52C09"/>
    <w:rsid w:val="00A615BD"/>
    <w:rsid w:val="00BA253E"/>
    <w:rsid w:val="00BB415D"/>
    <w:rsid w:val="00BD74A7"/>
    <w:rsid w:val="00C901E6"/>
    <w:rsid w:val="00CB2032"/>
    <w:rsid w:val="00CD2142"/>
    <w:rsid w:val="00D10DF4"/>
    <w:rsid w:val="00D47359"/>
    <w:rsid w:val="00D50863"/>
    <w:rsid w:val="00D550C9"/>
    <w:rsid w:val="00D819FD"/>
    <w:rsid w:val="00DC0053"/>
    <w:rsid w:val="00E834BD"/>
    <w:rsid w:val="00ED3041"/>
    <w:rsid w:val="00FC7401"/>
    <w:rsid w:val="00F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ED3041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9462F9"/>
  </w:style>
  <w:style w:type="paragraph" w:styleId="HTML">
    <w:name w:val="HTML Preformatted"/>
    <w:basedOn w:val="a"/>
    <w:link w:val="HTML0"/>
    <w:uiPriority w:val="99"/>
    <w:unhideWhenUsed/>
    <w:rsid w:val="00D4735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7359"/>
    <w:rPr>
      <w:rFonts w:ascii="Consolas" w:hAnsi="Consolas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9B39BC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qFormat/>
    <w:rsid w:val="00CD214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qFormat/>
    <w:locked/>
    <w:rsid w:val="00CD2142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5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5041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56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38</cp:revision>
  <cp:lastPrinted>2023-12-26T08:04:00Z</cp:lastPrinted>
  <dcterms:created xsi:type="dcterms:W3CDTF">2022-02-10T06:36:00Z</dcterms:created>
  <dcterms:modified xsi:type="dcterms:W3CDTF">2023-12-26T08:05:00Z</dcterms:modified>
</cp:coreProperties>
</file>