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1E" w:rsidRDefault="00570A1E" w:rsidP="00570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СТАРОТУШКИНСКАЯ СЕЛЬСКАЯ ДУМА</w:t>
      </w:r>
    </w:p>
    <w:p w:rsidR="00570A1E" w:rsidRDefault="00570A1E" w:rsidP="00570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570A1E" w:rsidRDefault="00570A1E" w:rsidP="00570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 созыва</w:t>
      </w:r>
    </w:p>
    <w:p w:rsidR="00570A1E" w:rsidRDefault="00570A1E" w:rsidP="00570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A1E" w:rsidRDefault="00570A1E" w:rsidP="00570A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570A1E" w:rsidRDefault="00570A1E" w:rsidP="00570A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0A1E" w:rsidRDefault="00570A1E" w:rsidP="0057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26.12.2023                                                                                                 № 68</w:t>
      </w:r>
    </w:p>
    <w:p w:rsidR="00570A1E" w:rsidRDefault="00570A1E" w:rsidP="00570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Старая Тушка</w:t>
      </w:r>
    </w:p>
    <w:p w:rsidR="00570A1E" w:rsidRDefault="00570A1E" w:rsidP="00570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A1E" w:rsidRDefault="00570A1E" w:rsidP="00570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</w:t>
      </w:r>
    </w:p>
    <w:p w:rsidR="00570A1E" w:rsidRDefault="00570A1E" w:rsidP="00570A1E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Старотушкинской сельской Думы  от 13.10.2021  № 26</w:t>
      </w:r>
      <w:r>
        <w:rPr>
          <w:b/>
          <w:bCs/>
          <w:sz w:val="28"/>
          <w:szCs w:val="28"/>
        </w:rPr>
        <w:t xml:space="preserve"> </w:t>
      </w:r>
    </w:p>
    <w:p w:rsidR="00570A1E" w:rsidRDefault="00570A1E" w:rsidP="00570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1E" w:rsidRDefault="00570A1E" w:rsidP="00570A1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Старотушкинская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570A1E" w:rsidRDefault="00570A1E" w:rsidP="00570A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1.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Внести изменения в Положение о муниципальном жилищном контроле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Старотушкинского сельского поселения, утвержденное решением Старотушкинской сельской Думы от 13.10.2021 № 26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городском, наземном электрическом транспорте и в дорожном хозяйстве  в границах населенных пунктов Старотушкинского сельского поселения</w:t>
      </w:r>
      <w:r>
        <w:rPr>
          <w:rFonts w:ascii="Times New Roman" w:hAnsi="Times New Roman"/>
          <w:sz w:val="28"/>
          <w:szCs w:val="28"/>
        </w:rPr>
        <w:t>» (далее – Положение), изложив приложение № 2 к Положению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  <w:proofErr w:type="gramEnd"/>
    </w:p>
    <w:p w:rsidR="00570A1E" w:rsidRDefault="00570A1E" w:rsidP="00570A1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2. Опубликовать  настоящее решение  в Информационном бюллетене  органов местного самоуправления  муниципального образования  Старотушкинское сельское поселение Малмыжского района Кировской области.</w:t>
      </w:r>
    </w:p>
    <w:p w:rsidR="00570A1E" w:rsidRDefault="00570A1E" w:rsidP="00570A1E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570A1E" w:rsidRDefault="00570A1E" w:rsidP="00570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                                                          А.Л. Николаев</w:t>
      </w:r>
    </w:p>
    <w:p w:rsidR="00570A1E" w:rsidRDefault="00570A1E" w:rsidP="00570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A1E" w:rsidRDefault="00570A1E" w:rsidP="00570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                                                   Т.Н.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Табрисова</w:t>
      </w:r>
      <w:proofErr w:type="spellEnd"/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70A1E" w:rsidTr="00570A1E">
        <w:tc>
          <w:tcPr>
            <w:tcW w:w="4785" w:type="dxa"/>
          </w:tcPr>
          <w:p w:rsidR="00570A1E" w:rsidRDefault="00570A1E">
            <w:r>
              <w:lastRenderedPageBreak/>
              <w:br w:type="page"/>
            </w:r>
          </w:p>
        </w:tc>
        <w:tc>
          <w:tcPr>
            <w:tcW w:w="4786" w:type="dxa"/>
          </w:tcPr>
          <w:p w:rsidR="00570A1E" w:rsidRDefault="0057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70A1E" w:rsidRDefault="00570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A1E" w:rsidRDefault="0057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70A1E" w:rsidRDefault="00570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A1E" w:rsidRDefault="0057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Старотушкинской</w:t>
            </w:r>
          </w:p>
          <w:p w:rsidR="00570A1E" w:rsidRDefault="0057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сельской Думы</w:t>
            </w:r>
          </w:p>
          <w:p w:rsidR="00570A1E" w:rsidRDefault="00570A1E">
            <w:r>
              <w:rPr>
                <w:rFonts w:ascii="Times New Roman" w:hAnsi="Times New Roman" w:cs="Times New Roman"/>
                <w:sz w:val="28"/>
                <w:szCs w:val="28"/>
              </w:rPr>
              <w:t>от __________ № __</w:t>
            </w:r>
          </w:p>
        </w:tc>
      </w:tr>
    </w:tbl>
    <w:p w:rsidR="00570A1E" w:rsidRDefault="00570A1E" w:rsidP="00570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p w:rsidR="00570A1E" w:rsidRDefault="00570A1E" w:rsidP="00570A1E">
      <w:pPr>
        <w:pStyle w:val="ConsPlusNormal"/>
        <w:ind w:firstLine="567"/>
        <w:rPr>
          <w:sz w:val="28"/>
        </w:rPr>
      </w:pP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570A1E" w:rsidTr="00570A1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70A1E" w:rsidRDefault="00570A1E">
            <w:pPr>
              <w:pStyle w:val="ConsPlusNormal"/>
              <w:ind w:firstLine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«Приложение № 2</w:t>
            </w:r>
          </w:p>
          <w:p w:rsidR="00570A1E" w:rsidRDefault="00570A1E">
            <w:pPr>
              <w:pStyle w:val="ConsPlusNormal"/>
              <w:ind w:firstLine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 Положению о </w:t>
            </w:r>
            <w:proofErr w:type="gramStart"/>
            <w:r>
              <w:rPr>
                <w:sz w:val="28"/>
                <w:lang w:eastAsia="en-US"/>
              </w:rPr>
              <w:t>муниципальном</w:t>
            </w:r>
            <w:proofErr w:type="gramEnd"/>
          </w:p>
          <w:p w:rsidR="00570A1E" w:rsidRDefault="00570A1E">
            <w:pPr>
              <w:pStyle w:val="ConsPlusNormal"/>
              <w:ind w:firstLine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контроле на  автомобильном транспорте</w:t>
            </w:r>
            <w:proofErr w:type="gramStart"/>
            <w:r>
              <w:rPr>
                <w:sz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lang w:eastAsia="en-US"/>
              </w:rPr>
              <w:t xml:space="preserve"> городском,</w:t>
            </w:r>
          </w:p>
          <w:p w:rsidR="00570A1E" w:rsidRDefault="00570A1E">
            <w:pPr>
              <w:pStyle w:val="ConsPlusNormal"/>
              <w:ind w:firstLine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наземном электрическом </w:t>
            </w:r>
            <w:proofErr w:type="gramStart"/>
            <w:r>
              <w:rPr>
                <w:sz w:val="28"/>
                <w:lang w:eastAsia="en-US"/>
              </w:rPr>
              <w:t>транспорте</w:t>
            </w:r>
            <w:proofErr w:type="gramEnd"/>
            <w:r>
              <w:rPr>
                <w:sz w:val="28"/>
                <w:lang w:eastAsia="en-US"/>
              </w:rPr>
              <w:t xml:space="preserve"> и в дорожном  хозяйстве в границах населенных пунктов Старотушкинского сельского поселения</w:t>
            </w:r>
          </w:p>
          <w:p w:rsidR="00570A1E" w:rsidRDefault="00570A1E">
            <w:pPr>
              <w:pStyle w:val="ConsPlusNormal"/>
              <w:ind w:firstLine="0"/>
              <w:jc w:val="both"/>
              <w:rPr>
                <w:sz w:val="28"/>
                <w:lang w:eastAsia="en-US"/>
              </w:rPr>
            </w:pPr>
          </w:p>
        </w:tc>
      </w:tr>
    </w:tbl>
    <w:p w:rsidR="00570A1E" w:rsidRDefault="00570A1E" w:rsidP="00570A1E">
      <w:pPr>
        <w:pStyle w:val="ConsPlusNormal"/>
        <w:ind w:firstLine="567"/>
        <w:rPr>
          <w:sz w:val="28"/>
        </w:rPr>
      </w:pPr>
    </w:p>
    <w:p w:rsidR="00570A1E" w:rsidRDefault="00570A1E" w:rsidP="00570A1E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570A1E" w:rsidRDefault="00570A1E" w:rsidP="00570A1E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 контроля</w:t>
      </w:r>
    </w:p>
    <w:p w:rsidR="00570A1E" w:rsidRDefault="00570A1E" w:rsidP="00570A1E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городском, наземном электрическом транспорте и в дорожном хозяйстве  в границах населенных пунктов Старотушкинского сельского поселения</w:t>
      </w:r>
    </w:p>
    <w:p w:rsidR="00570A1E" w:rsidRDefault="00570A1E" w:rsidP="00570A1E">
      <w:pPr>
        <w:pStyle w:val="ConsPlusNormal"/>
        <w:spacing w:line="360" w:lineRule="auto"/>
        <w:ind w:firstLine="0"/>
        <w:jc w:val="both"/>
        <w:rPr>
          <w:sz w:val="28"/>
          <w:szCs w:val="28"/>
        </w:rPr>
      </w:pPr>
    </w:p>
    <w:p w:rsidR="00570A1E" w:rsidRDefault="00570A1E" w:rsidP="00570A1E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Два и более дорожно-транспортных происшествия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шести месяцев на объекте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Старотушкинского сельского поселения.»</w:t>
      </w:r>
    </w:p>
    <w:p w:rsidR="00570A1E" w:rsidRDefault="00570A1E" w:rsidP="00570A1E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70A1E" w:rsidRDefault="00570A1E" w:rsidP="00570A1E">
      <w:pPr>
        <w:shd w:val="clear" w:color="auto" w:fill="FFFFFF"/>
        <w:spacing w:after="0" w:line="36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</w:t>
      </w:r>
    </w:p>
    <w:p w:rsidR="00570A1E" w:rsidRDefault="00570A1E" w:rsidP="00570A1E">
      <w:pPr>
        <w:shd w:val="clear" w:color="auto" w:fill="FFFFFF"/>
        <w:spacing w:after="0" w:line="360" w:lineRule="auto"/>
        <w:ind w:firstLine="480"/>
        <w:jc w:val="center"/>
        <w:textAlignment w:val="baseline"/>
        <w:rPr>
          <w:sz w:val="28"/>
        </w:rPr>
      </w:pPr>
    </w:p>
    <w:p w:rsidR="00570A1E" w:rsidRDefault="00570A1E" w:rsidP="00570A1E">
      <w:pPr>
        <w:shd w:val="clear" w:color="auto" w:fill="FFFFFF"/>
        <w:spacing w:after="0" w:line="360" w:lineRule="auto"/>
        <w:ind w:firstLine="480"/>
        <w:jc w:val="center"/>
        <w:textAlignment w:val="baseline"/>
        <w:rPr>
          <w:sz w:val="28"/>
        </w:rPr>
      </w:pPr>
    </w:p>
    <w:p w:rsidR="001A6BC0" w:rsidRDefault="00570A1E">
      <w:bookmarkStart w:id="0" w:name="_GoBack"/>
      <w:bookmarkEnd w:id="0"/>
    </w:p>
    <w:sectPr w:rsidR="001A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69"/>
    <w:rsid w:val="00570A1E"/>
    <w:rsid w:val="005F58A1"/>
    <w:rsid w:val="00C31472"/>
    <w:rsid w:val="00DA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uiPriority w:val="99"/>
    <w:qFormat/>
    <w:locked/>
    <w:rsid w:val="00570A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570A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formattext">
    <w:name w:val="formattext"/>
    <w:basedOn w:val="a"/>
    <w:rsid w:val="0057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70A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0A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uiPriority w:val="99"/>
    <w:qFormat/>
    <w:locked/>
    <w:rsid w:val="00570A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570A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formattext">
    <w:name w:val="formattext"/>
    <w:basedOn w:val="a"/>
    <w:rsid w:val="0057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70A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0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2023-12-30T09:34:00Z</dcterms:created>
  <dcterms:modified xsi:type="dcterms:W3CDTF">2023-12-30T09:35:00Z</dcterms:modified>
</cp:coreProperties>
</file>