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ED9" w:rsidRPr="00E76F41" w:rsidRDefault="005C2ED9" w:rsidP="006F12CD">
      <w:pPr>
        <w:spacing w:line="240" w:lineRule="auto"/>
        <w:ind w:left="-284"/>
        <w:jc w:val="center"/>
        <w:rPr>
          <w:rFonts w:ascii="Times New Roman" w:eastAsia="Times New Roman" w:hAnsi="Times New Roman" w:cs="Times New Roman"/>
          <w:b/>
          <w:sz w:val="24"/>
          <w:szCs w:val="24"/>
          <w:lang w:eastAsia="ru-RU"/>
        </w:rPr>
      </w:pPr>
      <w:r w:rsidRPr="00E76F41">
        <w:rPr>
          <w:rFonts w:ascii="Times New Roman" w:eastAsia="Times New Roman" w:hAnsi="Times New Roman" w:cs="Times New Roman"/>
          <w:b/>
          <w:sz w:val="24"/>
          <w:szCs w:val="24"/>
          <w:lang w:eastAsia="ru-RU"/>
        </w:rPr>
        <w:t xml:space="preserve">АДМИНИСТРАЦИЯ </w:t>
      </w:r>
    </w:p>
    <w:p w:rsidR="005C2ED9" w:rsidRPr="00E76F41" w:rsidRDefault="005C2ED9" w:rsidP="006F12CD">
      <w:pPr>
        <w:spacing w:line="240" w:lineRule="auto"/>
        <w:ind w:left="-284"/>
        <w:jc w:val="center"/>
        <w:rPr>
          <w:rFonts w:ascii="Times New Roman" w:eastAsia="Times New Roman" w:hAnsi="Times New Roman" w:cs="Times New Roman"/>
          <w:b/>
          <w:sz w:val="24"/>
          <w:szCs w:val="24"/>
          <w:lang w:eastAsia="ru-RU"/>
        </w:rPr>
      </w:pPr>
      <w:r w:rsidRPr="00E76F41">
        <w:rPr>
          <w:rFonts w:ascii="Times New Roman" w:eastAsia="Times New Roman" w:hAnsi="Times New Roman" w:cs="Times New Roman"/>
          <w:b/>
          <w:sz w:val="24"/>
          <w:szCs w:val="24"/>
          <w:lang w:eastAsia="ru-RU"/>
        </w:rPr>
        <w:t>СТАРОТУШКИНСКОГО СЕЛЬСКОГО ПОСЕЛЕНИЯ</w:t>
      </w:r>
    </w:p>
    <w:p w:rsidR="005C2ED9" w:rsidRPr="00E76F41" w:rsidRDefault="005C2ED9" w:rsidP="006F12CD">
      <w:pPr>
        <w:widowControl w:val="0"/>
        <w:autoSpaceDE w:val="0"/>
        <w:autoSpaceDN w:val="0"/>
        <w:adjustRightInd w:val="0"/>
        <w:spacing w:line="240" w:lineRule="auto"/>
        <w:ind w:left="-284"/>
        <w:jc w:val="center"/>
        <w:rPr>
          <w:rFonts w:ascii="Times New Roman" w:eastAsia="Times New Roman" w:hAnsi="Times New Roman" w:cs="Times New Roman"/>
          <w:sz w:val="24"/>
          <w:szCs w:val="24"/>
          <w:lang w:eastAsia="ru-RU"/>
        </w:rPr>
      </w:pPr>
      <w:r w:rsidRPr="00E76F41">
        <w:rPr>
          <w:rFonts w:ascii="Times New Roman" w:eastAsia="Times New Roman" w:hAnsi="Times New Roman" w:cs="Times New Roman"/>
          <w:b/>
          <w:sz w:val="24"/>
          <w:szCs w:val="24"/>
          <w:lang w:eastAsia="ru-RU"/>
        </w:rPr>
        <w:t>МАЛМЫЖСКОГО РАЙОНА КИРОВСКОЙ ОБЛАСТИ</w:t>
      </w:r>
    </w:p>
    <w:p w:rsidR="005C2ED9" w:rsidRPr="00E76F41" w:rsidRDefault="005C2ED9" w:rsidP="006F12CD">
      <w:pPr>
        <w:widowControl w:val="0"/>
        <w:autoSpaceDE w:val="0"/>
        <w:autoSpaceDN w:val="0"/>
        <w:adjustRightInd w:val="0"/>
        <w:spacing w:line="240" w:lineRule="auto"/>
        <w:ind w:left="-284"/>
        <w:jc w:val="center"/>
        <w:rPr>
          <w:rFonts w:ascii="Times New Roman" w:eastAsia="Times New Roman" w:hAnsi="Times New Roman" w:cs="Times New Roman"/>
          <w:sz w:val="24"/>
          <w:szCs w:val="24"/>
          <w:lang w:eastAsia="ru-RU"/>
        </w:rPr>
      </w:pPr>
    </w:p>
    <w:p w:rsidR="005C2ED9" w:rsidRPr="00E76F41" w:rsidRDefault="005C2ED9" w:rsidP="006F12CD">
      <w:pPr>
        <w:widowControl w:val="0"/>
        <w:autoSpaceDE w:val="0"/>
        <w:autoSpaceDN w:val="0"/>
        <w:adjustRightInd w:val="0"/>
        <w:spacing w:line="240" w:lineRule="auto"/>
        <w:ind w:left="-284"/>
        <w:jc w:val="center"/>
        <w:rPr>
          <w:rFonts w:ascii="Times New Roman" w:eastAsia="Times New Roman" w:hAnsi="Times New Roman" w:cs="Times New Roman"/>
          <w:sz w:val="24"/>
          <w:szCs w:val="24"/>
          <w:lang w:eastAsia="ru-RU"/>
        </w:rPr>
      </w:pPr>
      <w:r w:rsidRPr="00E76F41">
        <w:rPr>
          <w:rFonts w:ascii="Times New Roman" w:eastAsia="Times New Roman" w:hAnsi="Times New Roman" w:cs="Times New Roman"/>
          <w:b/>
          <w:sz w:val="24"/>
          <w:szCs w:val="24"/>
          <w:lang w:eastAsia="ru-RU"/>
        </w:rPr>
        <w:t>ПОСТАНОВЛЕНИЕ</w:t>
      </w:r>
    </w:p>
    <w:p w:rsidR="005C2ED9" w:rsidRPr="00E76F41" w:rsidRDefault="005C2ED9" w:rsidP="006F12CD">
      <w:pPr>
        <w:widowControl w:val="0"/>
        <w:autoSpaceDE w:val="0"/>
        <w:autoSpaceDN w:val="0"/>
        <w:adjustRightInd w:val="0"/>
        <w:spacing w:line="240" w:lineRule="auto"/>
        <w:ind w:left="-284"/>
        <w:jc w:val="center"/>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 </w:t>
      </w:r>
    </w:p>
    <w:p w:rsidR="005C2ED9" w:rsidRPr="00E76F41" w:rsidRDefault="005C2ED9" w:rsidP="006F12CD">
      <w:pPr>
        <w:widowControl w:val="0"/>
        <w:autoSpaceDE w:val="0"/>
        <w:autoSpaceDN w:val="0"/>
        <w:adjustRightInd w:val="0"/>
        <w:spacing w:line="240" w:lineRule="auto"/>
        <w:ind w:left="-284"/>
        <w:jc w:val="center"/>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28.08.2024                                                                                               № 51</w:t>
      </w:r>
    </w:p>
    <w:p w:rsidR="005C2ED9" w:rsidRPr="00E76F41" w:rsidRDefault="005C2ED9" w:rsidP="006F12CD">
      <w:pPr>
        <w:widowControl w:val="0"/>
        <w:autoSpaceDE w:val="0"/>
        <w:autoSpaceDN w:val="0"/>
        <w:adjustRightInd w:val="0"/>
        <w:spacing w:line="240" w:lineRule="auto"/>
        <w:ind w:left="-284"/>
        <w:jc w:val="center"/>
        <w:rPr>
          <w:rFonts w:ascii="Times New Roman" w:eastAsia="Times New Roman" w:hAnsi="Times New Roman" w:cs="Times New Roman"/>
          <w:sz w:val="24"/>
          <w:szCs w:val="24"/>
          <w:lang w:eastAsia="ru-RU"/>
        </w:rPr>
      </w:pPr>
      <w:proofErr w:type="gramStart"/>
      <w:r w:rsidRPr="00E76F41">
        <w:rPr>
          <w:rFonts w:ascii="Times New Roman" w:eastAsia="Times New Roman" w:hAnsi="Times New Roman" w:cs="Times New Roman"/>
          <w:sz w:val="24"/>
          <w:szCs w:val="24"/>
          <w:lang w:eastAsia="ru-RU"/>
        </w:rPr>
        <w:t>с</w:t>
      </w:r>
      <w:proofErr w:type="gramEnd"/>
      <w:r w:rsidRPr="00E76F41">
        <w:rPr>
          <w:rFonts w:ascii="Times New Roman" w:eastAsia="Times New Roman" w:hAnsi="Times New Roman" w:cs="Times New Roman"/>
          <w:sz w:val="24"/>
          <w:szCs w:val="24"/>
          <w:lang w:eastAsia="ru-RU"/>
        </w:rPr>
        <w:t>. Старая Тушка</w:t>
      </w:r>
    </w:p>
    <w:p w:rsidR="005C2ED9" w:rsidRPr="00E76F41" w:rsidRDefault="005C2ED9" w:rsidP="006F12CD">
      <w:pPr>
        <w:widowControl w:val="0"/>
        <w:autoSpaceDE w:val="0"/>
        <w:autoSpaceDN w:val="0"/>
        <w:adjustRightInd w:val="0"/>
        <w:spacing w:line="240" w:lineRule="auto"/>
        <w:ind w:left="-284"/>
        <w:jc w:val="center"/>
        <w:rPr>
          <w:rFonts w:ascii="Times New Roman" w:eastAsia="Times New Roman" w:hAnsi="Times New Roman" w:cs="Times New Roman"/>
          <w:sz w:val="24"/>
          <w:szCs w:val="24"/>
          <w:lang w:eastAsia="ru-RU"/>
        </w:rPr>
      </w:pPr>
    </w:p>
    <w:p w:rsidR="002668E0" w:rsidRPr="00E76F41" w:rsidRDefault="002668E0" w:rsidP="006F12CD">
      <w:pPr>
        <w:ind w:left="-284"/>
        <w:rPr>
          <w:rFonts w:ascii="Times New Roman" w:hAnsi="Times New Roman" w:cs="Times New Roman"/>
          <w:b/>
          <w:color w:val="000000" w:themeColor="text1"/>
          <w:sz w:val="24"/>
          <w:szCs w:val="24"/>
        </w:rPr>
      </w:pPr>
    </w:p>
    <w:p w:rsidR="002668E0" w:rsidRPr="00E76F41" w:rsidRDefault="00AC2677" w:rsidP="006F12CD">
      <w:pPr>
        <w:spacing w:line="240" w:lineRule="auto"/>
        <w:ind w:left="-284"/>
        <w:jc w:val="center"/>
        <w:rPr>
          <w:rFonts w:ascii="Times New Roman" w:hAnsi="Times New Roman" w:cs="Times New Roman"/>
          <w:b/>
          <w:sz w:val="24"/>
          <w:szCs w:val="24"/>
        </w:rPr>
      </w:pPr>
      <w:r w:rsidRPr="00E76F41">
        <w:rPr>
          <w:rFonts w:ascii="Times New Roman" w:hAnsi="Times New Roman" w:cs="Times New Roman"/>
          <w:b/>
          <w:color w:val="000000" w:themeColor="text1"/>
          <w:sz w:val="24"/>
          <w:szCs w:val="24"/>
        </w:rPr>
        <w:t>Об утверждении а</w:t>
      </w:r>
      <w:r w:rsidR="002668E0" w:rsidRPr="00E76F41">
        <w:rPr>
          <w:rFonts w:ascii="Times New Roman" w:hAnsi="Times New Roman" w:cs="Times New Roman"/>
          <w:b/>
          <w:color w:val="000000" w:themeColor="text1"/>
          <w:sz w:val="24"/>
          <w:szCs w:val="24"/>
        </w:rPr>
        <w:t>дминистративного регламент</w:t>
      </w:r>
      <w:r w:rsidR="00B76315" w:rsidRPr="00E76F41">
        <w:rPr>
          <w:rFonts w:ascii="Times New Roman" w:hAnsi="Times New Roman" w:cs="Times New Roman"/>
          <w:b/>
          <w:color w:val="000000" w:themeColor="text1"/>
          <w:sz w:val="24"/>
          <w:szCs w:val="24"/>
        </w:rPr>
        <w:t xml:space="preserve">а предоставления муниципальной </w:t>
      </w:r>
      <w:r w:rsidR="002668E0" w:rsidRPr="00E76F41">
        <w:rPr>
          <w:rFonts w:ascii="Times New Roman" w:hAnsi="Times New Roman" w:cs="Times New Roman"/>
          <w:b/>
          <w:color w:val="000000" w:themeColor="text1"/>
          <w:sz w:val="24"/>
          <w:szCs w:val="24"/>
        </w:rPr>
        <w:t>услуги «</w:t>
      </w:r>
      <w:r w:rsidR="002668E0" w:rsidRPr="00E76F41">
        <w:rPr>
          <w:rFonts w:ascii="Times New Roman" w:hAnsi="Times New Roman" w:cs="Times New Roman"/>
          <w:b/>
          <w:bCs/>
          <w:sz w:val="24"/>
          <w:szCs w:val="24"/>
          <w:lang w:eastAsia="ru-RU"/>
        </w:rPr>
        <w:t>Установление сервитута (публичного сервитута) в отношении земельного участка, находящегося в  муниципальной собственности»</w:t>
      </w:r>
    </w:p>
    <w:p w:rsidR="002668E0" w:rsidRPr="00E76F41" w:rsidRDefault="002668E0" w:rsidP="006F12CD">
      <w:pPr>
        <w:pStyle w:val="ConsPlusTitle"/>
        <w:shd w:val="clear" w:color="auto" w:fill="FFFFFF" w:themeFill="background1"/>
        <w:ind w:left="-284"/>
        <w:jc w:val="center"/>
        <w:rPr>
          <w:rFonts w:ascii="Times New Roman" w:hAnsi="Times New Roman" w:cs="Times New Roman"/>
          <w:b w:val="0"/>
          <w:bCs/>
          <w:color w:val="000000" w:themeColor="text1"/>
          <w:sz w:val="24"/>
          <w:szCs w:val="24"/>
        </w:rPr>
      </w:pPr>
    </w:p>
    <w:p w:rsidR="00B76315" w:rsidRPr="00E76F41" w:rsidRDefault="00B76315" w:rsidP="006F12CD">
      <w:pPr>
        <w:pStyle w:val="ConsPlusTitle"/>
        <w:shd w:val="clear" w:color="auto" w:fill="FFFFFF" w:themeFill="background1"/>
        <w:ind w:left="-284"/>
        <w:jc w:val="center"/>
        <w:rPr>
          <w:rFonts w:ascii="Times New Roman" w:hAnsi="Times New Roman" w:cs="Times New Roman"/>
          <w:b w:val="0"/>
          <w:bCs/>
          <w:color w:val="000000" w:themeColor="text1"/>
          <w:sz w:val="24"/>
          <w:szCs w:val="24"/>
        </w:rPr>
      </w:pPr>
    </w:p>
    <w:p w:rsidR="002668E0" w:rsidRPr="00E76F41" w:rsidRDefault="002668E0" w:rsidP="006F12CD">
      <w:pPr>
        <w:pStyle w:val="ConsPlusNormal"/>
        <w:shd w:val="clear" w:color="auto" w:fill="FFFFFF" w:themeFill="background1"/>
        <w:spacing w:line="360" w:lineRule="auto"/>
        <w:ind w:left="-284" w:firstLine="709"/>
        <w:jc w:val="both"/>
        <w:rPr>
          <w:rFonts w:ascii="Times New Roman" w:hAnsi="Times New Roman" w:cs="Times New Roman"/>
          <w:color w:val="000000" w:themeColor="text1"/>
          <w:sz w:val="24"/>
          <w:szCs w:val="24"/>
        </w:rPr>
      </w:pPr>
      <w:r w:rsidRPr="00E76F41">
        <w:rPr>
          <w:rFonts w:ascii="Times New Roman" w:hAnsi="Times New Roman" w:cs="Times New Roman"/>
          <w:bCs/>
          <w:color w:val="000000" w:themeColor="text1"/>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76F41">
        <w:rPr>
          <w:rFonts w:ascii="Times New Roman" w:hAnsi="Times New Roman" w:cs="Times New Roman"/>
          <w:color w:val="000000" w:themeColor="text1"/>
          <w:sz w:val="24"/>
          <w:szCs w:val="24"/>
        </w:rPr>
        <w:t xml:space="preserve">, Уставом муниципального образования </w:t>
      </w:r>
      <w:r w:rsidR="005C2ED9" w:rsidRPr="00E76F41">
        <w:rPr>
          <w:rFonts w:ascii="Times New Roman" w:hAnsi="Times New Roman" w:cs="Times New Roman"/>
          <w:color w:val="000000" w:themeColor="text1"/>
          <w:sz w:val="24"/>
          <w:szCs w:val="24"/>
        </w:rPr>
        <w:t>Старотушкинское</w:t>
      </w:r>
      <w:r w:rsidRPr="00E76F41">
        <w:rPr>
          <w:rFonts w:ascii="Times New Roman" w:hAnsi="Times New Roman" w:cs="Times New Roman"/>
          <w:color w:val="000000" w:themeColor="text1"/>
          <w:sz w:val="24"/>
          <w:szCs w:val="24"/>
        </w:rPr>
        <w:t xml:space="preserve"> сельское поселение Малмыжского</w:t>
      </w:r>
      <w:r w:rsidR="00B76315" w:rsidRPr="00E76F41">
        <w:rPr>
          <w:rFonts w:ascii="Times New Roman" w:hAnsi="Times New Roman" w:cs="Times New Roman"/>
          <w:color w:val="000000" w:themeColor="text1"/>
          <w:sz w:val="24"/>
          <w:szCs w:val="24"/>
        </w:rPr>
        <w:t xml:space="preserve"> района Кировской области</w:t>
      </w:r>
      <w:r w:rsidRPr="00E76F41">
        <w:rPr>
          <w:rFonts w:ascii="Times New Roman" w:hAnsi="Times New Roman" w:cs="Times New Roman"/>
          <w:color w:val="000000" w:themeColor="text1"/>
          <w:sz w:val="24"/>
          <w:szCs w:val="24"/>
        </w:rPr>
        <w:t xml:space="preserve"> </w:t>
      </w:r>
      <w:r w:rsidR="00B76315" w:rsidRPr="00E76F41">
        <w:rPr>
          <w:rFonts w:ascii="Times New Roman" w:hAnsi="Times New Roman" w:cs="Times New Roman"/>
          <w:color w:val="000000" w:themeColor="text1"/>
          <w:sz w:val="24"/>
          <w:szCs w:val="24"/>
        </w:rPr>
        <w:t>а</w:t>
      </w:r>
      <w:r w:rsidRPr="00E76F41">
        <w:rPr>
          <w:rFonts w:ascii="Times New Roman" w:hAnsi="Times New Roman" w:cs="Times New Roman"/>
          <w:color w:val="000000" w:themeColor="text1"/>
          <w:sz w:val="24"/>
          <w:szCs w:val="24"/>
        </w:rPr>
        <w:t>дминистрация</w:t>
      </w:r>
      <w:r w:rsidR="00B76315" w:rsidRPr="00E76F41">
        <w:rPr>
          <w:rFonts w:ascii="Times New Roman" w:hAnsi="Times New Roman" w:cs="Times New Roman"/>
          <w:color w:val="000000" w:themeColor="text1"/>
          <w:sz w:val="24"/>
          <w:szCs w:val="24"/>
        </w:rPr>
        <w:t xml:space="preserve"> </w:t>
      </w:r>
      <w:r w:rsidR="005C2ED9" w:rsidRPr="00E76F41">
        <w:rPr>
          <w:rFonts w:ascii="Times New Roman" w:hAnsi="Times New Roman" w:cs="Times New Roman"/>
          <w:color w:val="000000" w:themeColor="text1"/>
          <w:sz w:val="24"/>
          <w:szCs w:val="24"/>
        </w:rPr>
        <w:t>Старотушкинского</w:t>
      </w:r>
      <w:r w:rsidR="00B76315" w:rsidRPr="00E76F41">
        <w:rPr>
          <w:rFonts w:ascii="Times New Roman" w:hAnsi="Times New Roman" w:cs="Times New Roman"/>
          <w:color w:val="000000" w:themeColor="text1"/>
          <w:sz w:val="24"/>
          <w:szCs w:val="24"/>
        </w:rPr>
        <w:t xml:space="preserve"> сельского поселения</w:t>
      </w:r>
      <w:r w:rsidRPr="00E76F41">
        <w:rPr>
          <w:rFonts w:ascii="Times New Roman" w:hAnsi="Times New Roman" w:cs="Times New Roman"/>
          <w:color w:val="000000" w:themeColor="text1"/>
          <w:sz w:val="24"/>
          <w:szCs w:val="24"/>
        </w:rPr>
        <w:t xml:space="preserve"> ПОСТАНОВЛЯЕТ:</w:t>
      </w:r>
    </w:p>
    <w:p w:rsidR="002668E0" w:rsidRPr="00E76F41" w:rsidRDefault="00AC2677" w:rsidP="006F12CD">
      <w:pPr>
        <w:pStyle w:val="ConsPlusNormal"/>
        <w:shd w:val="clear" w:color="auto" w:fill="FFFFFF" w:themeFill="background1"/>
        <w:spacing w:line="360" w:lineRule="auto"/>
        <w:ind w:left="-284" w:firstLine="708"/>
        <w:jc w:val="both"/>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1.Утвердить а</w:t>
      </w:r>
      <w:r w:rsidR="002668E0" w:rsidRPr="00E76F41">
        <w:rPr>
          <w:rFonts w:ascii="Times New Roman" w:hAnsi="Times New Roman" w:cs="Times New Roman"/>
          <w:color w:val="000000" w:themeColor="text1"/>
          <w:sz w:val="24"/>
          <w:szCs w:val="24"/>
        </w:rPr>
        <w:t>дминистративный регламент предоставления муниципальной услуги «</w:t>
      </w:r>
      <w:r w:rsidR="002668E0" w:rsidRPr="00E76F41">
        <w:rPr>
          <w:rFonts w:ascii="Times New Roman" w:hAnsi="Times New Roman" w:cs="Times New Roman"/>
          <w:bCs/>
          <w:sz w:val="24"/>
          <w:szCs w:val="24"/>
        </w:rPr>
        <w:t>Установление сервитута (публичного сервитута) в отношении земельного участка, находящегося в муниципальной собственности</w:t>
      </w:r>
      <w:r w:rsidR="002668E0" w:rsidRPr="00E76F41">
        <w:rPr>
          <w:rFonts w:ascii="Times New Roman" w:hAnsi="Times New Roman" w:cs="Times New Roman"/>
          <w:color w:val="000000" w:themeColor="text1"/>
          <w:sz w:val="24"/>
          <w:szCs w:val="24"/>
        </w:rPr>
        <w:t>» согласно приложению.</w:t>
      </w:r>
    </w:p>
    <w:p w:rsidR="00B76315" w:rsidRPr="00E76F41" w:rsidRDefault="00B76315" w:rsidP="006F12CD">
      <w:pPr>
        <w:spacing w:line="360" w:lineRule="auto"/>
        <w:ind w:left="-284"/>
        <w:rPr>
          <w:rFonts w:ascii="Times New Roman" w:eastAsia="Times New Roman" w:hAnsi="Times New Roman" w:cs="Times New Roman"/>
          <w:sz w:val="24"/>
          <w:szCs w:val="24"/>
          <w:lang w:eastAsia="ru-RU"/>
        </w:rPr>
      </w:pPr>
      <w:r w:rsidRPr="00E76F41">
        <w:rPr>
          <w:rFonts w:ascii="Times New Roman" w:hAnsi="Times New Roman" w:cs="Times New Roman"/>
          <w:color w:val="000000" w:themeColor="text1"/>
          <w:sz w:val="24"/>
          <w:szCs w:val="24"/>
        </w:rPr>
        <w:t xml:space="preserve"> </w:t>
      </w:r>
      <w:r w:rsidRPr="00E76F41">
        <w:rPr>
          <w:rFonts w:ascii="Times New Roman" w:eastAsia="Times New Roman" w:hAnsi="Times New Roman" w:cs="Times New Roman"/>
          <w:sz w:val="24"/>
          <w:szCs w:val="24"/>
          <w:lang w:eastAsia="ru-RU"/>
        </w:rPr>
        <w:t xml:space="preserve">      2. Опубликовать настоящее постановление в Информационном бюллетене органов местного самоуправления </w:t>
      </w:r>
      <w:r w:rsidR="005C2ED9" w:rsidRPr="00E76F41">
        <w:rPr>
          <w:rFonts w:ascii="Times New Roman" w:eastAsia="Times New Roman" w:hAnsi="Times New Roman" w:cs="Times New Roman"/>
          <w:sz w:val="24"/>
          <w:szCs w:val="24"/>
          <w:lang w:eastAsia="ru-RU"/>
        </w:rPr>
        <w:t>Старотушкинского</w:t>
      </w:r>
      <w:r w:rsidRPr="00E76F41">
        <w:rPr>
          <w:rFonts w:ascii="Times New Roman" w:eastAsia="Times New Roman" w:hAnsi="Times New Roman" w:cs="Times New Roman"/>
          <w:sz w:val="24"/>
          <w:szCs w:val="24"/>
          <w:lang w:eastAsia="ru-RU"/>
        </w:rPr>
        <w:t xml:space="preserve"> сельского поселения Малмыжского района Кировской области и на официальном сайте </w:t>
      </w:r>
      <w:r w:rsidR="005C2ED9" w:rsidRPr="00E76F41">
        <w:rPr>
          <w:rFonts w:ascii="Times New Roman" w:eastAsia="Times New Roman" w:hAnsi="Times New Roman" w:cs="Times New Roman"/>
          <w:sz w:val="24"/>
          <w:szCs w:val="24"/>
          <w:lang w:eastAsia="ru-RU"/>
        </w:rPr>
        <w:t>Старотушкинского</w:t>
      </w:r>
      <w:r w:rsidRPr="00E76F41">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w:t>
      </w:r>
    </w:p>
    <w:p w:rsidR="00B76315" w:rsidRPr="00E76F41" w:rsidRDefault="00B76315" w:rsidP="006F12CD">
      <w:pPr>
        <w:spacing w:line="360" w:lineRule="auto"/>
        <w:ind w:left="-284" w:firstLine="708"/>
        <w:rPr>
          <w:rFonts w:ascii="Times New Roman" w:eastAsia="Calibri" w:hAnsi="Times New Roman" w:cs="Times New Roman"/>
          <w:sz w:val="24"/>
          <w:szCs w:val="24"/>
          <w:lang w:eastAsia="ru-RU"/>
        </w:rPr>
      </w:pPr>
      <w:r w:rsidRPr="00E76F41">
        <w:rPr>
          <w:rFonts w:ascii="Times New Roman" w:eastAsia="Calibri" w:hAnsi="Times New Roman" w:cs="Times New Roman"/>
          <w:sz w:val="24"/>
          <w:szCs w:val="24"/>
          <w:lang w:eastAsia="ru-RU"/>
        </w:rPr>
        <w:t>3. Настоящее постановление вступает в силу со дня его официального опубликования.</w:t>
      </w:r>
    </w:p>
    <w:p w:rsidR="00B76315" w:rsidRPr="00E76F41" w:rsidRDefault="00B76315" w:rsidP="006F12CD">
      <w:pPr>
        <w:spacing w:line="360" w:lineRule="auto"/>
        <w:ind w:left="-284" w:firstLine="708"/>
        <w:rPr>
          <w:rFonts w:ascii="Times New Roman" w:eastAsia="Calibri" w:hAnsi="Times New Roman" w:cs="Times New Roman"/>
          <w:sz w:val="24"/>
          <w:szCs w:val="24"/>
          <w:lang w:eastAsia="ru-RU"/>
        </w:rPr>
      </w:pPr>
      <w:r w:rsidRPr="00E76F41">
        <w:rPr>
          <w:rFonts w:ascii="Times New Roman" w:eastAsia="Calibri" w:hAnsi="Times New Roman" w:cs="Times New Roman"/>
          <w:sz w:val="24"/>
          <w:szCs w:val="24"/>
          <w:lang w:eastAsia="ru-RU"/>
        </w:rPr>
        <w:t xml:space="preserve">4. </w:t>
      </w:r>
      <w:proofErr w:type="gramStart"/>
      <w:r w:rsidRPr="00E76F41">
        <w:rPr>
          <w:rFonts w:ascii="Times New Roman" w:eastAsia="Calibri" w:hAnsi="Times New Roman" w:cs="Times New Roman"/>
          <w:sz w:val="24"/>
          <w:szCs w:val="24"/>
          <w:lang w:eastAsia="ru-RU"/>
        </w:rPr>
        <w:t>Контроль за</w:t>
      </w:r>
      <w:proofErr w:type="gramEnd"/>
      <w:r w:rsidRPr="00E76F41">
        <w:rPr>
          <w:rFonts w:ascii="Times New Roman" w:eastAsia="Calibri" w:hAnsi="Times New Roman" w:cs="Times New Roman"/>
          <w:sz w:val="24"/>
          <w:szCs w:val="24"/>
          <w:lang w:eastAsia="ru-RU"/>
        </w:rPr>
        <w:t xml:space="preserve"> исполнением данного постановления оставляю за собой.</w:t>
      </w:r>
      <w:r w:rsidR="006F12CD" w:rsidRPr="00E76F41">
        <w:rPr>
          <w:rFonts w:ascii="Times New Roman" w:eastAsia="Calibri" w:hAnsi="Times New Roman" w:cs="Times New Roman"/>
          <w:sz w:val="24"/>
          <w:szCs w:val="24"/>
          <w:lang w:eastAsia="ru-RU"/>
        </w:rPr>
        <w:t xml:space="preserve">    </w:t>
      </w:r>
    </w:p>
    <w:p w:rsidR="005C2ED9" w:rsidRPr="00E76F41" w:rsidRDefault="005C2ED9" w:rsidP="006F12CD">
      <w:pPr>
        <w:spacing w:line="240" w:lineRule="auto"/>
        <w:ind w:left="-284"/>
        <w:rPr>
          <w:rFonts w:ascii="Times New Roman" w:eastAsia="Calibri" w:hAnsi="Times New Roman" w:cs="Times New Roman"/>
          <w:sz w:val="24"/>
          <w:szCs w:val="24"/>
          <w:lang w:eastAsia="ru-RU"/>
        </w:rPr>
      </w:pPr>
      <w:r w:rsidRPr="00E76F41">
        <w:rPr>
          <w:rFonts w:ascii="Times New Roman" w:eastAsia="Calibri" w:hAnsi="Times New Roman" w:cs="Times New Roman"/>
          <w:sz w:val="24"/>
          <w:szCs w:val="24"/>
          <w:lang w:eastAsia="ru-RU"/>
        </w:rPr>
        <w:t>Главы администрации</w:t>
      </w:r>
    </w:p>
    <w:p w:rsidR="005C2ED9" w:rsidRPr="00E76F41" w:rsidRDefault="005C2ED9" w:rsidP="006F12CD">
      <w:pPr>
        <w:spacing w:line="240" w:lineRule="auto"/>
        <w:ind w:left="-284"/>
        <w:rPr>
          <w:rFonts w:ascii="Times New Roman" w:eastAsia="Calibri" w:hAnsi="Times New Roman" w:cs="Times New Roman"/>
          <w:sz w:val="24"/>
          <w:szCs w:val="24"/>
          <w:lang w:eastAsia="ru-RU"/>
        </w:rPr>
      </w:pPr>
      <w:r w:rsidRPr="00E76F41">
        <w:rPr>
          <w:rFonts w:ascii="Times New Roman" w:eastAsia="Calibri" w:hAnsi="Times New Roman" w:cs="Times New Roman"/>
          <w:sz w:val="24"/>
          <w:szCs w:val="24"/>
          <w:lang w:eastAsia="ru-RU"/>
        </w:rPr>
        <w:t xml:space="preserve">Старотушкинского </w:t>
      </w:r>
    </w:p>
    <w:p w:rsidR="005C2ED9" w:rsidRPr="00E76F41" w:rsidRDefault="005C2ED9" w:rsidP="006F12CD">
      <w:pPr>
        <w:spacing w:line="240" w:lineRule="auto"/>
        <w:ind w:left="-284"/>
        <w:rPr>
          <w:rFonts w:ascii="Times New Roman" w:eastAsia="Calibri" w:hAnsi="Times New Roman" w:cs="Times New Roman"/>
          <w:sz w:val="24"/>
          <w:szCs w:val="24"/>
          <w:lang w:eastAsia="ru-RU"/>
        </w:rPr>
      </w:pPr>
      <w:r w:rsidRPr="00E76F41">
        <w:rPr>
          <w:rFonts w:ascii="Times New Roman" w:eastAsia="Calibri" w:hAnsi="Times New Roman" w:cs="Times New Roman"/>
          <w:sz w:val="24"/>
          <w:szCs w:val="24"/>
          <w:lang w:eastAsia="ru-RU"/>
        </w:rPr>
        <w:t xml:space="preserve">сельского поселения                                          </w:t>
      </w:r>
      <w:r w:rsidR="006F12CD" w:rsidRPr="00E76F41">
        <w:rPr>
          <w:rFonts w:ascii="Times New Roman" w:eastAsia="Calibri" w:hAnsi="Times New Roman" w:cs="Times New Roman"/>
          <w:sz w:val="24"/>
          <w:szCs w:val="24"/>
          <w:lang w:eastAsia="ru-RU"/>
        </w:rPr>
        <w:t xml:space="preserve">                          А.Л. Николаев</w:t>
      </w:r>
    </w:p>
    <w:p w:rsidR="005C2ED9" w:rsidRPr="00E76F41" w:rsidRDefault="005C2ED9" w:rsidP="00B76315">
      <w:pPr>
        <w:spacing w:line="240" w:lineRule="auto"/>
        <w:jc w:val="left"/>
        <w:rPr>
          <w:rFonts w:ascii="Times New Roman" w:eastAsia="Calibri" w:hAnsi="Times New Roman" w:cs="Times New Roman"/>
          <w:sz w:val="24"/>
          <w:szCs w:val="24"/>
          <w:lang w:eastAsia="ru-RU"/>
        </w:rPr>
      </w:pPr>
    </w:p>
    <w:p w:rsidR="00E76F41" w:rsidRDefault="00B76315" w:rsidP="00B76315">
      <w:pPr>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                                                                           </w:t>
      </w:r>
    </w:p>
    <w:p w:rsidR="00E76F41" w:rsidRDefault="00E76F41" w:rsidP="00B76315">
      <w:pPr>
        <w:jc w:val="left"/>
        <w:rPr>
          <w:rFonts w:ascii="Times New Roman" w:eastAsia="Times New Roman" w:hAnsi="Times New Roman" w:cs="Times New Roman"/>
          <w:sz w:val="24"/>
          <w:szCs w:val="24"/>
          <w:lang w:eastAsia="ru-RU"/>
        </w:rPr>
      </w:pPr>
    </w:p>
    <w:p w:rsidR="00E76F41" w:rsidRDefault="00E76F41" w:rsidP="00B76315">
      <w:pPr>
        <w:jc w:val="left"/>
        <w:rPr>
          <w:rFonts w:ascii="Times New Roman" w:eastAsia="Times New Roman" w:hAnsi="Times New Roman" w:cs="Times New Roman"/>
          <w:sz w:val="24"/>
          <w:szCs w:val="24"/>
          <w:lang w:eastAsia="ru-RU"/>
        </w:rPr>
      </w:pPr>
    </w:p>
    <w:p w:rsidR="00E76F41" w:rsidRDefault="00E76F41" w:rsidP="00B76315">
      <w:pPr>
        <w:jc w:val="left"/>
        <w:rPr>
          <w:rFonts w:ascii="Times New Roman" w:eastAsia="Times New Roman" w:hAnsi="Times New Roman" w:cs="Times New Roman"/>
          <w:sz w:val="24"/>
          <w:szCs w:val="24"/>
          <w:lang w:eastAsia="ru-RU"/>
        </w:rPr>
      </w:pPr>
    </w:p>
    <w:p w:rsidR="00E76F41" w:rsidRDefault="00E76F41" w:rsidP="00B76315">
      <w:pPr>
        <w:jc w:val="left"/>
        <w:rPr>
          <w:rFonts w:ascii="Times New Roman" w:eastAsia="Times New Roman" w:hAnsi="Times New Roman" w:cs="Times New Roman"/>
          <w:sz w:val="24"/>
          <w:szCs w:val="24"/>
          <w:lang w:eastAsia="ru-RU"/>
        </w:rPr>
      </w:pPr>
    </w:p>
    <w:p w:rsidR="00E76F41" w:rsidRDefault="00E76F41" w:rsidP="00B76315">
      <w:pPr>
        <w:jc w:val="left"/>
        <w:rPr>
          <w:rFonts w:ascii="Times New Roman" w:eastAsia="Times New Roman" w:hAnsi="Times New Roman" w:cs="Times New Roman"/>
          <w:sz w:val="24"/>
          <w:szCs w:val="24"/>
          <w:lang w:eastAsia="ru-RU"/>
        </w:rPr>
      </w:pPr>
    </w:p>
    <w:p w:rsidR="00E76F41" w:rsidRDefault="00E76F41" w:rsidP="00B76315">
      <w:pPr>
        <w:jc w:val="left"/>
        <w:rPr>
          <w:rFonts w:ascii="Times New Roman" w:eastAsia="Times New Roman" w:hAnsi="Times New Roman" w:cs="Times New Roman"/>
          <w:sz w:val="24"/>
          <w:szCs w:val="24"/>
          <w:lang w:eastAsia="ru-RU"/>
        </w:rPr>
      </w:pPr>
    </w:p>
    <w:p w:rsidR="00E76F41" w:rsidRDefault="00E76F41" w:rsidP="00B76315">
      <w:pPr>
        <w:jc w:val="left"/>
        <w:rPr>
          <w:rFonts w:ascii="Times New Roman" w:eastAsia="Times New Roman" w:hAnsi="Times New Roman" w:cs="Times New Roman"/>
          <w:sz w:val="24"/>
          <w:szCs w:val="24"/>
          <w:lang w:eastAsia="ru-RU"/>
        </w:rPr>
      </w:pPr>
    </w:p>
    <w:p w:rsidR="00E76F41" w:rsidRDefault="00E76F41" w:rsidP="00B76315">
      <w:pPr>
        <w:jc w:val="left"/>
        <w:rPr>
          <w:rFonts w:ascii="Times New Roman" w:eastAsia="Times New Roman" w:hAnsi="Times New Roman" w:cs="Times New Roman"/>
          <w:sz w:val="24"/>
          <w:szCs w:val="24"/>
          <w:lang w:eastAsia="ru-RU"/>
        </w:rPr>
      </w:pPr>
    </w:p>
    <w:p w:rsidR="00E76F41" w:rsidRDefault="00E76F41" w:rsidP="00B76315">
      <w:pPr>
        <w:jc w:val="left"/>
        <w:rPr>
          <w:rFonts w:ascii="Times New Roman" w:eastAsia="Times New Roman" w:hAnsi="Times New Roman" w:cs="Times New Roman"/>
          <w:sz w:val="24"/>
          <w:szCs w:val="24"/>
          <w:lang w:eastAsia="ru-RU"/>
        </w:rPr>
      </w:pPr>
    </w:p>
    <w:p w:rsidR="00E76F41" w:rsidRDefault="00E76F41" w:rsidP="00B76315">
      <w:pPr>
        <w:jc w:val="left"/>
        <w:rPr>
          <w:rFonts w:ascii="Times New Roman" w:eastAsia="Times New Roman" w:hAnsi="Times New Roman" w:cs="Times New Roman"/>
          <w:sz w:val="24"/>
          <w:szCs w:val="24"/>
          <w:lang w:eastAsia="ru-RU"/>
        </w:rPr>
      </w:pPr>
    </w:p>
    <w:p w:rsidR="00E76F41" w:rsidRDefault="00E76F41" w:rsidP="00B76315">
      <w:pPr>
        <w:jc w:val="left"/>
        <w:rPr>
          <w:rFonts w:ascii="Times New Roman" w:eastAsia="Times New Roman" w:hAnsi="Times New Roman" w:cs="Times New Roman"/>
          <w:sz w:val="24"/>
          <w:szCs w:val="24"/>
          <w:lang w:eastAsia="ru-RU"/>
        </w:rPr>
      </w:pPr>
    </w:p>
    <w:p w:rsidR="00B76315" w:rsidRPr="00E76F41" w:rsidRDefault="00B76315" w:rsidP="00E76F41">
      <w:pPr>
        <w:jc w:val="righ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lastRenderedPageBreak/>
        <w:t xml:space="preserve">  Приложение                                                        </w:t>
      </w:r>
    </w:p>
    <w:p w:rsidR="00B76315" w:rsidRPr="00E76F41" w:rsidRDefault="00B76315" w:rsidP="00B76315">
      <w:pPr>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                                                                             </w:t>
      </w:r>
      <w:r w:rsidR="00E76F41">
        <w:rPr>
          <w:rFonts w:ascii="Times New Roman" w:eastAsia="Times New Roman" w:hAnsi="Times New Roman" w:cs="Times New Roman"/>
          <w:sz w:val="24"/>
          <w:szCs w:val="24"/>
          <w:lang w:eastAsia="ru-RU"/>
        </w:rPr>
        <w:t xml:space="preserve">            </w:t>
      </w:r>
      <w:r w:rsidRPr="00E76F41">
        <w:rPr>
          <w:rFonts w:ascii="Times New Roman" w:eastAsia="Times New Roman" w:hAnsi="Times New Roman" w:cs="Times New Roman"/>
          <w:sz w:val="24"/>
          <w:szCs w:val="24"/>
          <w:lang w:eastAsia="ru-RU"/>
        </w:rPr>
        <w:t>УТВЕРЖДЕН</w:t>
      </w:r>
    </w:p>
    <w:p w:rsidR="00B76315" w:rsidRPr="00E76F41" w:rsidRDefault="00B76315" w:rsidP="00B76315">
      <w:pPr>
        <w:widowControl w:val="0"/>
        <w:autoSpaceDE w:val="0"/>
        <w:autoSpaceDN w:val="0"/>
        <w:adjustRightInd w:val="0"/>
        <w:spacing w:line="240" w:lineRule="auto"/>
        <w:ind w:firstLine="5398"/>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постановлением администрации</w:t>
      </w:r>
    </w:p>
    <w:p w:rsidR="00B76315" w:rsidRPr="00E76F41" w:rsidRDefault="005C2ED9" w:rsidP="00B76315">
      <w:pPr>
        <w:widowControl w:val="0"/>
        <w:autoSpaceDE w:val="0"/>
        <w:autoSpaceDN w:val="0"/>
        <w:adjustRightInd w:val="0"/>
        <w:spacing w:line="240" w:lineRule="auto"/>
        <w:ind w:firstLine="5398"/>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Старотушкинского</w:t>
      </w:r>
      <w:r w:rsidR="00B76315" w:rsidRPr="00E76F41">
        <w:rPr>
          <w:rFonts w:ascii="Times New Roman" w:eastAsia="Times New Roman" w:hAnsi="Times New Roman" w:cs="Times New Roman"/>
          <w:sz w:val="24"/>
          <w:szCs w:val="24"/>
          <w:lang w:eastAsia="ru-RU"/>
        </w:rPr>
        <w:t xml:space="preserve"> </w:t>
      </w:r>
    </w:p>
    <w:p w:rsidR="00B76315" w:rsidRPr="00E76F41" w:rsidRDefault="00B76315" w:rsidP="00B76315">
      <w:pPr>
        <w:widowControl w:val="0"/>
        <w:autoSpaceDE w:val="0"/>
        <w:autoSpaceDN w:val="0"/>
        <w:adjustRightInd w:val="0"/>
        <w:spacing w:line="240" w:lineRule="auto"/>
        <w:ind w:firstLine="5398"/>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сельского поселения </w:t>
      </w:r>
    </w:p>
    <w:p w:rsidR="00B76315" w:rsidRPr="00E76F41" w:rsidRDefault="005C2ED9" w:rsidP="00B76315">
      <w:pPr>
        <w:widowControl w:val="0"/>
        <w:autoSpaceDE w:val="0"/>
        <w:autoSpaceDN w:val="0"/>
        <w:adjustRightInd w:val="0"/>
        <w:spacing w:line="240" w:lineRule="auto"/>
        <w:ind w:firstLine="5398"/>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от 28</w:t>
      </w:r>
      <w:r w:rsidR="005403BF" w:rsidRPr="00E76F41">
        <w:rPr>
          <w:rFonts w:ascii="Times New Roman" w:eastAsia="Times New Roman" w:hAnsi="Times New Roman" w:cs="Times New Roman"/>
          <w:sz w:val="24"/>
          <w:szCs w:val="24"/>
          <w:lang w:eastAsia="ru-RU"/>
        </w:rPr>
        <w:t>.0</w:t>
      </w:r>
      <w:r w:rsidRPr="00E76F41">
        <w:rPr>
          <w:rFonts w:ascii="Times New Roman" w:eastAsia="Times New Roman" w:hAnsi="Times New Roman" w:cs="Times New Roman"/>
          <w:sz w:val="24"/>
          <w:szCs w:val="24"/>
          <w:lang w:eastAsia="ru-RU"/>
        </w:rPr>
        <w:t>8.2024 № 51</w:t>
      </w:r>
    </w:p>
    <w:p w:rsidR="00B76315" w:rsidRPr="00E76F41" w:rsidRDefault="00B76315" w:rsidP="00B76315">
      <w:pPr>
        <w:autoSpaceDE w:val="0"/>
        <w:autoSpaceDN w:val="0"/>
        <w:spacing w:line="240" w:lineRule="auto"/>
        <w:jc w:val="center"/>
        <w:rPr>
          <w:rFonts w:ascii="Times New Roman" w:eastAsia="Times New Roman" w:hAnsi="Times New Roman" w:cs="Times New Roman"/>
          <w:sz w:val="24"/>
          <w:szCs w:val="24"/>
          <w:lang w:eastAsia="ru-RU"/>
        </w:rPr>
      </w:pPr>
    </w:p>
    <w:p w:rsidR="002668E0" w:rsidRPr="00E76F41" w:rsidRDefault="002668E0" w:rsidP="002668E0">
      <w:pPr>
        <w:pStyle w:val="ConsPlusTitlePage"/>
        <w:shd w:val="clear" w:color="auto" w:fill="FFFFFF" w:themeFill="background1"/>
        <w:spacing w:line="276" w:lineRule="auto"/>
        <w:ind w:firstLine="709"/>
        <w:jc w:val="center"/>
        <w:rPr>
          <w:rFonts w:ascii="Times New Roman" w:hAnsi="Times New Roman" w:cs="Times New Roman"/>
          <w:color w:val="000000" w:themeColor="text1"/>
          <w:sz w:val="24"/>
          <w:szCs w:val="24"/>
        </w:rPr>
      </w:pPr>
    </w:p>
    <w:p w:rsidR="00B76315" w:rsidRPr="00E76F41" w:rsidRDefault="00B76315" w:rsidP="00B76315">
      <w:pPr>
        <w:pStyle w:val="ConsPlusTitle"/>
        <w:shd w:val="clear" w:color="auto" w:fill="FFFFFF" w:themeFill="background1"/>
        <w:ind w:firstLine="709"/>
        <w:jc w:val="center"/>
        <w:rPr>
          <w:rFonts w:ascii="Times New Roman" w:hAnsi="Times New Roman" w:cs="Times New Roman"/>
          <w:color w:val="000000" w:themeColor="text1"/>
          <w:sz w:val="24"/>
          <w:szCs w:val="24"/>
        </w:rPr>
      </w:pPr>
      <w:bookmarkStart w:id="0" w:name="P36"/>
      <w:bookmarkEnd w:id="0"/>
      <w:r w:rsidRPr="00E76F41">
        <w:rPr>
          <w:rFonts w:ascii="Times New Roman" w:hAnsi="Times New Roman" w:cs="Times New Roman"/>
          <w:color w:val="000000" w:themeColor="text1"/>
          <w:sz w:val="24"/>
          <w:szCs w:val="24"/>
        </w:rPr>
        <w:t xml:space="preserve">Административный регламент </w:t>
      </w:r>
    </w:p>
    <w:p w:rsidR="002668E0" w:rsidRPr="00E76F41" w:rsidRDefault="00B76315" w:rsidP="00B76315">
      <w:pPr>
        <w:pStyle w:val="ConsPlusTitle"/>
        <w:shd w:val="clear" w:color="auto" w:fill="FFFFFF" w:themeFill="background1"/>
        <w:ind w:firstLine="709"/>
        <w:jc w:val="center"/>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предоставления муниципальной услуги</w:t>
      </w:r>
      <w:r w:rsidR="002668E0" w:rsidRPr="00E76F41">
        <w:rPr>
          <w:rFonts w:ascii="Times New Roman" w:hAnsi="Times New Roman" w:cs="Times New Roman"/>
          <w:color w:val="000000" w:themeColor="text1"/>
          <w:sz w:val="24"/>
          <w:szCs w:val="24"/>
        </w:rPr>
        <w:t xml:space="preserve"> </w:t>
      </w:r>
    </w:p>
    <w:p w:rsidR="002668E0" w:rsidRPr="00E76F41" w:rsidRDefault="002668E0" w:rsidP="00B76315">
      <w:pPr>
        <w:pStyle w:val="ConsPlusTitle"/>
        <w:shd w:val="clear" w:color="auto" w:fill="FFFFFF" w:themeFill="background1"/>
        <w:ind w:firstLine="709"/>
        <w:jc w:val="center"/>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w:t>
      </w:r>
      <w:r w:rsidRPr="00E76F41">
        <w:rPr>
          <w:rFonts w:ascii="Times New Roman" w:hAnsi="Times New Roman" w:cs="Times New Roman"/>
          <w:bCs/>
          <w:sz w:val="24"/>
          <w:szCs w:val="24"/>
        </w:rPr>
        <w:t>Установление сервитута (публичного сервитута) в отношении земельного участка, находящегося в муниципальной собственности</w:t>
      </w:r>
      <w:r w:rsidRPr="00E76F41">
        <w:rPr>
          <w:rFonts w:ascii="Times New Roman" w:hAnsi="Times New Roman" w:cs="Times New Roman"/>
          <w:color w:val="000000" w:themeColor="text1"/>
          <w:sz w:val="24"/>
          <w:szCs w:val="24"/>
        </w:rPr>
        <w:t>»</w:t>
      </w:r>
    </w:p>
    <w:p w:rsidR="002668E0" w:rsidRPr="00E76F41"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4"/>
          <w:szCs w:val="24"/>
        </w:rPr>
      </w:pPr>
    </w:p>
    <w:p w:rsidR="002668E0" w:rsidRPr="00E76F41" w:rsidRDefault="0036702E"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1</w:t>
      </w:r>
      <w:r w:rsidR="002668E0" w:rsidRPr="00E76F41">
        <w:rPr>
          <w:rFonts w:ascii="Times New Roman" w:hAnsi="Times New Roman" w:cs="Times New Roman"/>
          <w:b/>
          <w:bCs/>
          <w:color w:val="000000" w:themeColor="text1"/>
          <w:sz w:val="24"/>
          <w:szCs w:val="24"/>
        </w:rPr>
        <w:t>. Общие положения</w:t>
      </w:r>
    </w:p>
    <w:p w:rsidR="002668E0" w:rsidRPr="00E76F41" w:rsidRDefault="00AC2677"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Предмет регулирования а</w:t>
      </w:r>
      <w:r w:rsidR="002668E0" w:rsidRPr="00E76F41">
        <w:rPr>
          <w:rFonts w:ascii="Times New Roman" w:hAnsi="Times New Roman" w:cs="Times New Roman"/>
          <w:b/>
          <w:bCs/>
          <w:color w:val="000000" w:themeColor="text1"/>
          <w:sz w:val="24"/>
          <w:szCs w:val="24"/>
        </w:rPr>
        <w:t>дминистративного регламента</w:t>
      </w:r>
    </w:p>
    <w:p w:rsidR="002668E0" w:rsidRPr="00E76F41" w:rsidRDefault="002668E0" w:rsidP="009449FF">
      <w:pPr>
        <w:shd w:val="clear" w:color="auto" w:fill="FFFFFF" w:themeFill="background1"/>
        <w:autoSpaceDE w:val="0"/>
        <w:autoSpaceDN w:val="0"/>
        <w:adjustRightInd w:val="0"/>
        <w:spacing w:line="360" w:lineRule="auto"/>
        <w:ind w:firstLine="708"/>
        <w:rPr>
          <w:rFonts w:ascii="Times New Roman" w:hAnsi="Times New Roman" w:cs="Times New Roman"/>
          <w:i/>
          <w:iCs/>
          <w:color w:val="000000" w:themeColor="text1"/>
          <w:sz w:val="24"/>
          <w:szCs w:val="24"/>
        </w:rPr>
      </w:pPr>
      <w:r w:rsidRPr="00E76F41">
        <w:rPr>
          <w:rFonts w:ascii="Times New Roman" w:hAnsi="Times New Roman" w:cs="Times New Roman"/>
          <w:color w:val="000000" w:themeColor="text1"/>
          <w:sz w:val="24"/>
          <w:szCs w:val="24"/>
        </w:rPr>
        <w:t xml:space="preserve">1.1. </w:t>
      </w:r>
      <w:proofErr w:type="gramStart"/>
      <w:r w:rsidRPr="00E76F41">
        <w:rPr>
          <w:rFonts w:ascii="Times New Roman" w:hAnsi="Times New Roman" w:cs="Times New Roman"/>
          <w:color w:val="000000" w:themeColor="text1"/>
          <w:sz w:val="24"/>
          <w:szCs w:val="24"/>
        </w:rPr>
        <w:t>Административный регламент предоставления муниципальной услуги «</w:t>
      </w:r>
      <w:r w:rsidRPr="00E76F41">
        <w:rPr>
          <w:rFonts w:ascii="Times New Roman" w:hAnsi="Times New Roman" w:cs="Times New Roman"/>
          <w:bCs/>
          <w:sz w:val="24"/>
          <w:szCs w:val="24"/>
          <w:lang w:eastAsia="ru-RU"/>
        </w:rPr>
        <w:t>Установление сервитута (публичного сервитута) в отношении земе</w:t>
      </w:r>
      <w:r w:rsidR="008271DC" w:rsidRPr="00E76F41">
        <w:rPr>
          <w:rFonts w:ascii="Times New Roman" w:hAnsi="Times New Roman" w:cs="Times New Roman"/>
          <w:bCs/>
          <w:sz w:val="24"/>
          <w:szCs w:val="24"/>
          <w:lang w:eastAsia="ru-RU"/>
        </w:rPr>
        <w:t xml:space="preserve">льного участка, находящегося в </w:t>
      </w:r>
      <w:r w:rsidRPr="00E76F41">
        <w:rPr>
          <w:rFonts w:ascii="Times New Roman" w:hAnsi="Times New Roman" w:cs="Times New Roman"/>
          <w:bCs/>
          <w:sz w:val="24"/>
          <w:szCs w:val="24"/>
          <w:lang w:eastAsia="ru-RU"/>
        </w:rPr>
        <w:t>муниципальной собственности</w:t>
      </w:r>
      <w:r w:rsidRPr="00E76F41">
        <w:rPr>
          <w:rFonts w:ascii="Times New Roman" w:hAnsi="Times New Roman" w:cs="Times New Roman"/>
          <w:color w:val="000000" w:themeColor="text1"/>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в муниципальном образовании </w:t>
      </w:r>
      <w:r w:rsidR="005C2ED9" w:rsidRPr="00E76F41">
        <w:rPr>
          <w:rFonts w:ascii="Times New Roman" w:hAnsi="Times New Roman" w:cs="Times New Roman"/>
          <w:color w:val="000000" w:themeColor="text1"/>
          <w:sz w:val="24"/>
          <w:szCs w:val="24"/>
        </w:rPr>
        <w:t>Старотушкинское</w:t>
      </w:r>
      <w:r w:rsidR="00B76315" w:rsidRPr="00E76F41">
        <w:rPr>
          <w:rFonts w:ascii="Times New Roman" w:hAnsi="Times New Roman" w:cs="Times New Roman"/>
          <w:color w:val="000000" w:themeColor="text1"/>
          <w:sz w:val="24"/>
          <w:szCs w:val="24"/>
        </w:rPr>
        <w:t xml:space="preserve"> с</w:t>
      </w:r>
      <w:r w:rsidRPr="00E76F41">
        <w:rPr>
          <w:rFonts w:ascii="Times New Roman" w:hAnsi="Times New Roman" w:cs="Times New Roman"/>
          <w:color w:val="000000" w:themeColor="text1"/>
          <w:sz w:val="24"/>
          <w:szCs w:val="24"/>
        </w:rPr>
        <w:t>ельско</w:t>
      </w:r>
      <w:r w:rsidR="00B76315" w:rsidRPr="00E76F41">
        <w:rPr>
          <w:rFonts w:ascii="Times New Roman" w:hAnsi="Times New Roman" w:cs="Times New Roman"/>
          <w:color w:val="000000" w:themeColor="text1"/>
          <w:sz w:val="24"/>
          <w:szCs w:val="24"/>
        </w:rPr>
        <w:t>е</w:t>
      </w:r>
      <w:r w:rsidRPr="00E76F41">
        <w:rPr>
          <w:rFonts w:ascii="Times New Roman" w:hAnsi="Times New Roman" w:cs="Times New Roman"/>
          <w:color w:val="000000" w:themeColor="text1"/>
          <w:sz w:val="24"/>
          <w:szCs w:val="24"/>
        </w:rPr>
        <w:t xml:space="preserve"> поселени</w:t>
      </w:r>
      <w:r w:rsidR="00B76315" w:rsidRPr="00E76F41">
        <w:rPr>
          <w:rFonts w:ascii="Times New Roman" w:hAnsi="Times New Roman" w:cs="Times New Roman"/>
          <w:color w:val="000000" w:themeColor="text1"/>
          <w:sz w:val="24"/>
          <w:szCs w:val="24"/>
        </w:rPr>
        <w:t>е</w:t>
      </w:r>
      <w:r w:rsidRPr="00E76F41">
        <w:rPr>
          <w:rFonts w:ascii="Times New Roman" w:hAnsi="Times New Roman" w:cs="Times New Roman"/>
          <w:color w:val="000000" w:themeColor="text1"/>
          <w:sz w:val="24"/>
          <w:szCs w:val="24"/>
        </w:rPr>
        <w:t xml:space="preserve"> Малмыжского  района Кировской области. </w:t>
      </w:r>
      <w:proofErr w:type="gramEnd"/>
    </w:p>
    <w:p w:rsidR="002668E0" w:rsidRPr="00E76F41" w:rsidRDefault="002668E0" w:rsidP="00B76315">
      <w:pPr>
        <w:shd w:val="clear" w:color="auto" w:fill="FFFFFF" w:themeFill="background1"/>
        <w:autoSpaceDE w:val="0"/>
        <w:autoSpaceDN w:val="0"/>
        <w:adjustRightInd w:val="0"/>
        <w:spacing w:line="360" w:lineRule="auto"/>
        <w:rPr>
          <w:rFonts w:ascii="Times New Roman" w:hAnsi="Times New Roman" w:cs="Times New Roman"/>
          <w:color w:val="000000" w:themeColor="text1"/>
          <w:sz w:val="24"/>
          <w:szCs w:val="24"/>
        </w:rPr>
      </w:pPr>
    </w:p>
    <w:p w:rsidR="002668E0" w:rsidRPr="00E76F41"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Круг заявителей</w:t>
      </w:r>
    </w:p>
    <w:p w:rsidR="009449FF" w:rsidRPr="00E76F41" w:rsidRDefault="002668E0" w:rsidP="009449FF">
      <w:pPr>
        <w:spacing w:line="360" w:lineRule="auto"/>
        <w:ind w:firstLine="567"/>
        <w:contextualSpacing/>
        <w:rPr>
          <w:rFonts w:ascii="Times New Roman" w:eastAsia="Times New Roman" w:hAnsi="Times New Roman" w:cs="Times New Roman"/>
          <w:sz w:val="24"/>
          <w:szCs w:val="24"/>
          <w:lang w:eastAsia="ru-RU"/>
        </w:rPr>
      </w:pPr>
      <w:r w:rsidRPr="00E76F41">
        <w:rPr>
          <w:rFonts w:ascii="Times New Roman" w:hAnsi="Times New Roman" w:cs="Times New Roman"/>
          <w:color w:val="000000" w:themeColor="text1"/>
          <w:sz w:val="24"/>
          <w:szCs w:val="24"/>
        </w:rPr>
        <w:t xml:space="preserve"> </w:t>
      </w:r>
      <w:r w:rsidR="009449FF" w:rsidRPr="00E76F41">
        <w:rPr>
          <w:rFonts w:ascii="Times New Roman" w:hAnsi="Times New Roman" w:cs="Times New Roman"/>
          <w:spacing w:val="-1"/>
          <w:sz w:val="24"/>
          <w:szCs w:val="24"/>
        </w:rPr>
        <w:t xml:space="preserve"> </w:t>
      </w:r>
      <w:r w:rsidR="009449FF" w:rsidRPr="00E76F41">
        <w:rPr>
          <w:rFonts w:ascii="Times New Roman" w:eastAsia="Times New Roman" w:hAnsi="Times New Roman" w:cs="Times New Roman"/>
          <w:sz w:val="24"/>
          <w:szCs w:val="24"/>
          <w:lang w:eastAsia="ru-RU"/>
        </w:rPr>
        <w:t>1.2.</w:t>
      </w:r>
      <w:r w:rsidR="009449FF" w:rsidRPr="00E76F41">
        <w:rPr>
          <w:rFonts w:ascii="Times New Roman" w:eastAsia="Times New Roman" w:hAnsi="Times New Roman" w:cs="Times New Roman"/>
          <w:sz w:val="24"/>
          <w:szCs w:val="24"/>
          <w:lang w:eastAsia="ru-RU"/>
        </w:rPr>
        <w:tab/>
      </w:r>
      <w:proofErr w:type="gramStart"/>
      <w:r w:rsidR="009449FF" w:rsidRPr="00E76F41">
        <w:rPr>
          <w:rFonts w:ascii="Times New Roman" w:eastAsia="Times New Roman" w:hAnsi="Times New Roman" w:cs="Times New Roman"/>
          <w:sz w:val="24"/>
          <w:szCs w:val="24"/>
          <w:lang w:eastAsia="ru-RU"/>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roofErr w:type="gramEnd"/>
    </w:p>
    <w:p w:rsidR="009449FF" w:rsidRPr="00E76F41" w:rsidRDefault="009449FF" w:rsidP="009449FF">
      <w:pPr>
        <w:widowControl w:val="0"/>
        <w:autoSpaceDE w:val="0"/>
        <w:autoSpaceDN w:val="0"/>
        <w:adjustRightInd w:val="0"/>
        <w:spacing w:line="360" w:lineRule="auto"/>
        <w:ind w:firstLine="567"/>
        <w:contextualSpacing/>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1.3.</w:t>
      </w:r>
      <w:r w:rsidRPr="00E76F41">
        <w:rPr>
          <w:rFonts w:ascii="Times New Roman" w:eastAsia="Times New Roman" w:hAnsi="Times New Roman" w:cs="Times New Roman"/>
          <w:sz w:val="24"/>
          <w:szCs w:val="24"/>
          <w:lang w:eastAsia="ru-RU"/>
        </w:rPr>
        <w:tab/>
        <w:t>Интересы заявителей, ука</w:t>
      </w:r>
      <w:r w:rsidR="00AC2677" w:rsidRPr="00E76F41">
        <w:rPr>
          <w:rFonts w:ascii="Times New Roman" w:eastAsia="Times New Roman" w:hAnsi="Times New Roman" w:cs="Times New Roman"/>
          <w:sz w:val="24"/>
          <w:szCs w:val="24"/>
          <w:lang w:eastAsia="ru-RU"/>
        </w:rPr>
        <w:t>занных в пункте 1.2 настоящего а</w:t>
      </w:r>
      <w:r w:rsidRPr="00E76F41">
        <w:rPr>
          <w:rFonts w:ascii="Times New Roman" w:eastAsia="Times New Roman" w:hAnsi="Times New Roman" w:cs="Times New Roman"/>
          <w:sz w:val="24"/>
          <w:szCs w:val="24"/>
          <w:lang w:eastAsia="ru-RU"/>
        </w:rPr>
        <w:t>дминистративного регламента, могут представлять лица, обладающие соответствующими полномочиями (далее - представитель).</w:t>
      </w:r>
    </w:p>
    <w:p w:rsidR="002668E0" w:rsidRPr="00E76F41" w:rsidRDefault="002668E0" w:rsidP="00B76315">
      <w:pPr>
        <w:shd w:val="clear" w:color="auto" w:fill="FFFFFF" w:themeFill="background1"/>
        <w:autoSpaceDE w:val="0"/>
        <w:autoSpaceDN w:val="0"/>
        <w:adjustRightInd w:val="0"/>
        <w:spacing w:line="360" w:lineRule="auto"/>
        <w:rPr>
          <w:rFonts w:ascii="Times New Roman" w:hAnsi="Times New Roman" w:cs="Times New Roman"/>
          <w:color w:val="000000" w:themeColor="text1"/>
          <w:sz w:val="24"/>
          <w:szCs w:val="24"/>
        </w:rPr>
      </w:pPr>
    </w:p>
    <w:p w:rsidR="002668E0" w:rsidRPr="00E76F41" w:rsidRDefault="002668E0" w:rsidP="009449FF">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Требования к порядку информирования о предоставлении муниципальной услуги</w:t>
      </w:r>
    </w:p>
    <w:p w:rsidR="002668E0" w:rsidRPr="00E76F41" w:rsidRDefault="002668E0" w:rsidP="00B76315">
      <w:pPr>
        <w:shd w:val="clear" w:color="auto" w:fill="FFFFFF" w:themeFill="background1"/>
        <w:autoSpaceDE w:val="0"/>
        <w:autoSpaceDN w:val="0"/>
        <w:adjustRightInd w:val="0"/>
        <w:spacing w:line="360" w:lineRule="auto"/>
        <w:rPr>
          <w:rFonts w:ascii="Times New Roman" w:hAnsi="Times New Roman" w:cs="Times New Roman"/>
          <w:b/>
          <w:bCs/>
          <w:color w:val="000000" w:themeColor="text1"/>
          <w:sz w:val="24"/>
          <w:szCs w:val="24"/>
        </w:rPr>
      </w:pP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1.4. Информирование о порядке предоставления муниципальной услуги осуществляется:</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1) непосредственно</w:t>
      </w:r>
      <w:r w:rsidR="009449FF" w:rsidRPr="00E76F41">
        <w:rPr>
          <w:rFonts w:ascii="Times New Roman" w:hAnsi="Times New Roman" w:cs="Times New Roman"/>
          <w:color w:val="000000" w:themeColor="text1"/>
          <w:sz w:val="24"/>
          <w:szCs w:val="24"/>
        </w:rPr>
        <w:t xml:space="preserve"> при личном приеме заявителя в администрацию </w:t>
      </w:r>
      <w:r w:rsidR="005C2ED9" w:rsidRPr="00E76F41">
        <w:rPr>
          <w:rFonts w:ascii="Times New Roman" w:hAnsi="Times New Roman" w:cs="Times New Roman"/>
          <w:color w:val="000000" w:themeColor="text1"/>
          <w:sz w:val="24"/>
          <w:szCs w:val="24"/>
        </w:rPr>
        <w:t>Старотушкинского</w:t>
      </w:r>
      <w:r w:rsidR="009449FF" w:rsidRPr="00E76F41">
        <w:rPr>
          <w:rFonts w:ascii="Times New Roman" w:hAnsi="Times New Roman" w:cs="Times New Roman"/>
          <w:color w:val="000000" w:themeColor="text1"/>
          <w:sz w:val="24"/>
          <w:szCs w:val="24"/>
        </w:rPr>
        <w:t xml:space="preserve"> </w:t>
      </w:r>
      <w:r w:rsidRPr="00E76F41">
        <w:rPr>
          <w:rFonts w:ascii="Times New Roman" w:hAnsi="Times New Roman" w:cs="Times New Roman"/>
          <w:color w:val="000000" w:themeColor="text1"/>
          <w:sz w:val="24"/>
          <w:szCs w:val="24"/>
        </w:rPr>
        <w:t>сельского поселения Малмыжского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lastRenderedPageBreak/>
        <w:t xml:space="preserve">2) по телефону </w:t>
      </w:r>
      <w:proofErr w:type="gramStart"/>
      <w:r w:rsidRPr="00E76F41">
        <w:rPr>
          <w:rFonts w:ascii="Times New Roman" w:hAnsi="Times New Roman" w:cs="Times New Roman"/>
          <w:color w:val="000000" w:themeColor="text1"/>
          <w:sz w:val="24"/>
          <w:szCs w:val="24"/>
        </w:rPr>
        <w:t>Уполномоченном</w:t>
      </w:r>
      <w:proofErr w:type="gramEnd"/>
      <w:r w:rsidRPr="00E76F41">
        <w:rPr>
          <w:rFonts w:ascii="Times New Roman" w:hAnsi="Times New Roman" w:cs="Times New Roman"/>
          <w:color w:val="000000" w:themeColor="text1"/>
          <w:sz w:val="24"/>
          <w:szCs w:val="24"/>
        </w:rPr>
        <w:t xml:space="preserve"> органе или многофункциональном центре;</w:t>
      </w:r>
    </w:p>
    <w:p w:rsidR="002668E0" w:rsidRPr="00E76F41" w:rsidRDefault="002668E0" w:rsidP="009449FF">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 xml:space="preserve">3) письменно, в том числе посредством </w:t>
      </w:r>
      <w:r w:rsidR="009449FF" w:rsidRPr="00E76F41">
        <w:rPr>
          <w:rFonts w:ascii="Times New Roman" w:hAnsi="Times New Roman" w:cs="Times New Roman"/>
          <w:color w:val="000000" w:themeColor="text1"/>
          <w:sz w:val="24"/>
          <w:szCs w:val="24"/>
        </w:rPr>
        <w:t xml:space="preserve">электронной почты, факсимильной </w:t>
      </w:r>
      <w:r w:rsidRPr="00E76F41">
        <w:rPr>
          <w:rFonts w:ascii="Times New Roman" w:hAnsi="Times New Roman" w:cs="Times New Roman"/>
          <w:color w:val="000000" w:themeColor="text1"/>
          <w:sz w:val="24"/>
          <w:szCs w:val="24"/>
        </w:rPr>
        <w:t>связи;</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8" w:history="1">
        <w:r w:rsidRPr="00E76F41">
          <w:rPr>
            <w:rStyle w:val="a9"/>
            <w:rFonts w:ascii="Times New Roman" w:hAnsi="Times New Roman" w:cs="Times New Roman"/>
            <w:color w:val="000000" w:themeColor="text1"/>
            <w:sz w:val="24"/>
            <w:szCs w:val="24"/>
          </w:rPr>
          <w:t>https://www.gosuslugi.ru/</w:t>
        </w:r>
      </w:hyperlink>
      <w:r w:rsidR="009449FF" w:rsidRPr="00E76F41">
        <w:rPr>
          <w:rFonts w:ascii="Times New Roman" w:hAnsi="Times New Roman" w:cs="Times New Roman"/>
          <w:color w:val="000000" w:themeColor="text1"/>
          <w:sz w:val="24"/>
          <w:szCs w:val="24"/>
        </w:rPr>
        <w:t xml:space="preserve">) (далее – ЕПГУ), </w:t>
      </w:r>
      <w:r w:rsidR="009449FF" w:rsidRPr="00E76F41">
        <w:rPr>
          <w:rFonts w:ascii="Times New Roman" w:eastAsia="Times New Roman" w:hAnsi="Times New Roman" w:cs="Times New Roman"/>
          <w:sz w:val="24"/>
          <w:szCs w:val="24"/>
          <w:lang w:eastAsia="ru-RU"/>
        </w:rPr>
        <w:t xml:space="preserve">на официальном сайте </w:t>
      </w:r>
      <w:r w:rsidR="005C2ED9" w:rsidRPr="00E76F41">
        <w:rPr>
          <w:rFonts w:ascii="Times New Roman" w:eastAsia="Times New Roman" w:hAnsi="Times New Roman" w:cs="Times New Roman"/>
          <w:sz w:val="24"/>
          <w:szCs w:val="24"/>
          <w:lang w:eastAsia="ru-RU"/>
        </w:rPr>
        <w:t>Старотушкинского</w:t>
      </w:r>
      <w:r w:rsidR="009449FF" w:rsidRPr="00E76F41">
        <w:rPr>
          <w:rFonts w:ascii="Times New Roman" w:eastAsia="Times New Roman" w:hAnsi="Times New Roman" w:cs="Times New Roman"/>
          <w:sz w:val="24"/>
          <w:szCs w:val="24"/>
          <w:lang w:eastAsia="ru-RU"/>
        </w:rPr>
        <w:t xml:space="preserve"> сельского поселения </w:t>
      </w:r>
      <w:r w:rsidR="009449FF" w:rsidRPr="00E76F41">
        <w:rPr>
          <w:rFonts w:ascii="Times New Roman" w:eastAsia="Times New Roman" w:hAnsi="Times New Roman" w:cs="Times New Roman"/>
          <w:bCs/>
          <w:sz w:val="24"/>
          <w:szCs w:val="24"/>
          <w:shd w:val="clear" w:color="auto" w:fill="FFFFFF"/>
          <w:lang w:eastAsia="ru-RU"/>
        </w:rPr>
        <w:t>в информационно-телекоммуникационной сети «Интернет»</w:t>
      </w:r>
      <w:r w:rsidR="009449FF" w:rsidRPr="00E76F41">
        <w:rPr>
          <w:rFonts w:ascii="Times New Roman" w:eastAsia="Times New Roman" w:hAnsi="Times New Roman" w:cs="Times New Roman"/>
          <w:sz w:val="24"/>
          <w:szCs w:val="24"/>
          <w:lang w:eastAsia="ru-RU"/>
        </w:rPr>
        <w:t xml:space="preserve"> (далее – сеть «Интернет»);</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5) посредством размещения информации на информационных стендах Уполномоченного органа или многофункционального центра.</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1.5. Информирование осуществляется по вопросам, касающимся:</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способов подачи заявления о предоставлении муниципальной услуги;</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справочной информации о работе Уполномоченного органа (структурных подразделений Уполномоченного органа);</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порядка и сроков предоставления муниципальной услуги;</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по вопросам предоставления услуг, которые являются необходимыми и обязательными для предоставления муниципальной услуги;</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76F41">
        <w:rPr>
          <w:rFonts w:ascii="Times New Roman" w:hAnsi="Times New Roman" w:cs="Times New Roman"/>
          <w:color w:val="000000" w:themeColor="text1"/>
          <w:sz w:val="24"/>
          <w:szCs w:val="24"/>
        </w:rPr>
        <w:t>обратившихся</w:t>
      </w:r>
      <w:proofErr w:type="gramEnd"/>
      <w:r w:rsidRPr="00E76F41">
        <w:rPr>
          <w:rFonts w:ascii="Times New Roman" w:hAnsi="Times New Roman" w:cs="Times New Roman"/>
          <w:color w:val="000000" w:themeColor="text1"/>
          <w:sz w:val="24"/>
          <w:szCs w:val="24"/>
        </w:rPr>
        <w:t xml:space="preserve"> по интересующим вопросам.</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изложить обращение в письменной форме;</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назначить другое время для консультаций.</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Продолжительность информирования по телефону не должна превышать 10 минут.</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Информирование осуществляется в соответствии с графиком приема граждан.</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1.7. По письменному обращению должностное лицо Уполн</w:t>
      </w:r>
      <w:r w:rsidR="009449FF" w:rsidRPr="00E76F41">
        <w:rPr>
          <w:rFonts w:ascii="Times New Roman" w:hAnsi="Times New Roman" w:cs="Times New Roman"/>
          <w:color w:val="000000" w:themeColor="text1"/>
          <w:sz w:val="24"/>
          <w:szCs w:val="24"/>
        </w:rPr>
        <w:t>омоченного органа, ответственное</w:t>
      </w:r>
      <w:r w:rsidRPr="00E76F41">
        <w:rPr>
          <w:rFonts w:ascii="Times New Roman" w:hAnsi="Times New Roman" w:cs="Times New Roman"/>
          <w:color w:val="000000" w:themeColor="text1"/>
          <w:sz w:val="24"/>
          <w:szCs w:val="24"/>
        </w:rPr>
        <w:t xml:space="preserve"> за предоставление муниципальной услуги, подробно в письменной форме разъясняет заявителю сведения по вопросам, ука</w:t>
      </w:r>
      <w:r w:rsidR="00AC2677" w:rsidRPr="00E76F41">
        <w:rPr>
          <w:rFonts w:ascii="Times New Roman" w:hAnsi="Times New Roman" w:cs="Times New Roman"/>
          <w:color w:val="000000" w:themeColor="text1"/>
          <w:sz w:val="24"/>
          <w:szCs w:val="24"/>
        </w:rPr>
        <w:t>занным в пункте 1.5 настоящего а</w:t>
      </w:r>
      <w:r w:rsidRPr="00E76F41">
        <w:rPr>
          <w:rFonts w:ascii="Times New Roman" w:hAnsi="Times New Roman" w:cs="Times New Roman"/>
          <w:color w:val="000000" w:themeColor="text1"/>
          <w:sz w:val="24"/>
          <w:szCs w:val="24"/>
        </w:rPr>
        <w:t xml:space="preserve">дминистративного регламента в порядке, установленном Федеральным законом от </w:t>
      </w:r>
      <w:r w:rsidR="009449FF" w:rsidRPr="00E76F41">
        <w:rPr>
          <w:rFonts w:ascii="Times New Roman" w:hAnsi="Times New Roman" w:cs="Times New Roman"/>
          <w:color w:val="000000" w:themeColor="text1"/>
          <w:sz w:val="24"/>
          <w:szCs w:val="24"/>
        </w:rPr>
        <w:t>0</w:t>
      </w:r>
      <w:r w:rsidRPr="00E76F41">
        <w:rPr>
          <w:rFonts w:ascii="Times New Roman" w:hAnsi="Times New Roman" w:cs="Times New Roman"/>
          <w:color w:val="000000" w:themeColor="text1"/>
          <w:sz w:val="24"/>
          <w:szCs w:val="24"/>
        </w:rPr>
        <w:t>2.05.2006  № 59-ФЗ «О порядке рассмотрения обращений граждан Российской Федерации» (далее – Федеральный закон № 59-ФЗ).</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proofErr w:type="gramStart"/>
      <w:r w:rsidRPr="00E76F41">
        <w:rPr>
          <w:rFonts w:ascii="Times New Roman" w:hAnsi="Times New Roman" w:cs="Times New Roman"/>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lastRenderedPageBreak/>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адрес официального сайта, а также электронной почты и (или) формы обратной связи Уполномоченного органа в сети «Интернет».</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1.10. В залах ожидания Уполномоченного органа размещаются нормативные правовые акты, регулирующие порядок предоставления мун</w:t>
      </w:r>
      <w:r w:rsidR="00AC2677" w:rsidRPr="00E76F41">
        <w:rPr>
          <w:rFonts w:ascii="Times New Roman" w:hAnsi="Times New Roman" w:cs="Times New Roman"/>
          <w:color w:val="000000" w:themeColor="text1"/>
          <w:sz w:val="24"/>
          <w:szCs w:val="24"/>
        </w:rPr>
        <w:t>иципальной услуги, в том числе а</w:t>
      </w:r>
      <w:r w:rsidRPr="00E76F41">
        <w:rPr>
          <w:rFonts w:ascii="Times New Roman" w:hAnsi="Times New Roman" w:cs="Times New Roman"/>
          <w:color w:val="000000" w:themeColor="text1"/>
          <w:sz w:val="24"/>
          <w:szCs w:val="24"/>
        </w:rPr>
        <w:t>дминистративный регламент, которые по требованию заявителя предоставляются ему для ознакомления.</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668E0" w:rsidRPr="00E76F41" w:rsidRDefault="002668E0" w:rsidP="0036702E">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36702E" w:rsidRPr="00E76F41">
        <w:rPr>
          <w:rFonts w:ascii="Times New Roman" w:hAnsi="Times New Roman" w:cs="Times New Roman"/>
          <w:color w:val="000000" w:themeColor="text1"/>
          <w:sz w:val="24"/>
          <w:szCs w:val="24"/>
        </w:rPr>
        <w:t xml:space="preserve"> посредством электронной почты.</w:t>
      </w:r>
    </w:p>
    <w:p w:rsidR="0036702E" w:rsidRPr="00E76F41" w:rsidRDefault="0036702E" w:rsidP="0036702E">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p>
    <w:p w:rsidR="002668E0" w:rsidRPr="00E76F41" w:rsidRDefault="0036702E" w:rsidP="0036702E">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2</w:t>
      </w:r>
      <w:r w:rsidR="002668E0" w:rsidRPr="00E76F41">
        <w:rPr>
          <w:rFonts w:ascii="Times New Roman" w:hAnsi="Times New Roman" w:cs="Times New Roman"/>
          <w:b/>
          <w:bCs/>
          <w:color w:val="000000" w:themeColor="text1"/>
          <w:sz w:val="24"/>
          <w:szCs w:val="24"/>
        </w:rPr>
        <w:t>. Стандарт пред</w:t>
      </w:r>
      <w:r w:rsidRPr="00E76F41">
        <w:rPr>
          <w:rFonts w:ascii="Times New Roman" w:hAnsi="Times New Roman" w:cs="Times New Roman"/>
          <w:b/>
          <w:bCs/>
          <w:color w:val="000000" w:themeColor="text1"/>
          <w:sz w:val="24"/>
          <w:szCs w:val="24"/>
        </w:rPr>
        <w:t>оставления муниципальной услуги</w:t>
      </w:r>
    </w:p>
    <w:p w:rsidR="002668E0" w:rsidRPr="00E76F41"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Наименование муниципальной услуги</w:t>
      </w:r>
    </w:p>
    <w:p w:rsidR="002668E0" w:rsidRPr="00E76F41"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Cs/>
          <w:color w:val="000000" w:themeColor="text1"/>
          <w:sz w:val="24"/>
          <w:szCs w:val="24"/>
        </w:rPr>
      </w:pPr>
    </w:p>
    <w:p w:rsidR="002668E0" w:rsidRPr="00E76F41" w:rsidRDefault="002668E0" w:rsidP="000E00B9">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2.1. Муниципальная услуга «</w:t>
      </w:r>
      <w:r w:rsidRPr="00E76F41">
        <w:rPr>
          <w:rFonts w:ascii="Times New Roman" w:hAnsi="Times New Roman" w:cs="Times New Roman"/>
          <w:bCs/>
          <w:sz w:val="24"/>
          <w:szCs w:val="24"/>
          <w:lang w:eastAsia="ru-RU"/>
        </w:rPr>
        <w:t>Установление сервитута (публичного сервитута) в отношении земельного участка, находящегося в  муниципальной собственности</w:t>
      </w:r>
      <w:r w:rsidRPr="00E76F41">
        <w:rPr>
          <w:rFonts w:ascii="Times New Roman" w:hAnsi="Times New Roman" w:cs="Times New Roman"/>
          <w:color w:val="000000" w:themeColor="text1"/>
          <w:sz w:val="24"/>
          <w:szCs w:val="24"/>
        </w:rPr>
        <w:t>».</w:t>
      </w:r>
    </w:p>
    <w:p w:rsidR="002668E0" w:rsidRPr="00E76F41"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Наименование органа  местного</w:t>
      </w:r>
    </w:p>
    <w:p w:rsidR="002668E0" w:rsidRPr="00E76F41"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самоуправления, предоставляющего муниципальную  услугу</w:t>
      </w:r>
    </w:p>
    <w:p w:rsidR="002668E0" w:rsidRPr="00E76F41"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 xml:space="preserve">2.2. </w:t>
      </w:r>
      <w:r w:rsidRPr="00E76F41">
        <w:rPr>
          <w:rFonts w:ascii="Times New Roman" w:hAnsi="Times New Roman" w:cs="Times New Roman"/>
          <w:sz w:val="24"/>
          <w:szCs w:val="24"/>
        </w:rPr>
        <w:t>Предоставление мун</w:t>
      </w:r>
      <w:r w:rsidR="0036702E" w:rsidRPr="00E76F41">
        <w:rPr>
          <w:rFonts w:ascii="Times New Roman" w:hAnsi="Times New Roman" w:cs="Times New Roman"/>
          <w:sz w:val="24"/>
          <w:szCs w:val="24"/>
        </w:rPr>
        <w:t>иципальной услуги осуществляет а</w:t>
      </w:r>
      <w:r w:rsidRPr="00E76F41">
        <w:rPr>
          <w:rFonts w:ascii="Times New Roman" w:hAnsi="Times New Roman" w:cs="Times New Roman"/>
          <w:sz w:val="24"/>
          <w:szCs w:val="24"/>
        </w:rPr>
        <w:t xml:space="preserve">дминистрация </w:t>
      </w:r>
      <w:r w:rsidR="005C2ED9" w:rsidRPr="00E76F41">
        <w:rPr>
          <w:rFonts w:ascii="Times New Roman" w:hAnsi="Times New Roman" w:cs="Times New Roman"/>
          <w:sz w:val="24"/>
          <w:szCs w:val="24"/>
        </w:rPr>
        <w:t>Старотушкинского</w:t>
      </w:r>
      <w:r w:rsidRPr="00E76F41">
        <w:rPr>
          <w:rFonts w:ascii="Times New Roman" w:hAnsi="Times New Roman" w:cs="Times New Roman"/>
          <w:sz w:val="24"/>
          <w:szCs w:val="24"/>
        </w:rPr>
        <w:t xml:space="preserve"> сельского поселения Малмыжского района Кировской области (далее – администрация)</w:t>
      </w:r>
      <w:r w:rsidRPr="00E76F41">
        <w:rPr>
          <w:rFonts w:ascii="Times New Roman" w:hAnsi="Times New Roman" w:cs="Times New Roman"/>
          <w:color w:val="000000" w:themeColor="text1"/>
          <w:sz w:val="24"/>
          <w:szCs w:val="24"/>
        </w:rPr>
        <w:t>.</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 xml:space="preserve">2.3.  </w:t>
      </w:r>
      <w:r w:rsidRPr="00E76F41">
        <w:rPr>
          <w:rFonts w:ascii="Times New Roman" w:hAnsi="Times New Roman" w:cs="Times New Roman"/>
          <w:sz w:val="24"/>
          <w:szCs w:val="24"/>
        </w:rPr>
        <w:t xml:space="preserve">Прием документов осуществляется специалистом   администрации </w:t>
      </w:r>
      <w:r w:rsidR="0036702E" w:rsidRPr="00E76F41">
        <w:rPr>
          <w:rFonts w:ascii="Times New Roman" w:hAnsi="Times New Roman" w:cs="Times New Roman"/>
          <w:sz w:val="24"/>
          <w:szCs w:val="24"/>
        </w:rPr>
        <w:t xml:space="preserve"> сельского </w:t>
      </w:r>
      <w:r w:rsidRPr="00E76F41">
        <w:rPr>
          <w:rFonts w:ascii="Times New Roman" w:hAnsi="Times New Roman" w:cs="Times New Roman"/>
          <w:sz w:val="24"/>
          <w:szCs w:val="24"/>
        </w:rPr>
        <w:t>поселения</w:t>
      </w:r>
      <w:r w:rsidRPr="00E76F41">
        <w:rPr>
          <w:rFonts w:ascii="Times New Roman" w:hAnsi="Times New Roman" w:cs="Times New Roman"/>
          <w:color w:val="000000" w:themeColor="text1"/>
          <w:sz w:val="24"/>
          <w:szCs w:val="24"/>
        </w:rPr>
        <w:t>.</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 xml:space="preserve">При предоставлении муниципальной услуги Уполномоченный орган взаимодействует </w:t>
      </w:r>
      <w:proofErr w:type="gramStart"/>
      <w:r w:rsidRPr="00E76F41">
        <w:rPr>
          <w:rFonts w:ascii="Times New Roman" w:hAnsi="Times New Roman" w:cs="Times New Roman"/>
          <w:color w:val="000000" w:themeColor="text1"/>
          <w:sz w:val="24"/>
          <w:szCs w:val="24"/>
        </w:rPr>
        <w:t>с</w:t>
      </w:r>
      <w:proofErr w:type="gramEnd"/>
      <w:r w:rsidRPr="00E76F41">
        <w:rPr>
          <w:rFonts w:ascii="Times New Roman" w:hAnsi="Times New Roman" w:cs="Times New Roman"/>
          <w:color w:val="000000" w:themeColor="text1"/>
          <w:sz w:val="24"/>
          <w:szCs w:val="24"/>
        </w:rPr>
        <w:t>:</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lastRenderedPageBreak/>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668E0" w:rsidRPr="00E76F41" w:rsidRDefault="002668E0" w:rsidP="000E00B9">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0E00B9" w:rsidRPr="00E76F41" w:rsidRDefault="000E00B9" w:rsidP="000E00B9">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p>
    <w:p w:rsidR="002668E0" w:rsidRPr="00E76F41"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Описание результата предоставления муниципальной услуги</w:t>
      </w:r>
    </w:p>
    <w:p w:rsidR="002668E0" w:rsidRPr="00E76F41"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4"/>
          <w:szCs w:val="24"/>
        </w:rPr>
      </w:pPr>
    </w:p>
    <w:p w:rsidR="006D6AE5" w:rsidRPr="00E76F41" w:rsidRDefault="006D6AE5" w:rsidP="006D6AE5">
      <w:pPr>
        <w:pStyle w:val="HTML"/>
        <w:spacing w:line="360" w:lineRule="auto"/>
        <w:ind w:firstLine="709"/>
        <w:rPr>
          <w:rFonts w:ascii="Times New Roman" w:hAnsi="Times New Roman" w:cs="Times New Roman"/>
          <w:sz w:val="24"/>
          <w:szCs w:val="24"/>
        </w:rPr>
      </w:pPr>
      <w:r w:rsidRPr="00E76F41">
        <w:rPr>
          <w:rFonts w:ascii="Times New Roman" w:hAnsi="Times New Roman" w:cs="Times New Roman"/>
          <w:sz w:val="24"/>
          <w:szCs w:val="24"/>
        </w:rPr>
        <w:t>2.5.Результатом предоставления муниципальной услуги является:</w:t>
      </w:r>
    </w:p>
    <w:p w:rsidR="006D6AE5" w:rsidRPr="00E76F41" w:rsidRDefault="006D6AE5" w:rsidP="006D6AE5">
      <w:pPr>
        <w:pStyle w:val="HTML"/>
        <w:spacing w:line="360" w:lineRule="auto"/>
        <w:ind w:firstLine="709"/>
        <w:rPr>
          <w:rFonts w:ascii="Times New Roman" w:hAnsi="Times New Roman" w:cs="Times New Roman"/>
          <w:sz w:val="24"/>
          <w:szCs w:val="24"/>
        </w:rPr>
      </w:pPr>
      <w:r w:rsidRPr="00E76F41">
        <w:rPr>
          <w:rFonts w:ascii="Times New Roman" w:hAnsi="Times New Roman" w:cs="Times New Roman"/>
          <w:sz w:val="24"/>
          <w:szCs w:val="24"/>
        </w:rPr>
        <w:t>1)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w:t>
      </w:r>
      <w:r w:rsidR="00AC2677" w:rsidRPr="00E76F41">
        <w:rPr>
          <w:rFonts w:ascii="Times New Roman" w:hAnsi="Times New Roman" w:cs="Times New Roman"/>
          <w:sz w:val="24"/>
          <w:szCs w:val="24"/>
        </w:rPr>
        <w:t>а</w:t>
      </w:r>
      <w:r w:rsidRPr="00E76F41">
        <w:rPr>
          <w:rFonts w:ascii="Times New Roman" w:hAnsi="Times New Roman" w:cs="Times New Roman"/>
          <w:sz w:val="24"/>
          <w:szCs w:val="24"/>
        </w:rPr>
        <w:t>дминистративному регламенту);</w:t>
      </w:r>
    </w:p>
    <w:p w:rsidR="006D6AE5" w:rsidRPr="00E76F41" w:rsidRDefault="006D6AE5" w:rsidP="006D6AE5">
      <w:pPr>
        <w:pStyle w:val="HTML"/>
        <w:spacing w:line="360" w:lineRule="auto"/>
        <w:ind w:firstLine="709"/>
        <w:rPr>
          <w:rFonts w:ascii="Times New Roman" w:hAnsi="Times New Roman" w:cs="Times New Roman"/>
          <w:sz w:val="24"/>
          <w:szCs w:val="24"/>
        </w:rPr>
      </w:pPr>
      <w:r w:rsidRPr="00E76F41">
        <w:rPr>
          <w:rFonts w:ascii="Times New Roman" w:hAnsi="Times New Roman" w:cs="Times New Roman"/>
          <w:sz w:val="24"/>
          <w:szCs w:val="24"/>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w:t>
      </w:r>
      <w:r w:rsidR="00AC2677" w:rsidRPr="00E76F41">
        <w:rPr>
          <w:rFonts w:ascii="Times New Roman" w:hAnsi="Times New Roman" w:cs="Times New Roman"/>
          <w:sz w:val="24"/>
          <w:szCs w:val="24"/>
        </w:rPr>
        <w:t> в Приложении № 2 к настоящему а</w:t>
      </w:r>
      <w:r w:rsidRPr="00E76F41">
        <w:rPr>
          <w:rFonts w:ascii="Times New Roman" w:hAnsi="Times New Roman" w:cs="Times New Roman"/>
          <w:sz w:val="24"/>
          <w:szCs w:val="24"/>
        </w:rPr>
        <w:t>дминистративному регламенту);</w:t>
      </w:r>
    </w:p>
    <w:p w:rsidR="006D6AE5" w:rsidRPr="00E76F41" w:rsidRDefault="006D6AE5" w:rsidP="006D6AE5">
      <w:pPr>
        <w:pStyle w:val="HTML"/>
        <w:spacing w:line="360" w:lineRule="auto"/>
        <w:ind w:firstLine="709"/>
        <w:rPr>
          <w:rFonts w:ascii="Times New Roman" w:hAnsi="Times New Roman" w:cs="Times New Roman"/>
          <w:sz w:val="24"/>
          <w:szCs w:val="24"/>
        </w:rPr>
      </w:pPr>
      <w:r w:rsidRPr="00E76F41">
        <w:rPr>
          <w:rFonts w:ascii="Times New Roman" w:hAnsi="Times New Roman" w:cs="Times New Roman"/>
          <w:sz w:val="24"/>
          <w:szCs w:val="24"/>
        </w:rPr>
        <w:t xml:space="preserve">3) проект соглашения об установлении сервитута (форма приведена в  </w:t>
      </w:r>
      <w:r w:rsidR="00AC2677" w:rsidRPr="00E76F41">
        <w:rPr>
          <w:rFonts w:ascii="Times New Roman" w:hAnsi="Times New Roman" w:cs="Times New Roman"/>
          <w:sz w:val="24"/>
          <w:szCs w:val="24"/>
        </w:rPr>
        <w:t>Приложении № 3 к настоящему а</w:t>
      </w:r>
      <w:r w:rsidRPr="00E76F41">
        <w:rPr>
          <w:rFonts w:ascii="Times New Roman" w:hAnsi="Times New Roman" w:cs="Times New Roman"/>
          <w:sz w:val="24"/>
          <w:szCs w:val="24"/>
        </w:rPr>
        <w:t>дминистративному регламенту);</w:t>
      </w:r>
    </w:p>
    <w:p w:rsidR="002668E0" w:rsidRPr="00E76F41" w:rsidRDefault="006D6AE5" w:rsidP="006D6AE5">
      <w:pPr>
        <w:pStyle w:val="HTML"/>
        <w:spacing w:line="360" w:lineRule="auto"/>
        <w:ind w:firstLine="709"/>
        <w:rPr>
          <w:rFonts w:ascii="Times New Roman" w:hAnsi="Times New Roman" w:cs="Times New Roman"/>
          <w:sz w:val="24"/>
          <w:szCs w:val="24"/>
        </w:rPr>
      </w:pPr>
      <w:r w:rsidRPr="00E76F41">
        <w:rPr>
          <w:rFonts w:ascii="Times New Roman" w:hAnsi="Times New Roman" w:cs="Times New Roman"/>
          <w:sz w:val="24"/>
          <w:szCs w:val="24"/>
        </w:rPr>
        <w:t>4) решение об отказе в предоставлении услуги (форма приведена в       Приложении № </w:t>
      </w:r>
      <w:r w:rsidR="006C0A5F" w:rsidRPr="00E76F41">
        <w:rPr>
          <w:rFonts w:ascii="Times New Roman" w:hAnsi="Times New Roman" w:cs="Times New Roman"/>
          <w:sz w:val="24"/>
          <w:szCs w:val="24"/>
        </w:rPr>
        <w:t>4</w:t>
      </w:r>
      <w:r w:rsidRPr="00E76F41">
        <w:rPr>
          <w:rFonts w:ascii="Times New Roman" w:hAnsi="Times New Roman" w:cs="Times New Roman"/>
          <w:sz w:val="24"/>
          <w:szCs w:val="24"/>
        </w:rPr>
        <w:t> к настоящему </w:t>
      </w:r>
      <w:r w:rsidR="00AC2677" w:rsidRPr="00E76F41">
        <w:rPr>
          <w:rFonts w:ascii="Times New Roman" w:hAnsi="Times New Roman" w:cs="Times New Roman"/>
          <w:sz w:val="24"/>
          <w:szCs w:val="24"/>
        </w:rPr>
        <w:t>а</w:t>
      </w:r>
      <w:r w:rsidRPr="00E76F41">
        <w:rPr>
          <w:rFonts w:ascii="Times New Roman" w:hAnsi="Times New Roman" w:cs="Times New Roman"/>
          <w:sz w:val="24"/>
          <w:szCs w:val="24"/>
        </w:rPr>
        <w:t>дминистративному регламенту).</w:t>
      </w:r>
    </w:p>
    <w:p w:rsidR="006D6AE5" w:rsidRPr="00E76F41" w:rsidRDefault="006D6AE5" w:rsidP="006D6AE5">
      <w:pPr>
        <w:pStyle w:val="HTML"/>
        <w:spacing w:line="360" w:lineRule="auto"/>
        <w:ind w:firstLine="709"/>
        <w:rPr>
          <w:rFonts w:ascii="Times New Roman" w:hAnsi="Times New Roman" w:cs="Times New Roman"/>
          <w:sz w:val="24"/>
          <w:szCs w:val="24"/>
        </w:rPr>
      </w:pPr>
    </w:p>
    <w:p w:rsidR="002668E0" w:rsidRPr="00E76F41"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p>
    <w:p w:rsidR="002668E0" w:rsidRPr="00E76F41"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срок выдачи (направления) документов, являющихся результатом</w:t>
      </w:r>
    </w:p>
    <w:p w:rsidR="002668E0" w:rsidRPr="00E76F41"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предоставления муниципальной услуги</w:t>
      </w:r>
    </w:p>
    <w:p w:rsidR="002668E0" w:rsidRPr="00E76F41"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4"/>
          <w:szCs w:val="24"/>
        </w:rPr>
      </w:pP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2.6. Максимальный срок предоставления муниципальной услуги  составляет 30  дней со дня поступления заявления в Уполномоченный орган.</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p>
    <w:p w:rsidR="002668E0" w:rsidRPr="00E76F41"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Нормативные правовые акты, регулирующие предоставление муниципальной услуги</w:t>
      </w:r>
    </w:p>
    <w:p w:rsidR="0036702E" w:rsidRPr="00E76F41" w:rsidRDefault="0036702E"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36702E" w:rsidRPr="00E76F41" w:rsidRDefault="002668E0" w:rsidP="000E00B9">
      <w:pPr>
        <w:spacing w:line="360" w:lineRule="auto"/>
        <w:ind w:firstLine="567"/>
        <w:rPr>
          <w:rFonts w:ascii="Times New Roman" w:eastAsia="Times New Roman" w:hAnsi="Times New Roman" w:cs="Times New Roman"/>
          <w:sz w:val="24"/>
          <w:szCs w:val="24"/>
          <w:lang w:eastAsia="ru-RU"/>
        </w:rPr>
      </w:pPr>
      <w:r w:rsidRPr="00E76F41">
        <w:rPr>
          <w:rFonts w:ascii="Times New Roman" w:hAnsi="Times New Roman" w:cs="Times New Roman"/>
          <w:color w:val="000000" w:themeColor="text1"/>
          <w:sz w:val="24"/>
          <w:szCs w:val="24"/>
        </w:rPr>
        <w:t>2.7. Перечень нормативных правовых актов, регулирующих пред</w:t>
      </w:r>
      <w:r w:rsidR="0036702E" w:rsidRPr="00E76F41">
        <w:rPr>
          <w:rFonts w:ascii="Times New Roman" w:hAnsi="Times New Roman" w:cs="Times New Roman"/>
          <w:color w:val="000000" w:themeColor="text1"/>
          <w:sz w:val="24"/>
          <w:szCs w:val="24"/>
        </w:rPr>
        <w:t>оставление муниципальной услуги</w:t>
      </w:r>
      <w:r w:rsidR="0036702E" w:rsidRPr="00E76F41">
        <w:rPr>
          <w:rFonts w:ascii="Times New Roman" w:eastAsia="Times New Roman" w:hAnsi="Times New Roman" w:cs="Times New Roman"/>
          <w:sz w:val="24"/>
          <w:szCs w:val="24"/>
          <w:lang w:eastAsia="ru-RU"/>
        </w:rPr>
        <w:t xml:space="preserve">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2668E0" w:rsidRPr="00E76F41"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 xml:space="preserve">Исчерпывающий перечень документов, необходимых в соответствии </w:t>
      </w:r>
      <w:proofErr w:type="gramStart"/>
      <w:r w:rsidRPr="00E76F41">
        <w:rPr>
          <w:rFonts w:ascii="Times New Roman" w:hAnsi="Times New Roman" w:cs="Times New Roman"/>
          <w:b/>
          <w:bCs/>
          <w:color w:val="000000" w:themeColor="text1"/>
          <w:sz w:val="24"/>
          <w:szCs w:val="24"/>
        </w:rPr>
        <w:t>с</w:t>
      </w:r>
      <w:proofErr w:type="gramEnd"/>
    </w:p>
    <w:p w:rsidR="002668E0" w:rsidRPr="00E76F41"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668E0" w:rsidRPr="00E76F41"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4"/>
          <w:szCs w:val="24"/>
        </w:rPr>
      </w:pP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2.8. Для получения муниципальной услуги заявитель представляет:</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 xml:space="preserve">1) Заявление о предоставлении муниципальной услуги по форме, согласно приложению № </w:t>
      </w:r>
      <w:r w:rsidR="006C0A5F" w:rsidRPr="00E76F41">
        <w:rPr>
          <w:rFonts w:ascii="Times New Roman" w:hAnsi="Times New Roman" w:cs="Times New Roman"/>
          <w:color w:val="000000" w:themeColor="text1"/>
          <w:sz w:val="24"/>
          <w:szCs w:val="24"/>
        </w:rPr>
        <w:t>5</w:t>
      </w:r>
      <w:r w:rsidR="00AC2677" w:rsidRPr="00E76F41">
        <w:rPr>
          <w:rFonts w:ascii="Times New Roman" w:hAnsi="Times New Roman" w:cs="Times New Roman"/>
          <w:color w:val="000000" w:themeColor="text1"/>
          <w:sz w:val="24"/>
          <w:szCs w:val="24"/>
        </w:rPr>
        <w:t xml:space="preserve"> к настоящему а</w:t>
      </w:r>
      <w:r w:rsidRPr="00E76F41">
        <w:rPr>
          <w:rFonts w:ascii="Times New Roman" w:hAnsi="Times New Roman" w:cs="Times New Roman"/>
          <w:color w:val="000000" w:themeColor="text1"/>
          <w:sz w:val="24"/>
          <w:szCs w:val="24"/>
        </w:rPr>
        <w:t>дминистративному регламенту</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2)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3) В заявлении также указывается один из следующих способов направления результата предоставления муниципальной услуги:</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в форме электронного документа в личном кабинете на ЕПГУ;</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на бумажном носителе в Уполномоченном органе, многофункциональном центре;</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4)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76F41">
        <w:rPr>
          <w:rFonts w:ascii="Times New Roman" w:hAnsi="Times New Roman" w:cs="Times New Roman"/>
          <w:color w:val="000000" w:themeColor="text1"/>
          <w:sz w:val="24"/>
          <w:szCs w:val="24"/>
        </w:rPr>
        <w:t>ии и ау</w:t>
      </w:r>
      <w:proofErr w:type="gramEnd"/>
      <w:r w:rsidRPr="00E76F41">
        <w:rPr>
          <w:rFonts w:ascii="Times New Roman" w:hAnsi="Times New Roman" w:cs="Times New Roman"/>
          <w:color w:val="000000" w:themeColor="text1"/>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 xml:space="preserve">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w:t>
      </w:r>
      <w:r w:rsidRPr="00E76F41">
        <w:rPr>
          <w:rFonts w:ascii="Times New Roman" w:hAnsi="Times New Roman" w:cs="Times New Roman"/>
          <w:color w:val="000000" w:themeColor="text1"/>
          <w:sz w:val="24"/>
          <w:szCs w:val="24"/>
        </w:rPr>
        <w:lastRenderedPageBreak/>
        <w:t>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6)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proofErr w:type="gramStart"/>
      <w:r w:rsidRPr="00E76F41">
        <w:rPr>
          <w:rFonts w:ascii="Times New Roman" w:hAnsi="Times New Roman" w:cs="Times New Roman"/>
          <w:color w:val="000000" w:themeColor="text1"/>
          <w:sz w:val="24"/>
          <w:szCs w:val="24"/>
        </w:rPr>
        <w:t>7)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8)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9)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10)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11) Проект организации строительства объекта.</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668E0" w:rsidRPr="00E76F41" w:rsidRDefault="002668E0" w:rsidP="00B76315">
      <w:pPr>
        <w:shd w:val="clear" w:color="auto" w:fill="FFFFFF" w:themeFill="background1"/>
        <w:autoSpaceDE w:val="0"/>
        <w:autoSpaceDN w:val="0"/>
        <w:adjustRightInd w:val="0"/>
        <w:spacing w:line="360" w:lineRule="auto"/>
        <w:rPr>
          <w:rFonts w:ascii="Times New Roman" w:hAnsi="Times New Roman" w:cs="Times New Roman"/>
          <w:color w:val="000000" w:themeColor="text1"/>
          <w:sz w:val="24"/>
          <w:szCs w:val="24"/>
        </w:rPr>
      </w:pPr>
    </w:p>
    <w:p w:rsidR="002668E0" w:rsidRPr="00E76F41"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 xml:space="preserve">Исчерпывающий перечень документов, необходимых в соответствии </w:t>
      </w:r>
      <w:proofErr w:type="gramStart"/>
      <w:r w:rsidRPr="00E76F41">
        <w:rPr>
          <w:rFonts w:ascii="Times New Roman" w:hAnsi="Times New Roman" w:cs="Times New Roman"/>
          <w:b/>
          <w:bCs/>
          <w:color w:val="000000" w:themeColor="text1"/>
          <w:sz w:val="24"/>
          <w:szCs w:val="24"/>
        </w:rPr>
        <w:t>с</w:t>
      </w:r>
      <w:proofErr w:type="gramEnd"/>
    </w:p>
    <w:p w:rsidR="002668E0" w:rsidRPr="00E76F41"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2668E0" w:rsidRPr="00E76F41"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4"/>
          <w:szCs w:val="24"/>
        </w:rPr>
      </w:pP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w:t>
      </w:r>
      <w:r w:rsidRPr="00E76F41">
        <w:rPr>
          <w:rFonts w:ascii="Times New Roman" w:hAnsi="Times New Roman" w:cs="Times New Roman"/>
          <w:color w:val="000000" w:themeColor="text1"/>
          <w:sz w:val="24"/>
          <w:szCs w:val="24"/>
        </w:rPr>
        <w:lastRenderedPageBreak/>
        <w:t>распоряжении органов местного самоуправления и иных органов, участвующих в предоставлении муниципальных услуг в случае обращения заявителя за установлением сервитута (публичного сервитута) в отношении земельного участка, находящегося в  муниципальной собственности:</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1) Сведения из Единого государственного реестра юридических лиц;</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2) Сведения из Единого государственного реестра недвижимости о земельном участке;</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3) Сведения о правообладателях земельных участков, в отношении которых подано ходатайство об установлении публичного сервитута;</w:t>
      </w:r>
    </w:p>
    <w:p w:rsidR="002668E0" w:rsidRPr="00E76F41" w:rsidRDefault="002668E0" w:rsidP="006161C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4) Сведения из Единого государственного рее</w:t>
      </w:r>
      <w:r w:rsidR="006161C5" w:rsidRPr="00E76F41">
        <w:rPr>
          <w:rFonts w:ascii="Times New Roman" w:hAnsi="Times New Roman" w:cs="Times New Roman"/>
          <w:color w:val="000000" w:themeColor="text1"/>
          <w:sz w:val="24"/>
          <w:szCs w:val="24"/>
        </w:rPr>
        <w:t xml:space="preserve">стра недвижимости об инженерном </w:t>
      </w:r>
      <w:r w:rsidRPr="00E76F41">
        <w:rPr>
          <w:rFonts w:ascii="Times New Roman" w:hAnsi="Times New Roman" w:cs="Times New Roman"/>
          <w:color w:val="000000" w:themeColor="text1"/>
          <w:sz w:val="24"/>
          <w:szCs w:val="24"/>
        </w:rPr>
        <w:t>сооружении.</w:t>
      </w:r>
    </w:p>
    <w:p w:rsidR="006161C5" w:rsidRPr="00E76F41" w:rsidRDefault="006161C5" w:rsidP="006161C5">
      <w:pPr>
        <w:spacing w:line="360" w:lineRule="auto"/>
        <w:ind w:firstLine="567"/>
        <w:rPr>
          <w:rFonts w:ascii="Times New Roman" w:eastAsia="Times New Roman" w:hAnsi="Times New Roman" w:cs="Times New Roman"/>
          <w:sz w:val="24"/>
          <w:szCs w:val="24"/>
          <w:lang w:eastAsia="ru-RU"/>
        </w:rPr>
      </w:pPr>
      <w:r w:rsidRPr="00E76F41">
        <w:rPr>
          <w:rFonts w:ascii="Times New Roman" w:hAnsi="Times New Roman" w:cs="Times New Roman"/>
          <w:color w:val="000000" w:themeColor="text1"/>
          <w:sz w:val="24"/>
          <w:szCs w:val="24"/>
        </w:rPr>
        <w:t xml:space="preserve"> </w:t>
      </w:r>
      <w:r w:rsidRPr="00E76F41">
        <w:rPr>
          <w:rFonts w:ascii="Times New Roman" w:eastAsia="Times New Roman" w:hAnsi="Times New Roman" w:cs="Times New Roman"/>
          <w:sz w:val="24"/>
          <w:szCs w:val="24"/>
          <w:lang w:eastAsia="ru-RU"/>
        </w:rPr>
        <w:t>2.11.</w:t>
      </w:r>
      <w:r w:rsidRPr="00E76F41">
        <w:rPr>
          <w:rFonts w:ascii="Times New Roman" w:eastAsia="Times New Roman" w:hAnsi="Times New Roman" w:cs="Times New Roman"/>
          <w:sz w:val="24"/>
          <w:szCs w:val="24"/>
          <w:lang w:eastAsia="ru-RU"/>
        </w:rPr>
        <w:tab/>
        <w:t>При предоставлении муниципальной услуги запрещается требовать от заявителя:</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2.11.1.</w:t>
      </w:r>
      <w:r w:rsidRPr="00E76F41">
        <w:rPr>
          <w:rFonts w:ascii="Times New Roman" w:eastAsia="Times New Roman" w:hAnsi="Times New Roman" w:cs="Times New Roman"/>
          <w:sz w:val="24"/>
          <w:szCs w:val="24"/>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2.11.2.</w:t>
      </w:r>
      <w:r w:rsidRPr="00E76F41">
        <w:rPr>
          <w:rFonts w:ascii="Times New Roman" w:eastAsia="Times New Roman" w:hAnsi="Times New Roman" w:cs="Times New Roman"/>
          <w:sz w:val="24"/>
          <w:szCs w:val="24"/>
          <w:lang w:eastAsia="ru-RU"/>
        </w:rPr>
        <w:tab/>
      </w:r>
      <w:proofErr w:type="gramStart"/>
      <w:r w:rsidRPr="00E76F41">
        <w:rPr>
          <w:rFonts w:ascii="Times New Roman" w:eastAsia="Times New Roman" w:hAnsi="Times New Roman" w:cs="Times New Roman"/>
          <w:sz w:val="24"/>
          <w:szCs w:val="24"/>
          <w:lang w:eastAsia="ru-RU"/>
        </w:rPr>
        <w:t>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w:t>
      </w:r>
      <w:proofErr w:type="gramEnd"/>
      <w:r w:rsidRPr="00E76F41">
        <w:rPr>
          <w:rFonts w:ascii="Times New Roman" w:eastAsia="Times New Roman" w:hAnsi="Times New Roman" w:cs="Times New Roman"/>
          <w:sz w:val="24"/>
          <w:szCs w:val="24"/>
          <w:lang w:eastAsia="ru-RU"/>
        </w:rPr>
        <w:t xml:space="preserve"> муниципальных услуг» (далее - Федеральный закон № 210-ФЗ).</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2.11.3.</w:t>
      </w:r>
      <w:r w:rsidRPr="00E76F41">
        <w:rPr>
          <w:rFonts w:ascii="Times New Roman" w:eastAsia="Times New Roman" w:hAnsi="Times New Roman" w:cs="Times New Roman"/>
          <w:sz w:val="24"/>
          <w:szCs w:val="24"/>
          <w:lang w:eastAsia="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proofErr w:type="gramStart"/>
      <w:r w:rsidRPr="00E76F41">
        <w:rPr>
          <w:rFonts w:ascii="Times New Roman" w:eastAsia="Times New Roman" w:hAnsi="Times New Roman" w:cs="Times New Roman"/>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proofErr w:type="gramStart"/>
      <w:r w:rsidRPr="00E76F41">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E76F41">
        <w:rPr>
          <w:rFonts w:ascii="Times New Roman" w:eastAsia="Times New Roman" w:hAnsi="Times New Roman" w:cs="Times New Roman"/>
          <w:sz w:val="24"/>
          <w:szCs w:val="24"/>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E76F41">
          <w:rPr>
            <w:rFonts w:ascii="Times New Roman" w:eastAsia="Times New Roman" w:hAnsi="Times New Roman" w:cs="Times New Roman"/>
            <w:sz w:val="24"/>
            <w:szCs w:val="24"/>
            <w:lang w:eastAsia="ru-RU"/>
          </w:rPr>
          <w:t>пунктом 7.2 части 1 статьи 16</w:t>
        </w:r>
      </w:hyperlink>
      <w:r w:rsidRPr="00E76F41">
        <w:rPr>
          <w:rFonts w:ascii="Times New Roman" w:eastAsia="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668E0" w:rsidRPr="00E76F41" w:rsidRDefault="002668E0" w:rsidP="006161C5">
      <w:pPr>
        <w:shd w:val="clear" w:color="auto" w:fill="FFFFFF" w:themeFill="background1"/>
        <w:autoSpaceDE w:val="0"/>
        <w:autoSpaceDN w:val="0"/>
        <w:adjustRightInd w:val="0"/>
        <w:spacing w:line="360" w:lineRule="auto"/>
        <w:rPr>
          <w:rFonts w:ascii="Times New Roman" w:hAnsi="Times New Roman" w:cs="Times New Roman"/>
          <w:color w:val="000000" w:themeColor="text1"/>
          <w:sz w:val="24"/>
          <w:szCs w:val="24"/>
        </w:rPr>
      </w:pPr>
    </w:p>
    <w:p w:rsidR="002668E0" w:rsidRPr="00E76F41" w:rsidRDefault="002668E0" w:rsidP="006161C5">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Исчерпывающий перечень оснований для возврата документов,</w:t>
      </w:r>
    </w:p>
    <w:p w:rsidR="002668E0" w:rsidRPr="00E76F41" w:rsidRDefault="002668E0" w:rsidP="006161C5">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roofErr w:type="gramStart"/>
      <w:r w:rsidRPr="00E76F41">
        <w:rPr>
          <w:rFonts w:ascii="Times New Roman" w:hAnsi="Times New Roman" w:cs="Times New Roman"/>
          <w:b/>
          <w:bCs/>
          <w:color w:val="000000" w:themeColor="text1"/>
          <w:sz w:val="24"/>
          <w:szCs w:val="24"/>
        </w:rPr>
        <w:t>необходимых</w:t>
      </w:r>
      <w:proofErr w:type="gramEnd"/>
      <w:r w:rsidRPr="00E76F41">
        <w:rPr>
          <w:rFonts w:ascii="Times New Roman" w:hAnsi="Times New Roman" w:cs="Times New Roman"/>
          <w:b/>
          <w:bCs/>
          <w:color w:val="000000" w:themeColor="text1"/>
          <w:sz w:val="24"/>
          <w:szCs w:val="24"/>
        </w:rPr>
        <w:t xml:space="preserve"> для предоставления муниципальной услуги</w:t>
      </w:r>
    </w:p>
    <w:p w:rsidR="002668E0" w:rsidRPr="00E76F41"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4"/>
          <w:szCs w:val="24"/>
        </w:rPr>
      </w:pP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2.12. Основаниями для возврата документов, необходимых для предоставления муниципальной услуги являются:</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2.12.1.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2668E0" w:rsidRPr="00E76F41" w:rsidRDefault="002668E0" w:rsidP="006161C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2.12.2. Подача запроса о предоставлении услуги и документ</w:t>
      </w:r>
      <w:r w:rsidR="006161C5" w:rsidRPr="00E76F41">
        <w:rPr>
          <w:rFonts w:ascii="Times New Roman" w:hAnsi="Times New Roman" w:cs="Times New Roman"/>
          <w:color w:val="000000" w:themeColor="text1"/>
          <w:sz w:val="24"/>
          <w:szCs w:val="24"/>
        </w:rPr>
        <w:t xml:space="preserve">ов, необходимых для </w:t>
      </w:r>
      <w:r w:rsidRPr="00E76F41">
        <w:rPr>
          <w:rFonts w:ascii="Times New Roman" w:hAnsi="Times New Roman" w:cs="Times New Roman"/>
          <w:color w:val="000000" w:themeColor="text1"/>
          <w:sz w:val="24"/>
          <w:szCs w:val="24"/>
        </w:rPr>
        <w:t>предоставления услуги, в электронной форме с нарушением установленных требований;</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2.12.3. Представление неполного комплекта документов, необходимых для предоставления услуги;</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2.12.4. Заявитель не является лицом, предусмотренным статьей 39.40 Земельного кодекса Российской Федерации.</w:t>
      </w:r>
    </w:p>
    <w:p w:rsidR="002668E0" w:rsidRPr="00E76F41" w:rsidRDefault="002668E0" w:rsidP="000E00B9">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2.12.5. Подано ходатайство об установлении публичного сервитута в целях, не предусмотренных статьей 39.37 Земельного кодекса Российской Федерации.</w:t>
      </w:r>
    </w:p>
    <w:p w:rsidR="002668E0" w:rsidRPr="00E76F41" w:rsidRDefault="002668E0" w:rsidP="006161C5">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lastRenderedPageBreak/>
        <w:t xml:space="preserve">Исчерпывающий перечень оснований для приостановления или отказа </w:t>
      </w:r>
      <w:proofErr w:type="gramStart"/>
      <w:r w:rsidRPr="00E76F41">
        <w:rPr>
          <w:rFonts w:ascii="Times New Roman" w:hAnsi="Times New Roman" w:cs="Times New Roman"/>
          <w:b/>
          <w:bCs/>
          <w:color w:val="000000" w:themeColor="text1"/>
          <w:sz w:val="24"/>
          <w:szCs w:val="24"/>
        </w:rPr>
        <w:t>в</w:t>
      </w:r>
      <w:proofErr w:type="gramEnd"/>
    </w:p>
    <w:p w:rsidR="002668E0" w:rsidRPr="00E76F41" w:rsidRDefault="002668E0" w:rsidP="006161C5">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roofErr w:type="gramStart"/>
      <w:r w:rsidRPr="00E76F41">
        <w:rPr>
          <w:rFonts w:ascii="Times New Roman" w:hAnsi="Times New Roman" w:cs="Times New Roman"/>
          <w:b/>
          <w:bCs/>
          <w:color w:val="000000" w:themeColor="text1"/>
          <w:sz w:val="24"/>
          <w:szCs w:val="24"/>
        </w:rPr>
        <w:t>предоставлении</w:t>
      </w:r>
      <w:proofErr w:type="gramEnd"/>
      <w:r w:rsidRPr="00E76F41">
        <w:rPr>
          <w:rFonts w:ascii="Times New Roman" w:hAnsi="Times New Roman" w:cs="Times New Roman"/>
          <w:b/>
          <w:bCs/>
          <w:color w:val="000000" w:themeColor="text1"/>
          <w:sz w:val="24"/>
          <w:szCs w:val="24"/>
        </w:rPr>
        <w:t xml:space="preserve"> муниципальной услуги</w:t>
      </w:r>
    </w:p>
    <w:p w:rsidR="002668E0" w:rsidRPr="00E76F41"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4"/>
          <w:szCs w:val="24"/>
        </w:rPr>
      </w:pP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2.13. Оснований для приостановления предоставления муниципальной услуги законодательством Российской Федерации не предусмотрено.</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2.14. Основания для отказа в предоставлении муниципальной услуги:</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2.14.1.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2.14.2. Не соблюдены условия установления публичного сервитута, предусмотренные статьями 23 и 39.39 Земельного кодекса Российской Федерации;</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2.14.3.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 xml:space="preserve">2.14.4. </w:t>
      </w:r>
      <w:proofErr w:type="gramStart"/>
      <w:r w:rsidRPr="00E76F41">
        <w:rPr>
          <w:rFonts w:ascii="Times New Roman" w:hAnsi="Times New Roman" w:cs="Times New Roman"/>
          <w:color w:val="000000" w:themeColor="text1"/>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E76F41">
        <w:rPr>
          <w:rFonts w:ascii="Times New Roman" w:hAnsi="Times New Roman" w:cs="Times New Roman"/>
          <w:color w:val="000000" w:themeColor="text1"/>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 xml:space="preserve">2.14.5. </w:t>
      </w:r>
      <w:proofErr w:type="gramStart"/>
      <w:r w:rsidRPr="00E76F41">
        <w:rPr>
          <w:rFonts w:ascii="Times New Roman" w:hAnsi="Times New Roman" w:cs="Times New Roman"/>
          <w:color w:val="000000" w:themeColor="text1"/>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2.14.6.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lastRenderedPageBreak/>
        <w:t>2.14.7.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2.14.8.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муниципальных нужд, и принято решение об отказе в удовлетворении ходатайства об изъятии такого земельного участка для муниципальных нужд.</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2.14.9. Документы (сведения), представленные заявителем, противоречат документам (сведениям), полученным в рамках межведомственного взаимодействия.</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2.14.10. Заявление подано в орган местного самоуправления или организацию, в полномочия которых не входит предоставление услуги.</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p>
    <w:p w:rsidR="002668E0" w:rsidRPr="00E76F41" w:rsidRDefault="002668E0" w:rsidP="006161C5">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 xml:space="preserve">Перечень услуг, которые являются необходимыми и обязательными </w:t>
      </w:r>
      <w:proofErr w:type="gramStart"/>
      <w:r w:rsidRPr="00E76F41">
        <w:rPr>
          <w:rFonts w:ascii="Times New Roman" w:hAnsi="Times New Roman" w:cs="Times New Roman"/>
          <w:b/>
          <w:bCs/>
          <w:color w:val="000000" w:themeColor="text1"/>
          <w:sz w:val="24"/>
          <w:szCs w:val="24"/>
        </w:rPr>
        <w:t>для</w:t>
      </w:r>
      <w:proofErr w:type="gramEnd"/>
    </w:p>
    <w:p w:rsidR="002668E0" w:rsidRPr="00E76F41" w:rsidRDefault="002668E0" w:rsidP="006161C5">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roofErr w:type="gramStart"/>
      <w:r w:rsidRPr="00E76F41">
        <w:rPr>
          <w:rFonts w:ascii="Times New Roman" w:hAnsi="Times New Roman" w:cs="Times New Roman"/>
          <w:b/>
          <w:bCs/>
          <w:color w:val="000000" w:themeColor="text1"/>
          <w:sz w:val="24"/>
          <w:szCs w:val="24"/>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2668E0" w:rsidRPr="00E76F41"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4"/>
          <w:szCs w:val="24"/>
        </w:rPr>
      </w:pP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2.15. Услуги, необходимые и обязательные для предоставления муниципальной услуги, отсутствуют.</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4"/>
          <w:szCs w:val="24"/>
        </w:rPr>
      </w:pPr>
    </w:p>
    <w:p w:rsidR="002668E0" w:rsidRPr="00E76F41" w:rsidRDefault="002668E0" w:rsidP="006161C5">
      <w:pPr>
        <w:shd w:val="clear" w:color="auto" w:fill="FFFFFF" w:themeFill="background1"/>
        <w:autoSpaceDE w:val="0"/>
        <w:autoSpaceDN w:val="0"/>
        <w:adjustRightInd w:val="0"/>
        <w:spacing w:line="240" w:lineRule="auto"/>
        <w:ind w:firstLine="708"/>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2668E0" w:rsidRPr="00E76F41" w:rsidRDefault="002668E0" w:rsidP="00B76315">
      <w:pPr>
        <w:shd w:val="clear" w:color="auto" w:fill="FFFFFF" w:themeFill="background1"/>
        <w:autoSpaceDE w:val="0"/>
        <w:autoSpaceDN w:val="0"/>
        <w:adjustRightInd w:val="0"/>
        <w:spacing w:line="360" w:lineRule="auto"/>
        <w:rPr>
          <w:rFonts w:ascii="Times New Roman" w:hAnsi="Times New Roman" w:cs="Times New Roman"/>
          <w:bCs/>
          <w:color w:val="000000" w:themeColor="text1"/>
          <w:sz w:val="24"/>
          <w:szCs w:val="24"/>
        </w:rPr>
      </w:pPr>
    </w:p>
    <w:p w:rsidR="002668E0" w:rsidRPr="00E76F41" w:rsidRDefault="002668E0" w:rsidP="000E00B9">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2.16. Предоставление муниципальной услуги осуществляется бесплатно.</w:t>
      </w:r>
    </w:p>
    <w:p w:rsidR="002668E0" w:rsidRPr="00E76F41" w:rsidRDefault="002668E0" w:rsidP="006161C5">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668E0" w:rsidRPr="00E76F41"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4"/>
          <w:szCs w:val="24"/>
        </w:rPr>
      </w:pPr>
    </w:p>
    <w:p w:rsidR="006161C5" w:rsidRPr="00E76F41" w:rsidRDefault="002668E0" w:rsidP="00B76315">
      <w:pPr>
        <w:pStyle w:val="a3"/>
        <w:numPr>
          <w:ilvl w:val="1"/>
          <w:numId w:val="1"/>
        </w:numPr>
        <w:shd w:val="clear" w:color="auto" w:fill="FFFFFF" w:themeFill="background1"/>
        <w:autoSpaceDE w:val="0"/>
        <w:autoSpaceDN w:val="0"/>
        <w:adjustRightInd w:val="0"/>
        <w:spacing w:after="0" w:line="360" w:lineRule="auto"/>
        <w:ind w:left="1276" w:hanging="568"/>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 xml:space="preserve">Услуги, необходимые и обязательные для предоставления  </w:t>
      </w:r>
    </w:p>
    <w:p w:rsidR="002668E0" w:rsidRPr="00E76F41" w:rsidRDefault="006161C5" w:rsidP="00B76315">
      <w:pPr>
        <w:shd w:val="clear" w:color="auto" w:fill="FFFFFF" w:themeFill="background1"/>
        <w:autoSpaceDE w:val="0"/>
        <w:autoSpaceDN w:val="0"/>
        <w:adjustRightInd w:val="0"/>
        <w:spacing w:line="360" w:lineRule="auto"/>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м</w:t>
      </w:r>
      <w:r w:rsidR="002668E0" w:rsidRPr="00E76F41">
        <w:rPr>
          <w:rFonts w:ascii="Times New Roman" w:hAnsi="Times New Roman" w:cs="Times New Roman"/>
          <w:bCs/>
          <w:color w:val="000000" w:themeColor="text1"/>
          <w:sz w:val="24"/>
          <w:szCs w:val="24"/>
        </w:rPr>
        <w:t>униципальной</w:t>
      </w:r>
      <w:r w:rsidRPr="00E76F41">
        <w:rPr>
          <w:rFonts w:ascii="Times New Roman" w:hAnsi="Times New Roman" w:cs="Times New Roman"/>
          <w:bCs/>
          <w:color w:val="000000" w:themeColor="text1"/>
          <w:sz w:val="24"/>
          <w:szCs w:val="24"/>
        </w:rPr>
        <w:t xml:space="preserve"> </w:t>
      </w:r>
      <w:r w:rsidR="002668E0" w:rsidRPr="00E76F41">
        <w:rPr>
          <w:rFonts w:ascii="Times New Roman" w:hAnsi="Times New Roman" w:cs="Times New Roman"/>
          <w:bCs/>
          <w:color w:val="000000" w:themeColor="text1"/>
          <w:sz w:val="24"/>
          <w:szCs w:val="24"/>
        </w:rPr>
        <w:t xml:space="preserve">услуги, отсутствуют. </w:t>
      </w:r>
    </w:p>
    <w:p w:rsidR="002668E0" w:rsidRPr="00E76F41" w:rsidRDefault="002668E0" w:rsidP="00B76315">
      <w:pPr>
        <w:shd w:val="clear" w:color="auto" w:fill="FFFFFF" w:themeFill="background1"/>
        <w:autoSpaceDE w:val="0"/>
        <w:autoSpaceDN w:val="0"/>
        <w:adjustRightInd w:val="0"/>
        <w:spacing w:line="360" w:lineRule="auto"/>
        <w:ind w:left="708"/>
        <w:rPr>
          <w:rFonts w:ascii="Times New Roman" w:hAnsi="Times New Roman" w:cs="Times New Roman"/>
          <w:bCs/>
          <w:color w:val="000000" w:themeColor="text1"/>
          <w:sz w:val="24"/>
          <w:szCs w:val="24"/>
        </w:rPr>
      </w:pPr>
    </w:p>
    <w:p w:rsidR="002668E0" w:rsidRPr="00E76F41" w:rsidRDefault="002668E0" w:rsidP="006161C5">
      <w:pPr>
        <w:shd w:val="clear" w:color="auto" w:fill="FFFFFF" w:themeFill="background1"/>
        <w:autoSpaceDE w:val="0"/>
        <w:autoSpaceDN w:val="0"/>
        <w:adjustRightInd w:val="0"/>
        <w:spacing w:line="240" w:lineRule="auto"/>
        <w:ind w:firstLine="708"/>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пред</w:t>
      </w:r>
      <w:r w:rsidR="006161C5" w:rsidRPr="00E76F41">
        <w:rPr>
          <w:rFonts w:ascii="Times New Roman" w:hAnsi="Times New Roman" w:cs="Times New Roman"/>
          <w:b/>
          <w:bCs/>
          <w:color w:val="000000" w:themeColor="text1"/>
          <w:sz w:val="24"/>
          <w:szCs w:val="24"/>
        </w:rPr>
        <w:t>оставления муниципальной услуги</w:t>
      </w:r>
    </w:p>
    <w:p w:rsidR="002668E0" w:rsidRPr="00E76F41" w:rsidRDefault="002668E0" w:rsidP="006161C5">
      <w:pPr>
        <w:shd w:val="clear" w:color="auto" w:fill="FFFFFF" w:themeFill="background1"/>
        <w:autoSpaceDE w:val="0"/>
        <w:autoSpaceDN w:val="0"/>
        <w:adjustRightInd w:val="0"/>
        <w:spacing w:line="360" w:lineRule="auto"/>
        <w:ind w:firstLine="708"/>
        <w:rPr>
          <w:rFonts w:ascii="Times New Roman" w:hAnsi="Times New Roman" w:cs="Times New Roman"/>
          <w:b/>
          <w:bCs/>
          <w:color w:val="000000" w:themeColor="text1"/>
          <w:sz w:val="24"/>
          <w:szCs w:val="24"/>
        </w:rPr>
      </w:pPr>
    </w:p>
    <w:p w:rsidR="002668E0" w:rsidRPr="00E76F41" w:rsidRDefault="002668E0" w:rsidP="006161C5">
      <w:pPr>
        <w:pStyle w:val="a3"/>
        <w:numPr>
          <w:ilvl w:val="1"/>
          <w:numId w:val="1"/>
        </w:numPr>
        <w:shd w:val="clear" w:color="auto" w:fill="FFFFFF" w:themeFill="background1"/>
        <w:autoSpaceDE w:val="0"/>
        <w:autoSpaceDN w:val="0"/>
        <w:adjustRightInd w:val="0"/>
        <w:spacing w:line="360" w:lineRule="auto"/>
        <w:ind w:left="0" w:firstLine="708"/>
        <w:jc w:val="both"/>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Максимальный срок ожидания в очереди при подаче запрос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668E0" w:rsidRPr="00E76F41" w:rsidRDefault="002668E0" w:rsidP="00B76315">
      <w:pPr>
        <w:shd w:val="clear" w:color="auto" w:fill="FFFFFF" w:themeFill="background1"/>
        <w:autoSpaceDE w:val="0"/>
        <w:autoSpaceDN w:val="0"/>
        <w:adjustRightInd w:val="0"/>
        <w:spacing w:line="360" w:lineRule="auto"/>
        <w:ind w:left="708"/>
        <w:rPr>
          <w:rFonts w:ascii="Times New Roman" w:hAnsi="Times New Roman" w:cs="Times New Roman"/>
          <w:bCs/>
          <w:color w:val="000000" w:themeColor="text1"/>
          <w:sz w:val="24"/>
          <w:szCs w:val="24"/>
        </w:rPr>
      </w:pPr>
    </w:p>
    <w:p w:rsidR="002668E0" w:rsidRPr="00E76F41" w:rsidRDefault="002668E0" w:rsidP="006161C5">
      <w:pPr>
        <w:shd w:val="clear" w:color="auto" w:fill="FFFFFF" w:themeFill="background1"/>
        <w:autoSpaceDE w:val="0"/>
        <w:autoSpaceDN w:val="0"/>
        <w:adjustRightInd w:val="0"/>
        <w:spacing w:line="240" w:lineRule="auto"/>
        <w:ind w:firstLine="708"/>
        <w:jc w:val="center"/>
        <w:rPr>
          <w:rFonts w:ascii="Times New Roman" w:hAnsi="Times New Roman" w:cs="Times New Roman"/>
          <w:bCs/>
          <w:color w:val="000000" w:themeColor="text1"/>
          <w:sz w:val="24"/>
          <w:szCs w:val="24"/>
        </w:rPr>
      </w:pPr>
      <w:r w:rsidRPr="00E76F41">
        <w:rPr>
          <w:rFonts w:ascii="Times New Roman" w:hAnsi="Times New Roman" w:cs="Times New Roman"/>
          <w:b/>
          <w:bCs/>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r w:rsidRPr="00E76F41">
        <w:rPr>
          <w:rFonts w:ascii="Times New Roman" w:hAnsi="Times New Roman" w:cs="Times New Roman"/>
          <w:bCs/>
          <w:color w:val="000000" w:themeColor="text1"/>
          <w:sz w:val="24"/>
          <w:szCs w:val="24"/>
        </w:rPr>
        <w:t xml:space="preserve"> </w:t>
      </w:r>
    </w:p>
    <w:p w:rsidR="002668E0" w:rsidRPr="00E76F41" w:rsidRDefault="002668E0" w:rsidP="00B76315">
      <w:pPr>
        <w:shd w:val="clear" w:color="auto" w:fill="FFFFFF" w:themeFill="background1"/>
        <w:autoSpaceDE w:val="0"/>
        <w:autoSpaceDN w:val="0"/>
        <w:adjustRightInd w:val="0"/>
        <w:spacing w:line="360" w:lineRule="auto"/>
        <w:ind w:firstLine="708"/>
        <w:jc w:val="center"/>
        <w:rPr>
          <w:rFonts w:ascii="Times New Roman" w:hAnsi="Times New Roman" w:cs="Times New Roman"/>
          <w:bCs/>
          <w:color w:val="000000" w:themeColor="text1"/>
          <w:sz w:val="24"/>
          <w:szCs w:val="24"/>
        </w:rPr>
      </w:pP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4"/>
          <w:szCs w:val="24"/>
        </w:rPr>
      </w:pPr>
      <w:proofErr w:type="gramStart"/>
      <w:r w:rsidRPr="00E76F41">
        <w:rPr>
          <w:rFonts w:ascii="Times New Roman" w:hAnsi="Times New Roman" w:cs="Times New Roman"/>
          <w:bCs/>
          <w:color w:val="000000" w:themeColor="text1"/>
          <w:sz w:val="24"/>
          <w:szCs w:val="24"/>
        </w:rPr>
        <w:t>В случае наличия оснований для отказа в приеме документов, необходимых для предоставления муниципальной услуги, указ</w:t>
      </w:r>
      <w:r w:rsidR="00AC2677" w:rsidRPr="00E76F41">
        <w:rPr>
          <w:rFonts w:ascii="Times New Roman" w:hAnsi="Times New Roman" w:cs="Times New Roman"/>
          <w:bCs/>
          <w:color w:val="000000" w:themeColor="text1"/>
          <w:sz w:val="24"/>
          <w:szCs w:val="24"/>
        </w:rPr>
        <w:t>анных в пункте 2.12 настоящего а</w:t>
      </w:r>
      <w:r w:rsidRPr="00E76F41">
        <w:rPr>
          <w:rFonts w:ascii="Times New Roman" w:hAnsi="Times New Roman" w:cs="Times New Roman"/>
          <w:bCs/>
          <w:color w:val="000000" w:themeColor="text1"/>
          <w:sz w:val="24"/>
          <w:szCs w:val="24"/>
        </w:rPr>
        <w:t>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 по форме, приведенной в Приложении № 3 к настоящему</w:t>
      </w:r>
      <w:proofErr w:type="gramEnd"/>
      <w:r w:rsidRPr="00E76F41">
        <w:rPr>
          <w:rFonts w:ascii="Times New Roman" w:hAnsi="Times New Roman" w:cs="Times New Roman"/>
          <w:bCs/>
          <w:color w:val="000000" w:themeColor="text1"/>
          <w:sz w:val="24"/>
          <w:szCs w:val="24"/>
        </w:rPr>
        <w:t xml:space="preserve"> </w:t>
      </w:r>
      <w:r w:rsidR="00AC2677" w:rsidRPr="00E76F41">
        <w:rPr>
          <w:rFonts w:ascii="Times New Roman" w:hAnsi="Times New Roman" w:cs="Times New Roman"/>
          <w:bCs/>
          <w:color w:val="000000" w:themeColor="text1"/>
          <w:sz w:val="24"/>
          <w:szCs w:val="24"/>
        </w:rPr>
        <w:t>а</w:t>
      </w:r>
      <w:r w:rsidRPr="00E76F41">
        <w:rPr>
          <w:rFonts w:ascii="Times New Roman" w:hAnsi="Times New Roman" w:cs="Times New Roman"/>
          <w:bCs/>
          <w:color w:val="000000" w:themeColor="text1"/>
          <w:sz w:val="24"/>
          <w:szCs w:val="24"/>
        </w:rPr>
        <w:t>дминистративному регламенту.</w:t>
      </w:r>
    </w:p>
    <w:p w:rsidR="002668E0" w:rsidRPr="00E76F41"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4"/>
          <w:szCs w:val="24"/>
        </w:rPr>
      </w:pPr>
    </w:p>
    <w:p w:rsidR="006161C5" w:rsidRPr="00E76F41" w:rsidRDefault="002668E0" w:rsidP="006161C5">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 xml:space="preserve">Требования к помещениям, в которых предоставляется </w:t>
      </w:r>
    </w:p>
    <w:p w:rsidR="002668E0" w:rsidRPr="00E76F41" w:rsidRDefault="002668E0" w:rsidP="006161C5">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муниципальная услуга</w:t>
      </w:r>
    </w:p>
    <w:p w:rsidR="002668E0" w:rsidRPr="00E76F41"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4"/>
          <w:szCs w:val="24"/>
        </w:rPr>
      </w:pPr>
    </w:p>
    <w:p w:rsidR="006161C5" w:rsidRPr="00E76F41" w:rsidRDefault="006161C5" w:rsidP="006161C5">
      <w:pPr>
        <w:spacing w:line="360" w:lineRule="auto"/>
        <w:ind w:firstLine="567"/>
        <w:rPr>
          <w:rFonts w:ascii="Times New Roman" w:eastAsia="Times New Roman" w:hAnsi="Times New Roman" w:cs="Times New Roman"/>
          <w:sz w:val="24"/>
          <w:szCs w:val="24"/>
          <w:lang w:eastAsia="ru-RU"/>
        </w:rPr>
      </w:pPr>
      <w:r w:rsidRPr="00E76F41">
        <w:rPr>
          <w:rFonts w:ascii="Times New Roman" w:hAnsi="Times New Roman" w:cs="Times New Roman"/>
          <w:bCs/>
          <w:color w:val="000000" w:themeColor="text1"/>
          <w:sz w:val="24"/>
          <w:szCs w:val="24"/>
        </w:rPr>
        <w:t xml:space="preserve"> </w:t>
      </w:r>
      <w:r w:rsidRPr="00E76F41">
        <w:rPr>
          <w:rFonts w:ascii="Times New Roman" w:eastAsia="Times New Roman" w:hAnsi="Times New Roman" w:cs="Times New Roman"/>
          <w:sz w:val="24"/>
          <w:szCs w:val="24"/>
          <w:lang w:eastAsia="ru-RU"/>
        </w:rPr>
        <w:t>2.20.</w:t>
      </w:r>
      <w:r w:rsidRPr="00E76F41">
        <w:rPr>
          <w:rFonts w:ascii="Times New Roman" w:eastAsia="Times New Roman" w:hAnsi="Times New Roman" w:cs="Times New Roman"/>
          <w:sz w:val="24"/>
          <w:szCs w:val="24"/>
          <w:lang w:eastAsia="ru-RU"/>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В случае</w:t>
      </w:r>
      <w:proofErr w:type="gramStart"/>
      <w:r w:rsidRPr="00E76F41">
        <w:rPr>
          <w:rFonts w:ascii="Times New Roman" w:eastAsia="Times New Roman" w:hAnsi="Times New Roman" w:cs="Times New Roman"/>
          <w:sz w:val="24"/>
          <w:szCs w:val="24"/>
          <w:lang w:eastAsia="ru-RU"/>
        </w:rPr>
        <w:t>,</w:t>
      </w:r>
      <w:proofErr w:type="gramEnd"/>
      <w:r w:rsidRPr="00E76F41">
        <w:rPr>
          <w:rFonts w:ascii="Times New Roman" w:eastAsia="Times New Roman" w:hAnsi="Times New Roman" w:cs="Times New Roman"/>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w:t>
      </w:r>
      <w:r w:rsidRPr="00E76F41">
        <w:rPr>
          <w:rFonts w:ascii="Times New Roman" w:eastAsia="Times New Roman" w:hAnsi="Times New Roman" w:cs="Times New Roman"/>
          <w:sz w:val="24"/>
          <w:szCs w:val="24"/>
          <w:lang w:eastAsia="ru-RU"/>
        </w:rP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наименование;</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местонахождение и юридический адрес;</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режим работы;</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график приема;</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номера телефонов для справок.</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Помещения, в которых предоставляется муниципальная услуга, оснащаются:</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противопожарной системой и средствами пожаротушения;</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системой оповещения о возникновении чрезвычайной ситуации;</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средствами оказания первой медицинской помощи;</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туалетными комнатами для посетителей.</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Места приема Заявителей оборудуются информационными табличками (вывесками) с указанием:</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номера кабинета и наименования отдела;</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графика приема Заявителей.</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Лицо, ответственное за прием документов, должно иметь настольную табличку с </w:t>
      </w:r>
      <w:r w:rsidRPr="00E76F41">
        <w:rPr>
          <w:rFonts w:ascii="Times New Roman" w:eastAsia="Times New Roman" w:hAnsi="Times New Roman" w:cs="Times New Roman"/>
          <w:sz w:val="24"/>
          <w:szCs w:val="24"/>
          <w:lang w:eastAsia="ru-RU"/>
        </w:rPr>
        <w:lastRenderedPageBreak/>
        <w:t>указанием фамилии, имени, отчества (последнее - при наличии) и должности.</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При предоставлении муниципальной услуги инвалидам обеспечиваются:</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допуск </w:t>
      </w:r>
      <w:proofErr w:type="spellStart"/>
      <w:r w:rsidRPr="00E76F41">
        <w:rPr>
          <w:rFonts w:ascii="Times New Roman" w:eastAsia="Times New Roman" w:hAnsi="Times New Roman" w:cs="Times New Roman"/>
          <w:sz w:val="24"/>
          <w:szCs w:val="24"/>
          <w:lang w:eastAsia="ru-RU"/>
        </w:rPr>
        <w:t>сурдопереводчика</w:t>
      </w:r>
      <w:proofErr w:type="spellEnd"/>
      <w:r w:rsidRPr="00E76F41">
        <w:rPr>
          <w:rFonts w:ascii="Times New Roman" w:eastAsia="Times New Roman" w:hAnsi="Times New Roman" w:cs="Times New Roman"/>
          <w:sz w:val="24"/>
          <w:szCs w:val="24"/>
          <w:lang w:eastAsia="ru-RU"/>
        </w:rPr>
        <w:t xml:space="preserve"> и </w:t>
      </w:r>
      <w:proofErr w:type="spellStart"/>
      <w:r w:rsidRPr="00E76F41">
        <w:rPr>
          <w:rFonts w:ascii="Times New Roman" w:eastAsia="Times New Roman" w:hAnsi="Times New Roman" w:cs="Times New Roman"/>
          <w:sz w:val="24"/>
          <w:szCs w:val="24"/>
          <w:lang w:eastAsia="ru-RU"/>
        </w:rPr>
        <w:t>тифлосурдопереводчика</w:t>
      </w:r>
      <w:proofErr w:type="spellEnd"/>
      <w:r w:rsidRPr="00E76F41">
        <w:rPr>
          <w:rFonts w:ascii="Times New Roman" w:eastAsia="Times New Roman" w:hAnsi="Times New Roman" w:cs="Times New Roman"/>
          <w:sz w:val="24"/>
          <w:szCs w:val="24"/>
          <w:lang w:eastAsia="ru-RU"/>
        </w:rPr>
        <w:t>;</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w:t>
      </w:r>
      <w:proofErr w:type="gramStart"/>
      <w:r w:rsidRPr="00E76F41">
        <w:rPr>
          <w:rFonts w:ascii="Times New Roman" w:eastAsia="Times New Roman" w:hAnsi="Times New Roman" w:cs="Times New Roman"/>
          <w:sz w:val="24"/>
          <w:szCs w:val="24"/>
          <w:lang w:eastAsia="ru-RU"/>
        </w:rPr>
        <w:t>муниципальная</w:t>
      </w:r>
      <w:proofErr w:type="gramEnd"/>
      <w:r w:rsidRPr="00E76F41">
        <w:rPr>
          <w:rFonts w:ascii="Times New Roman" w:eastAsia="Times New Roman" w:hAnsi="Times New Roman" w:cs="Times New Roman"/>
          <w:sz w:val="24"/>
          <w:szCs w:val="24"/>
          <w:lang w:eastAsia="ru-RU"/>
        </w:rPr>
        <w:t xml:space="preserve"> услуги;</w:t>
      </w:r>
    </w:p>
    <w:p w:rsidR="006161C5" w:rsidRPr="00E76F41"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668E0" w:rsidRPr="00E76F41" w:rsidRDefault="002668E0" w:rsidP="00084652">
      <w:pPr>
        <w:shd w:val="clear" w:color="auto" w:fill="FFFFFF" w:themeFill="background1"/>
        <w:autoSpaceDE w:val="0"/>
        <w:autoSpaceDN w:val="0"/>
        <w:adjustRightInd w:val="0"/>
        <w:spacing w:line="360" w:lineRule="auto"/>
        <w:rPr>
          <w:rFonts w:ascii="Times New Roman" w:hAnsi="Times New Roman" w:cs="Times New Roman"/>
          <w:color w:val="000000" w:themeColor="text1"/>
          <w:sz w:val="24"/>
          <w:szCs w:val="24"/>
        </w:rPr>
      </w:pPr>
    </w:p>
    <w:p w:rsidR="00084652" w:rsidRPr="00E76F41" w:rsidRDefault="00084652" w:rsidP="00084652">
      <w:pPr>
        <w:spacing w:line="360" w:lineRule="auto"/>
        <w:ind w:firstLine="567"/>
        <w:jc w:val="center"/>
        <w:rPr>
          <w:rFonts w:ascii="Times New Roman" w:eastAsia="Times New Roman" w:hAnsi="Times New Roman" w:cs="Times New Roman"/>
          <w:b/>
          <w:bCs/>
          <w:sz w:val="24"/>
          <w:szCs w:val="24"/>
          <w:lang w:eastAsia="ru-RU"/>
        </w:rPr>
      </w:pPr>
      <w:r w:rsidRPr="00E76F41">
        <w:rPr>
          <w:rFonts w:ascii="Times New Roman" w:hAnsi="Times New Roman" w:cs="Times New Roman"/>
          <w:b/>
          <w:bCs/>
          <w:color w:val="000000" w:themeColor="text1"/>
          <w:sz w:val="24"/>
          <w:szCs w:val="24"/>
        </w:rPr>
        <w:t xml:space="preserve"> </w:t>
      </w:r>
      <w:r w:rsidRPr="00E76F41">
        <w:rPr>
          <w:rFonts w:ascii="Times New Roman" w:eastAsia="Times New Roman" w:hAnsi="Times New Roman" w:cs="Times New Roman"/>
          <w:b/>
          <w:bCs/>
          <w:sz w:val="24"/>
          <w:szCs w:val="24"/>
          <w:lang w:eastAsia="ru-RU"/>
        </w:rPr>
        <w:t>Показатели доступности и качества муниципальной услуги</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 2.21.</w:t>
      </w:r>
      <w:r w:rsidRPr="00E76F41">
        <w:rPr>
          <w:rFonts w:ascii="Times New Roman" w:eastAsia="Times New Roman" w:hAnsi="Times New Roman" w:cs="Times New Roman"/>
          <w:sz w:val="24"/>
          <w:szCs w:val="24"/>
          <w:lang w:eastAsia="ru-RU"/>
        </w:rPr>
        <w:tab/>
        <w:t>Основными показателями доступности предоставления муниципальной услуги являются:</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возможность получения заявителем уведомлений о предоставлении муниципальной услуги с помощью ЕПГУ;</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2.22.</w:t>
      </w:r>
      <w:r w:rsidRPr="00E76F41">
        <w:rPr>
          <w:rFonts w:ascii="Times New Roman" w:eastAsia="Times New Roman" w:hAnsi="Times New Roman" w:cs="Times New Roman"/>
          <w:sz w:val="24"/>
          <w:szCs w:val="24"/>
          <w:lang w:eastAsia="ru-RU"/>
        </w:rPr>
        <w:tab/>
        <w:t>Основными показателями качества предоставления муниципальной услуги являются:</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отсутствие нарушений установленных сроков в процессе предоставления муниципальной услуги;</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76F41">
        <w:rPr>
          <w:rFonts w:ascii="Times New Roman" w:eastAsia="Times New Roman" w:hAnsi="Times New Roman" w:cs="Times New Roman"/>
          <w:sz w:val="24"/>
          <w:szCs w:val="24"/>
          <w:lang w:eastAsia="ru-RU"/>
        </w:rPr>
        <w:t>итогам</w:t>
      </w:r>
      <w:proofErr w:type="gramEnd"/>
      <w:r w:rsidRPr="00E76F41">
        <w:rPr>
          <w:rFonts w:ascii="Times New Roman" w:eastAsia="Times New Roman" w:hAnsi="Times New Roman" w:cs="Times New Roman"/>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p>
    <w:p w:rsidR="00084652" w:rsidRPr="00E76F41" w:rsidRDefault="00084652" w:rsidP="00084652">
      <w:pPr>
        <w:widowControl w:val="0"/>
        <w:autoSpaceDE w:val="0"/>
        <w:autoSpaceDN w:val="0"/>
        <w:adjustRightInd w:val="0"/>
        <w:spacing w:line="240" w:lineRule="auto"/>
        <w:ind w:firstLine="567"/>
        <w:jc w:val="center"/>
        <w:rPr>
          <w:rFonts w:ascii="Times New Roman" w:eastAsia="Times New Roman" w:hAnsi="Times New Roman" w:cs="Times New Roman"/>
          <w:b/>
          <w:bCs/>
          <w:sz w:val="24"/>
          <w:szCs w:val="24"/>
          <w:lang w:eastAsia="ru-RU"/>
        </w:rPr>
      </w:pPr>
      <w:r w:rsidRPr="00E76F41">
        <w:rPr>
          <w:rFonts w:ascii="Times New Roman" w:eastAsia="Times New Roman" w:hAnsi="Times New Roman" w:cs="Times New Roman"/>
          <w:b/>
          <w:bCs/>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p>
    <w:p w:rsidR="00084652" w:rsidRPr="00E76F41" w:rsidRDefault="00084652" w:rsidP="00084652">
      <w:pPr>
        <w:widowControl w:val="0"/>
        <w:autoSpaceDE w:val="0"/>
        <w:autoSpaceDN w:val="0"/>
        <w:adjustRightInd w:val="0"/>
        <w:spacing w:line="240" w:lineRule="auto"/>
        <w:ind w:firstLine="567"/>
        <w:jc w:val="center"/>
        <w:rPr>
          <w:rFonts w:ascii="Times New Roman" w:eastAsia="Times New Roman" w:hAnsi="Times New Roman" w:cs="Times New Roman"/>
          <w:b/>
          <w:bCs/>
          <w:sz w:val="24"/>
          <w:szCs w:val="24"/>
          <w:lang w:eastAsia="ru-RU"/>
        </w:rPr>
      </w:pPr>
      <w:r w:rsidRPr="00E76F41">
        <w:rPr>
          <w:rFonts w:ascii="Times New Roman" w:eastAsia="Times New Roman" w:hAnsi="Times New Roman" w:cs="Times New Roman"/>
          <w:b/>
          <w:bCs/>
          <w:sz w:val="24"/>
          <w:szCs w:val="24"/>
          <w:lang w:eastAsia="ru-RU"/>
        </w:rPr>
        <w:t>муниципальной услуги в электронной форме</w:t>
      </w:r>
    </w:p>
    <w:p w:rsidR="00084652" w:rsidRPr="00E76F41" w:rsidRDefault="00084652" w:rsidP="00084652">
      <w:pPr>
        <w:widowControl w:val="0"/>
        <w:autoSpaceDE w:val="0"/>
        <w:autoSpaceDN w:val="0"/>
        <w:adjustRightInd w:val="0"/>
        <w:spacing w:line="240" w:lineRule="auto"/>
        <w:ind w:firstLine="567"/>
        <w:jc w:val="center"/>
        <w:rPr>
          <w:rFonts w:ascii="Times New Roman" w:eastAsia="Times New Roman" w:hAnsi="Times New Roman" w:cs="Times New Roman"/>
          <w:b/>
          <w:bCs/>
          <w:sz w:val="24"/>
          <w:szCs w:val="24"/>
          <w:lang w:eastAsia="ru-RU"/>
        </w:rPr>
      </w:pP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2.23.</w:t>
      </w:r>
      <w:r w:rsidRPr="00E76F41">
        <w:rPr>
          <w:rFonts w:ascii="Times New Roman" w:eastAsia="Times New Roman" w:hAnsi="Times New Roman" w:cs="Times New Roman"/>
          <w:sz w:val="24"/>
          <w:szCs w:val="24"/>
          <w:lang w:eastAsia="ru-RU"/>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2.24.</w:t>
      </w:r>
      <w:r w:rsidRPr="00E76F41">
        <w:rPr>
          <w:rFonts w:ascii="Times New Roman" w:eastAsia="Times New Roman" w:hAnsi="Times New Roman" w:cs="Times New Roman"/>
          <w:sz w:val="24"/>
          <w:szCs w:val="24"/>
          <w:lang w:eastAsia="ru-RU"/>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Результаты предоставления муниципальной услуги, ука</w:t>
      </w:r>
      <w:r w:rsidR="00AC2677" w:rsidRPr="00E76F41">
        <w:rPr>
          <w:rFonts w:ascii="Times New Roman" w:eastAsia="Times New Roman" w:hAnsi="Times New Roman" w:cs="Times New Roman"/>
          <w:sz w:val="24"/>
          <w:szCs w:val="24"/>
          <w:lang w:eastAsia="ru-RU"/>
        </w:rPr>
        <w:t>занные в пункте 2.5 настоящего а</w:t>
      </w:r>
      <w:r w:rsidRPr="00E76F41">
        <w:rPr>
          <w:rFonts w:ascii="Times New Roman" w:eastAsia="Times New Roman" w:hAnsi="Times New Roman" w:cs="Times New Roman"/>
          <w:sz w:val="24"/>
          <w:szCs w:val="24"/>
          <w:lang w:eastAsia="ru-RU"/>
        </w:rPr>
        <w:t xml:space="preserve">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Pr="00E76F41">
        <w:rPr>
          <w:rFonts w:ascii="Times New Roman" w:eastAsia="Times New Roman" w:hAnsi="Times New Roman" w:cs="Times New Roman"/>
          <w:sz w:val="24"/>
          <w:szCs w:val="24"/>
          <w:lang w:eastAsia="ru-RU"/>
        </w:rPr>
        <w:lastRenderedPageBreak/>
        <w:t>Уполномоченного органа в случае направления заявления посредством ЕПГУ.</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w:t>
      </w:r>
      <w:r w:rsidR="00AC2677" w:rsidRPr="00E76F41">
        <w:rPr>
          <w:rFonts w:ascii="Times New Roman" w:eastAsia="Times New Roman" w:hAnsi="Times New Roman" w:cs="Times New Roman"/>
          <w:sz w:val="24"/>
          <w:szCs w:val="24"/>
          <w:lang w:eastAsia="ru-RU"/>
        </w:rPr>
        <w:t>его а</w:t>
      </w:r>
      <w:r w:rsidRPr="00E76F41">
        <w:rPr>
          <w:rFonts w:ascii="Times New Roman" w:eastAsia="Times New Roman" w:hAnsi="Times New Roman" w:cs="Times New Roman"/>
          <w:sz w:val="24"/>
          <w:szCs w:val="24"/>
          <w:lang w:eastAsia="ru-RU"/>
        </w:rPr>
        <w:t>дминистративного регламента.</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2.25.</w:t>
      </w:r>
      <w:r w:rsidRPr="00E76F41">
        <w:rPr>
          <w:rFonts w:ascii="Times New Roman" w:eastAsia="Times New Roman" w:hAnsi="Times New Roman" w:cs="Times New Roman"/>
          <w:sz w:val="24"/>
          <w:szCs w:val="24"/>
          <w:lang w:eastAsia="ru-RU"/>
        </w:rPr>
        <w:tab/>
        <w:t>Электронные документы представляются в следующих форматах:</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а)</w:t>
      </w:r>
      <w:proofErr w:type="spellStart"/>
      <w:r w:rsidRPr="00E76F41">
        <w:rPr>
          <w:rFonts w:ascii="Times New Roman" w:eastAsia="Times New Roman" w:hAnsi="Times New Roman" w:cs="Times New Roman"/>
          <w:sz w:val="24"/>
          <w:szCs w:val="24"/>
          <w:lang w:eastAsia="ru-RU"/>
        </w:rPr>
        <w:t>xml</w:t>
      </w:r>
      <w:proofErr w:type="spellEnd"/>
      <w:r w:rsidRPr="00E76F41">
        <w:rPr>
          <w:rFonts w:ascii="Times New Roman" w:eastAsia="Times New Roman" w:hAnsi="Times New Roman" w:cs="Times New Roman"/>
          <w:sz w:val="24"/>
          <w:szCs w:val="24"/>
          <w:lang w:eastAsia="ru-RU"/>
        </w:rPr>
        <w:t xml:space="preserve"> - для формализованных документов;</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б)</w:t>
      </w:r>
      <w:proofErr w:type="spellStart"/>
      <w:r w:rsidRPr="00E76F41">
        <w:rPr>
          <w:rFonts w:ascii="Times New Roman" w:eastAsia="Times New Roman" w:hAnsi="Times New Roman" w:cs="Times New Roman"/>
          <w:sz w:val="24"/>
          <w:szCs w:val="24"/>
          <w:lang w:eastAsia="ru-RU"/>
        </w:rPr>
        <w:t>doc</w:t>
      </w:r>
      <w:proofErr w:type="spellEnd"/>
      <w:r w:rsidRPr="00E76F41">
        <w:rPr>
          <w:rFonts w:ascii="Times New Roman" w:eastAsia="Times New Roman" w:hAnsi="Times New Roman" w:cs="Times New Roman"/>
          <w:sz w:val="24"/>
          <w:szCs w:val="24"/>
          <w:lang w:eastAsia="ru-RU"/>
        </w:rPr>
        <w:t xml:space="preserve">, </w:t>
      </w:r>
      <w:proofErr w:type="spellStart"/>
      <w:r w:rsidRPr="00E76F41">
        <w:rPr>
          <w:rFonts w:ascii="Times New Roman" w:eastAsia="Times New Roman" w:hAnsi="Times New Roman" w:cs="Times New Roman"/>
          <w:sz w:val="24"/>
          <w:szCs w:val="24"/>
          <w:lang w:eastAsia="ru-RU"/>
        </w:rPr>
        <w:t>docx</w:t>
      </w:r>
      <w:proofErr w:type="spellEnd"/>
      <w:r w:rsidRPr="00E76F41">
        <w:rPr>
          <w:rFonts w:ascii="Times New Roman" w:eastAsia="Times New Roman" w:hAnsi="Times New Roman" w:cs="Times New Roman"/>
          <w:sz w:val="24"/>
          <w:szCs w:val="24"/>
          <w:lang w:eastAsia="ru-RU"/>
        </w:rPr>
        <w:t xml:space="preserve">, </w:t>
      </w:r>
      <w:proofErr w:type="spellStart"/>
      <w:r w:rsidRPr="00E76F41">
        <w:rPr>
          <w:rFonts w:ascii="Times New Roman" w:eastAsia="Times New Roman" w:hAnsi="Times New Roman" w:cs="Times New Roman"/>
          <w:sz w:val="24"/>
          <w:szCs w:val="24"/>
          <w:lang w:eastAsia="ru-RU"/>
        </w:rPr>
        <w:t>odt</w:t>
      </w:r>
      <w:proofErr w:type="spellEnd"/>
      <w:r w:rsidRPr="00E76F41">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в)</w:t>
      </w:r>
      <w:proofErr w:type="spellStart"/>
      <w:r w:rsidRPr="00E76F41">
        <w:rPr>
          <w:rFonts w:ascii="Times New Roman" w:eastAsia="Times New Roman" w:hAnsi="Times New Roman" w:cs="Times New Roman"/>
          <w:sz w:val="24"/>
          <w:szCs w:val="24"/>
          <w:lang w:eastAsia="ru-RU"/>
        </w:rPr>
        <w:t>xls</w:t>
      </w:r>
      <w:proofErr w:type="spellEnd"/>
      <w:r w:rsidRPr="00E76F41">
        <w:rPr>
          <w:rFonts w:ascii="Times New Roman" w:eastAsia="Times New Roman" w:hAnsi="Times New Roman" w:cs="Times New Roman"/>
          <w:sz w:val="24"/>
          <w:szCs w:val="24"/>
          <w:lang w:eastAsia="ru-RU"/>
        </w:rPr>
        <w:t xml:space="preserve">, </w:t>
      </w:r>
      <w:proofErr w:type="spellStart"/>
      <w:r w:rsidRPr="00E76F41">
        <w:rPr>
          <w:rFonts w:ascii="Times New Roman" w:eastAsia="Times New Roman" w:hAnsi="Times New Roman" w:cs="Times New Roman"/>
          <w:sz w:val="24"/>
          <w:szCs w:val="24"/>
          <w:lang w:eastAsia="ru-RU"/>
        </w:rPr>
        <w:t>xlsx</w:t>
      </w:r>
      <w:proofErr w:type="spellEnd"/>
      <w:r w:rsidRPr="00E76F41">
        <w:rPr>
          <w:rFonts w:ascii="Times New Roman" w:eastAsia="Times New Roman" w:hAnsi="Times New Roman" w:cs="Times New Roman"/>
          <w:sz w:val="24"/>
          <w:szCs w:val="24"/>
          <w:lang w:eastAsia="ru-RU"/>
        </w:rPr>
        <w:t xml:space="preserve">, </w:t>
      </w:r>
      <w:proofErr w:type="spellStart"/>
      <w:r w:rsidRPr="00E76F41">
        <w:rPr>
          <w:rFonts w:ascii="Times New Roman" w:eastAsia="Times New Roman" w:hAnsi="Times New Roman" w:cs="Times New Roman"/>
          <w:sz w:val="24"/>
          <w:szCs w:val="24"/>
          <w:lang w:eastAsia="ru-RU"/>
        </w:rPr>
        <w:t>ods</w:t>
      </w:r>
      <w:proofErr w:type="spellEnd"/>
      <w:r w:rsidRPr="00E76F41">
        <w:rPr>
          <w:rFonts w:ascii="Times New Roman" w:eastAsia="Times New Roman" w:hAnsi="Times New Roman" w:cs="Times New Roman"/>
          <w:sz w:val="24"/>
          <w:szCs w:val="24"/>
          <w:lang w:eastAsia="ru-RU"/>
        </w:rPr>
        <w:t xml:space="preserve"> - для документов, содержащих расчеты;</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г)</w:t>
      </w:r>
      <w:proofErr w:type="spellStart"/>
      <w:r w:rsidRPr="00E76F41">
        <w:rPr>
          <w:rFonts w:ascii="Times New Roman" w:eastAsia="Times New Roman" w:hAnsi="Times New Roman" w:cs="Times New Roman"/>
          <w:sz w:val="24"/>
          <w:szCs w:val="24"/>
          <w:lang w:eastAsia="ru-RU"/>
        </w:rPr>
        <w:t>pdf</w:t>
      </w:r>
      <w:proofErr w:type="spellEnd"/>
      <w:r w:rsidRPr="00E76F41">
        <w:rPr>
          <w:rFonts w:ascii="Times New Roman" w:eastAsia="Times New Roman" w:hAnsi="Times New Roman" w:cs="Times New Roman"/>
          <w:sz w:val="24"/>
          <w:szCs w:val="24"/>
          <w:lang w:eastAsia="ru-RU"/>
        </w:rPr>
        <w:t xml:space="preserve">, </w:t>
      </w:r>
      <w:proofErr w:type="spellStart"/>
      <w:r w:rsidRPr="00E76F41">
        <w:rPr>
          <w:rFonts w:ascii="Times New Roman" w:eastAsia="Times New Roman" w:hAnsi="Times New Roman" w:cs="Times New Roman"/>
          <w:sz w:val="24"/>
          <w:szCs w:val="24"/>
          <w:lang w:eastAsia="ru-RU"/>
        </w:rPr>
        <w:t>jpg</w:t>
      </w:r>
      <w:proofErr w:type="spellEnd"/>
      <w:r w:rsidRPr="00E76F41">
        <w:rPr>
          <w:rFonts w:ascii="Times New Roman" w:eastAsia="Times New Roman" w:hAnsi="Times New Roman" w:cs="Times New Roman"/>
          <w:sz w:val="24"/>
          <w:szCs w:val="24"/>
          <w:lang w:eastAsia="ru-RU"/>
        </w:rPr>
        <w:t xml:space="preserve">, </w:t>
      </w:r>
      <w:proofErr w:type="spellStart"/>
      <w:r w:rsidRPr="00E76F41">
        <w:rPr>
          <w:rFonts w:ascii="Times New Roman" w:eastAsia="Times New Roman" w:hAnsi="Times New Roman" w:cs="Times New Roman"/>
          <w:sz w:val="24"/>
          <w:szCs w:val="24"/>
          <w:lang w:eastAsia="ru-RU"/>
        </w:rPr>
        <w:t>jpeg</w:t>
      </w:r>
      <w:proofErr w:type="spellEnd"/>
      <w:r w:rsidRPr="00E76F41">
        <w:rPr>
          <w:rFonts w:ascii="Times New Roman" w:eastAsia="Times New Roman" w:hAnsi="Times New Roman" w:cs="Times New Roman"/>
          <w:sz w:val="24"/>
          <w:szCs w:val="24"/>
          <w:lang w:eastAsia="ru-RU"/>
        </w:rPr>
        <w:t xml:space="preserve">, </w:t>
      </w:r>
      <w:proofErr w:type="spellStart"/>
      <w:r w:rsidRPr="00E76F41">
        <w:rPr>
          <w:rFonts w:ascii="Times New Roman" w:eastAsia="Times New Roman" w:hAnsi="Times New Roman" w:cs="Times New Roman"/>
          <w:sz w:val="24"/>
          <w:szCs w:val="24"/>
          <w:lang w:eastAsia="ru-RU"/>
        </w:rPr>
        <w:t>png</w:t>
      </w:r>
      <w:proofErr w:type="spellEnd"/>
      <w:r w:rsidRPr="00E76F41">
        <w:rPr>
          <w:rFonts w:ascii="Times New Roman" w:eastAsia="Times New Roman" w:hAnsi="Times New Roman" w:cs="Times New Roman"/>
          <w:sz w:val="24"/>
          <w:szCs w:val="24"/>
          <w:lang w:eastAsia="ru-RU"/>
        </w:rPr>
        <w:t xml:space="preserve">, </w:t>
      </w:r>
      <w:proofErr w:type="spellStart"/>
      <w:r w:rsidRPr="00E76F41">
        <w:rPr>
          <w:rFonts w:ascii="Times New Roman" w:eastAsia="Times New Roman" w:hAnsi="Times New Roman" w:cs="Times New Roman"/>
          <w:sz w:val="24"/>
          <w:szCs w:val="24"/>
          <w:lang w:eastAsia="ru-RU"/>
        </w:rPr>
        <w:t>bmp</w:t>
      </w:r>
      <w:proofErr w:type="spellEnd"/>
      <w:r w:rsidRPr="00E76F41">
        <w:rPr>
          <w:rFonts w:ascii="Times New Roman" w:eastAsia="Times New Roman" w:hAnsi="Times New Roman" w:cs="Times New Roman"/>
          <w:sz w:val="24"/>
          <w:szCs w:val="24"/>
          <w:lang w:eastAsia="ru-RU"/>
        </w:rPr>
        <w:t xml:space="preserve">, </w:t>
      </w:r>
      <w:proofErr w:type="spellStart"/>
      <w:r w:rsidRPr="00E76F41">
        <w:rPr>
          <w:rFonts w:ascii="Times New Roman" w:eastAsia="Times New Roman" w:hAnsi="Times New Roman" w:cs="Times New Roman"/>
          <w:sz w:val="24"/>
          <w:szCs w:val="24"/>
          <w:lang w:eastAsia="ru-RU"/>
        </w:rPr>
        <w:t>tiff</w:t>
      </w:r>
      <w:proofErr w:type="spellEnd"/>
      <w:r w:rsidRPr="00E76F41">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д)</w:t>
      </w:r>
      <w:proofErr w:type="spellStart"/>
      <w:r w:rsidRPr="00E76F41">
        <w:rPr>
          <w:rFonts w:ascii="Times New Roman" w:eastAsia="Times New Roman" w:hAnsi="Times New Roman" w:cs="Times New Roman"/>
          <w:sz w:val="24"/>
          <w:szCs w:val="24"/>
          <w:lang w:eastAsia="ru-RU"/>
        </w:rPr>
        <w:t>zip</w:t>
      </w:r>
      <w:proofErr w:type="spellEnd"/>
      <w:r w:rsidRPr="00E76F41">
        <w:rPr>
          <w:rFonts w:ascii="Times New Roman" w:eastAsia="Times New Roman" w:hAnsi="Times New Roman" w:cs="Times New Roman"/>
          <w:sz w:val="24"/>
          <w:szCs w:val="24"/>
          <w:lang w:eastAsia="ru-RU"/>
        </w:rPr>
        <w:t xml:space="preserve">, </w:t>
      </w:r>
      <w:proofErr w:type="spellStart"/>
      <w:r w:rsidRPr="00E76F41">
        <w:rPr>
          <w:rFonts w:ascii="Times New Roman" w:eastAsia="Times New Roman" w:hAnsi="Times New Roman" w:cs="Times New Roman"/>
          <w:sz w:val="24"/>
          <w:szCs w:val="24"/>
          <w:lang w:eastAsia="ru-RU"/>
        </w:rPr>
        <w:t>rar</w:t>
      </w:r>
      <w:proofErr w:type="spellEnd"/>
      <w:r w:rsidRPr="00E76F41">
        <w:rPr>
          <w:rFonts w:ascii="Times New Roman" w:eastAsia="Times New Roman" w:hAnsi="Times New Roman" w:cs="Times New Roman"/>
          <w:sz w:val="24"/>
          <w:szCs w:val="24"/>
          <w:lang w:eastAsia="ru-RU"/>
        </w:rPr>
        <w:t xml:space="preserve"> - для сжатых документов в один файл;</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е)</w:t>
      </w:r>
      <w:proofErr w:type="spellStart"/>
      <w:r w:rsidRPr="00E76F41">
        <w:rPr>
          <w:rFonts w:ascii="Times New Roman" w:eastAsia="Times New Roman" w:hAnsi="Times New Roman" w:cs="Times New Roman"/>
          <w:sz w:val="24"/>
          <w:szCs w:val="24"/>
          <w:lang w:eastAsia="ru-RU"/>
        </w:rPr>
        <w:t>sig</w:t>
      </w:r>
      <w:proofErr w:type="spellEnd"/>
      <w:r w:rsidRPr="00E76F41">
        <w:rPr>
          <w:rFonts w:ascii="Times New Roman" w:eastAsia="Times New Roman" w:hAnsi="Times New Roman" w:cs="Times New Roman"/>
          <w:sz w:val="24"/>
          <w:szCs w:val="24"/>
          <w:lang w:eastAsia="ru-RU"/>
        </w:rPr>
        <w:t xml:space="preserve"> - для открепленной усиленной квалифицированной электронной подписи.</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76F41">
        <w:rPr>
          <w:rFonts w:ascii="Times New Roman" w:eastAsia="Times New Roman" w:hAnsi="Times New Roman" w:cs="Times New Roman"/>
          <w:sz w:val="24"/>
          <w:szCs w:val="24"/>
          <w:lang w:eastAsia="ru-RU"/>
        </w:rPr>
        <w:t>dpi</w:t>
      </w:r>
      <w:proofErr w:type="spellEnd"/>
      <w:r w:rsidRPr="00E76F41">
        <w:rPr>
          <w:rFonts w:ascii="Times New Roman" w:eastAsia="Times New Roman" w:hAnsi="Times New Roman" w:cs="Times New Roman"/>
          <w:sz w:val="24"/>
          <w:szCs w:val="24"/>
          <w:lang w:eastAsia="ru-RU"/>
        </w:rPr>
        <w:t xml:space="preserve"> (масштаб 1:1) с использованием следующих режимов:</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w:t>
      </w:r>
      <w:r w:rsidRPr="00E76F41">
        <w:rPr>
          <w:rFonts w:ascii="Times New Roman" w:eastAsia="Times New Roman" w:hAnsi="Times New Roman" w:cs="Times New Roman"/>
          <w:sz w:val="24"/>
          <w:szCs w:val="24"/>
          <w:lang w:eastAsia="ru-RU"/>
        </w:rPr>
        <w:tab/>
        <w:t>«черно-белый» (при отсутствии в документе графических изображений и (или) цветного текста);</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w:t>
      </w:r>
      <w:r w:rsidRPr="00E76F41">
        <w:rPr>
          <w:rFonts w:ascii="Times New Roman" w:eastAsia="Times New Roman" w:hAnsi="Times New Roman" w:cs="Times New Roman"/>
          <w:sz w:val="24"/>
          <w:szCs w:val="24"/>
          <w:lang w:eastAsia="ru-RU"/>
        </w:rPr>
        <w:tab/>
        <w:t>«оттенки серого» (при наличии в документе графических изображений, отличных от цветного графического изображения);</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w:t>
      </w:r>
      <w:r w:rsidRPr="00E76F41">
        <w:rPr>
          <w:rFonts w:ascii="Times New Roman" w:eastAsia="Times New Roman" w:hAnsi="Times New Roman" w:cs="Times New Roman"/>
          <w:sz w:val="24"/>
          <w:szCs w:val="24"/>
          <w:lang w:eastAsia="ru-RU"/>
        </w:rPr>
        <w:tab/>
        <w:t>«цветной» или «режим полной цветопередачи» (при наличии в документе цветных графических изображений либо цветного текста);</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w:t>
      </w:r>
      <w:r w:rsidRPr="00E76F41">
        <w:rPr>
          <w:rFonts w:ascii="Times New Roman" w:eastAsia="Times New Roman" w:hAnsi="Times New Roman" w:cs="Times New Roman"/>
          <w:sz w:val="24"/>
          <w:szCs w:val="24"/>
          <w:lang w:eastAsia="ru-RU"/>
        </w:rPr>
        <w:tab/>
        <w:t>сохранением всех аутентичных признаков подлинности, а именно: графической подписи лица, печати, углового штампа бланка;</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w:t>
      </w:r>
      <w:r w:rsidRPr="00E76F41">
        <w:rPr>
          <w:rFonts w:ascii="Times New Roman" w:eastAsia="Times New Roman" w:hAnsi="Times New Roman" w:cs="Times New Roman"/>
          <w:sz w:val="24"/>
          <w:szCs w:val="24"/>
          <w:lang w:eastAsia="ru-RU"/>
        </w:rPr>
        <w:tab/>
        <w:t>количество файлов должно соответствовать количеству документов, каждый из которых содержит текстовую и (или) графическую информацию.</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Электронные документы должны обеспечивать:</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w:t>
      </w:r>
      <w:r w:rsidRPr="00E76F41">
        <w:rPr>
          <w:rFonts w:ascii="Times New Roman" w:eastAsia="Times New Roman" w:hAnsi="Times New Roman" w:cs="Times New Roman"/>
          <w:sz w:val="24"/>
          <w:szCs w:val="24"/>
          <w:lang w:eastAsia="ru-RU"/>
        </w:rPr>
        <w:tab/>
        <w:t>возможность идентифицировать документ и количество листов в документе;</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Документы, подлежащие представлению в форматах </w:t>
      </w:r>
      <w:proofErr w:type="spellStart"/>
      <w:r w:rsidRPr="00E76F41">
        <w:rPr>
          <w:rFonts w:ascii="Times New Roman" w:eastAsia="Times New Roman" w:hAnsi="Times New Roman" w:cs="Times New Roman"/>
          <w:sz w:val="24"/>
          <w:szCs w:val="24"/>
          <w:lang w:eastAsia="ru-RU"/>
        </w:rPr>
        <w:t>xls</w:t>
      </w:r>
      <w:proofErr w:type="spellEnd"/>
      <w:r w:rsidRPr="00E76F41">
        <w:rPr>
          <w:rFonts w:ascii="Times New Roman" w:eastAsia="Times New Roman" w:hAnsi="Times New Roman" w:cs="Times New Roman"/>
          <w:sz w:val="24"/>
          <w:szCs w:val="24"/>
          <w:lang w:eastAsia="ru-RU"/>
        </w:rPr>
        <w:t xml:space="preserve">, </w:t>
      </w:r>
      <w:proofErr w:type="spellStart"/>
      <w:r w:rsidRPr="00E76F41">
        <w:rPr>
          <w:rFonts w:ascii="Times New Roman" w:eastAsia="Times New Roman" w:hAnsi="Times New Roman" w:cs="Times New Roman"/>
          <w:sz w:val="24"/>
          <w:szCs w:val="24"/>
          <w:lang w:eastAsia="ru-RU"/>
        </w:rPr>
        <w:t>xlsx</w:t>
      </w:r>
      <w:proofErr w:type="spellEnd"/>
      <w:r w:rsidRPr="00E76F41">
        <w:rPr>
          <w:rFonts w:ascii="Times New Roman" w:eastAsia="Times New Roman" w:hAnsi="Times New Roman" w:cs="Times New Roman"/>
          <w:sz w:val="24"/>
          <w:szCs w:val="24"/>
          <w:lang w:eastAsia="ru-RU"/>
        </w:rPr>
        <w:t xml:space="preserve"> или </w:t>
      </w:r>
      <w:proofErr w:type="spellStart"/>
      <w:r w:rsidRPr="00E76F41">
        <w:rPr>
          <w:rFonts w:ascii="Times New Roman" w:eastAsia="Times New Roman" w:hAnsi="Times New Roman" w:cs="Times New Roman"/>
          <w:sz w:val="24"/>
          <w:szCs w:val="24"/>
          <w:lang w:eastAsia="ru-RU"/>
        </w:rPr>
        <w:t>ods</w:t>
      </w:r>
      <w:proofErr w:type="spellEnd"/>
      <w:r w:rsidRPr="00E76F41">
        <w:rPr>
          <w:rFonts w:ascii="Times New Roman" w:eastAsia="Times New Roman" w:hAnsi="Times New Roman" w:cs="Times New Roman"/>
          <w:sz w:val="24"/>
          <w:szCs w:val="24"/>
          <w:lang w:eastAsia="ru-RU"/>
        </w:rPr>
        <w:t xml:space="preserve">, формируются </w:t>
      </w:r>
      <w:r w:rsidRPr="00E76F41">
        <w:rPr>
          <w:rFonts w:ascii="Times New Roman" w:eastAsia="Times New Roman" w:hAnsi="Times New Roman" w:cs="Times New Roman"/>
          <w:sz w:val="24"/>
          <w:szCs w:val="24"/>
          <w:lang w:eastAsia="ru-RU"/>
        </w:rPr>
        <w:lastRenderedPageBreak/>
        <w:t>в виде отдельного электронного документа.</w:t>
      </w:r>
    </w:p>
    <w:p w:rsidR="002668E0" w:rsidRPr="00E76F41" w:rsidRDefault="002668E0" w:rsidP="00084652">
      <w:pPr>
        <w:shd w:val="clear" w:color="auto" w:fill="FFFFFF" w:themeFill="background1"/>
        <w:autoSpaceDE w:val="0"/>
        <w:autoSpaceDN w:val="0"/>
        <w:adjustRightInd w:val="0"/>
        <w:spacing w:line="360" w:lineRule="auto"/>
        <w:rPr>
          <w:rFonts w:ascii="Times New Roman" w:hAnsi="Times New Roman" w:cs="Times New Roman"/>
          <w:color w:val="000000" w:themeColor="text1"/>
          <w:sz w:val="24"/>
          <w:szCs w:val="24"/>
        </w:rPr>
      </w:pPr>
    </w:p>
    <w:p w:rsidR="002668E0" w:rsidRPr="00E76F41" w:rsidRDefault="00084652" w:rsidP="00084652">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3</w:t>
      </w:r>
      <w:r w:rsidR="002668E0" w:rsidRPr="00E76F41">
        <w:rPr>
          <w:rFonts w:ascii="Times New Roman" w:hAnsi="Times New Roman" w:cs="Times New Roman"/>
          <w:b/>
          <w:bCs/>
          <w:color w:val="000000" w:themeColor="text1"/>
          <w:sz w:val="24"/>
          <w:szCs w:val="24"/>
        </w:rPr>
        <w:t xml:space="preserve">. Состав, последовательность и сроки выполнения </w:t>
      </w:r>
      <w:proofErr w:type="gramStart"/>
      <w:r w:rsidR="002668E0" w:rsidRPr="00E76F41">
        <w:rPr>
          <w:rFonts w:ascii="Times New Roman" w:hAnsi="Times New Roman" w:cs="Times New Roman"/>
          <w:b/>
          <w:bCs/>
          <w:color w:val="000000" w:themeColor="text1"/>
          <w:sz w:val="24"/>
          <w:szCs w:val="24"/>
        </w:rPr>
        <w:t>административных</w:t>
      </w:r>
      <w:proofErr w:type="gramEnd"/>
    </w:p>
    <w:p w:rsidR="002668E0" w:rsidRPr="00E76F41" w:rsidRDefault="002668E0" w:rsidP="00084652">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процедур (действий), требования к порядку их выполнения, в том числе</w:t>
      </w:r>
    </w:p>
    <w:p w:rsidR="002668E0" w:rsidRPr="00E76F41" w:rsidRDefault="002668E0" w:rsidP="00084652">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особенности выполнения административн</w:t>
      </w:r>
      <w:r w:rsidR="00084652" w:rsidRPr="00E76F41">
        <w:rPr>
          <w:rFonts w:ascii="Times New Roman" w:hAnsi="Times New Roman" w:cs="Times New Roman"/>
          <w:b/>
          <w:bCs/>
          <w:color w:val="000000" w:themeColor="text1"/>
          <w:sz w:val="24"/>
          <w:szCs w:val="24"/>
        </w:rPr>
        <w:t>ых процедур в электронной форме</w:t>
      </w:r>
    </w:p>
    <w:p w:rsidR="00084652" w:rsidRPr="00E76F41" w:rsidRDefault="00084652" w:rsidP="00084652">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2668E0" w:rsidRPr="00E76F41" w:rsidRDefault="002668E0" w:rsidP="00084652">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Исчерпывающий пер</w:t>
      </w:r>
      <w:r w:rsidR="00084652" w:rsidRPr="00E76F41">
        <w:rPr>
          <w:rFonts w:ascii="Times New Roman" w:hAnsi="Times New Roman" w:cs="Times New Roman"/>
          <w:b/>
          <w:bCs/>
          <w:color w:val="000000" w:themeColor="text1"/>
          <w:sz w:val="24"/>
          <w:szCs w:val="24"/>
        </w:rPr>
        <w:t>ечень административных процедур</w:t>
      </w:r>
    </w:p>
    <w:p w:rsidR="00084652" w:rsidRPr="00E76F41" w:rsidRDefault="00084652" w:rsidP="00084652">
      <w:pPr>
        <w:spacing w:line="360" w:lineRule="auto"/>
        <w:ind w:firstLine="567"/>
        <w:rPr>
          <w:rFonts w:ascii="Times New Roman" w:eastAsia="Times New Roman" w:hAnsi="Times New Roman" w:cs="Times New Roman"/>
          <w:sz w:val="24"/>
          <w:szCs w:val="24"/>
          <w:lang w:eastAsia="ru-RU"/>
        </w:rPr>
      </w:pPr>
      <w:r w:rsidRPr="00E76F41">
        <w:rPr>
          <w:rFonts w:ascii="Times New Roman" w:hAnsi="Times New Roman" w:cs="Times New Roman"/>
          <w:bCs/>
          <w:color w:val="000000" w:themeColor="text1"/>
          <w:sz w:val="24"/>
          <w:szCs w:val="24"/>
        </w:rPr>
        <w:t xml:space="preserve"> </w:t>
      </w:r>
      <w:r w:rsidRPr="00E76F41">
        <w:rPr>
          <w:rFonts w:ascii="Times New Roman" w:eastAsia="Times New Roman" w:hAnsi="Times New Roman" w:cs="Times New Roman"/>
          <w:sz w:val="24"/>
          <w:szCs w:val="24"/>
          <w:lang w:eastAsia="ru-RU"/>
        </w:rPr>
        <w:t>3.1.</w:t>
      </w:r>
      <w:r w:rsidRPr="00E76F41">
        <w:rPr>
          <w:rFonts w:ascii="Times New Roman" w:eastAsia="Times New Roman" w:hAnsi="Times New Roman" w:cs="Times New Roman"/>
          <w:sz w:val="24"/>
          <w:szCs w:val="24"/>
          <w:lang w:eastAsia="ru-RU"/>
        </w:rPr>
        <w:tab/>
        <w:t>Предоставление муниципальной услуги включает в себя следующие административные процедуры:</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проверка документов и регистрация заявления;</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рассмотрение документов и сведений;</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принятие решения;</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выдача результата;</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внесение результата муниципальной услуги в реестр юридически значимых записей.</w:t>
      </w:r>
    </w:p>
    <w:p w:rsidR="00084652" w:rsidRPr="00E76F41" w:rsidRDefault="006C0A5F"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Описание административных процедур представлено в Приложении № 6</w:t>
      </w:r>
      <w:r w:rsidR="00AC2677" w:rsidRPr="00E76F41">
        <w:rPr>
          <w:rFonts w:ascii="Times New Roman" w:eastAsia="Times New Roman" w:hAnsi="Times New Roman" w:cs="Times New Roman"/>
          <w:sz w:val="24"/>
          <w:szCs w:val="24"/>
          <w:lang w:eastAsia="ru-RU"/>
        </w:rPr>
        <w:t> к настоящему а</w:t>
      </w:r>
      <w:r w:rsidRPr="00E76F41">
        <w:rPr>
          <w:rFonts w:ascii="Times New Roman" w:eastAsia="Times New Roman" w:hAnsi="Times New Roman" w:cs="Times New Roman"/>
          <w:sz w:val="24"/>
          <w:szCs w:val="24"/>
          <w:lang w:eastAsia="ru-RU"/>
        </w:rPr>
        <w:t>дминистративному регламенту.</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3.2.</w:t>
      </w:r>
      <w:r w:rsidRPr="00E76F41">
        <w:rPr>
          <w:rFonts w:ascii="Times New Roman" w:eastAsia="Times New Roman" w:hAnsi="Times New Roman" w:cs="Times New Roman"/>
          <w:sz w:val="24"/>
          <w:szCs w:val="24"/>
          <w:lang w:eastAsia="ru-RU"/>
        </w:rPr>
        <w:tab/>
        <w:t>При предоставлении муниципальной услуги в электронной форме заявителю обеспечиваются:</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получение информации о порядке и сроках предоставления муниципальной услуги;</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формирование заявления;</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получение результата предоставления муниципальной услуги;</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получение сведений о ходе рассмотрения заявления;</w:t>
      </w:r>
    </w:p>
    <w:p w:rsidR="00084652"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осуществление оценки качества предоставления муниципальной услуги;</w:t>
      </w:r>
    </w:p>
    <w:p w:rsidR="002668E0" w:rsidRPr="00E76F41"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4"/>
          <w:szCs w:val="24"/>
        </w:rPr>
      </w:pPr>
    </w:p>
    <w:p w:rsidR="002668E0" w:rsidRPr="00E76F41" w:rsidRDefault="002668E0" w:rsidP="00084652">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Перечень административных процедур (действий) при предоставлении</w:t>
      </w:r>
    </w:p>
    <w:p w:rsidR="002668E0" w:rsidRPr="00E76F41" w:rsidRDefault="002668E0" w:rsidP="00084652">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муниципальной услуги в электронной форме</w:t>
      </w:r>
    </w:p>
    <w:p w:rsidR="002668E0" w:rsidRPr="00E76F41"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4"/>
          <w:szCs w:val="24"/>
        </w:rPr>
      </w:pPr>
    </w:p>
    <w:p w:rsidR="00E03138" w:rsidRPr="00E76F41" w:rsidRDefault="00E03138" w:rsidP="00E03138">
      <w:pPr>
        <w:ind w:firstLine="567"/>
        <w:jc w:val="center"/>
        <w:rPr>
          <w:rFonts w:ascii="Times New Roman" w:eastAsia="Times New Roman" w:hAnsi="Times New Roman" w:cs="Times New Roman"/>
          <w:b/>
          <w:bCs/>
          <w:sz w:val="24"/>
          <w:szCs w:val="24"/>
          <w:lang w:eastAsia="ru-RU"/>
        </w:rPr>
      </w:pPr>
      <w:r w:rsidRPr="00E76F41">
        <w:rPr>
          <w:rFonts w:ascii="Times New Roman" w:hAnsi="Times New Roman" w:cs="Times New Roman"/>
          <w:bCs/>
          <w:color w:val="000000" w:themeColor="text1"/>
          <w:sz w:val="24"/>
          <w:szCs w:val="24"/>
        </w:rPr>
        <w:t xml:space="preserve"> </w:t>
      </w:r>
      <w:r w:rsidRPr="00E76F41">
        <w:rPr>
          <w:rFonts w:ascii="Times New Roman" w:eastAsia="Times New Roman" w:hAnsi="Times New Roman" w:cs="Times New Roman"/>
          <w:b/>
          <w:bCs/>
          <w:sz w:val="24"/>
          <w:szCs w:val="24"/>
          <w:lang w:eastAsia="ru-RU"/>
        </w:rPr>
        <w:t>Порядок осуществления административных процедур (действий) в электронной форме</w:t>
      </w:r>
    </w:p>
    <w:p w:rsidR="00E03138" w:rsidRPr="00E76F41" w:rsidRDefault="00E03138" w:rsidP="00E03138">
      <w:pPr>
        <w:widowControl w:val="0"/>
        <w:autoSpaceDE w:val="0"/>
        <w:autoSpaceDN w:val="0"/>
        <w:adjustRightInd w:val="0"/>
        <w:spacing w:line="240" w:lineRule="auto"/>
        <w:ind w:firstLine="567"/>
        <w:jc w:val="center"/>
        <w:rPr>
          <w:rFonts w:ascii="Times New Roman" w:eastAsia="Times New Roman" w:hAnsi="Times New Roman" w:cs="Times New Roman"/>
          <w:b/>
          <w:bCs/>
          <w:sz w:val="24"/>
          <w:szCs w:val="24"/>
          <w:lang w:eastAsia="ru-RU"/>
        </w:rPr>
      </w:pPr>
    </w:p>
    <w:p w:rsidR="00E03138" w:rsidRPr="00E76F41"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 3.3.</w:t>
      </w:r>
      <w:r w:rsidRPr="00E76F41">
        <w:rPr>
          <w:rFonts w:ascii="Times New Roman" w:eastAsia="Times New Roman" w:hAnsi="Times New Roman" w:cs="Times New Roman"/>
          <w:sz w:val="24"/>
          <w:szCs w:val="24"/>
          <w:lang w:eastAsia="ru-RU"/>
        </w:rPr>
        <w:tab/>
        <w:t>Формирование заявления.</w:t>
      </w:r>
    </w:p>
    <w:p w:rsidR="00E03138" w:rsidRPr="00E76F41"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03138" w:rsidRPr="00E76F41"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138" w:rsidRPr="00E76F41"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При формировании заявления заявителю обеспечивается:</w:t>
      </w:r>
    </w:p>
    <w:p w:rsidR="00E03138" w:rsidRPr="00E76F41"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а) возможность копирования и сохранения заявления и иных документов, указанных в пунктах 2.8 - 2.11</w:t>
      </w:r>
      <w:r w:rsidR="00AC2677" w:rsidRPr="00E76F41">
        <w:rPr>
          <w:rFonts w:ascii="Times New Roman" w:eastAsia="Times New Roman" w:hAnsi="Times New Roman" w:cs="Times New Roman"/>
          <w:sz w:val="24"/>
          <w:szCs w:val="24"/>
          <w:lang w:eastAsia="ru-RU"/>
        </w:rPr>
        <w:t xml:space="preserve"> настоящего а</w:t>
      </w:r>
      <w:r w:rsidRPr="00E76F41">
        <w:rPr>
          <w:rFonts w:ascii="Times New Roman" w:eastAsia="Times New Roman" w:hAnsi="Times New Roman" w:cs="Times New Roman"/>
          <w:sz w:val="24"/>
          <w:szCs w:val="24"/>
          <w:lang w:eastAsia="ru-RU"/>
        </w:rPr>
        <w:t>дминистративного регламента, необходимых для предоставления муниципальной услуги;</w:t>
      </w:r>
    </w:p>
    <w:p w:rsidR="00E03138" w:rsidRPr="00E76F41"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б) возможность печати на бумажном носителе копии электронной формы заявления;</w:t>
      </w:r>
    </w:p>
    <w:p w:rsidR="00E03138" w:rsidRPr="00E76F41"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03138" w:rsidRPr="00E76F41"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03138" w:rsidRPr="00E76F41"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д) возможность вернуться на любой из этапов заполнения электронной формы заявления без </w:t>
      </w:r>
      <w:proofErr w:type="gramStart"/>
      <w:r w:rsidRPr="00E76F41">
        <w:rPr>
          <w:rFonts w:ascii="Times New Roman" w:eastAsia="Times New Roman" w:hAnsi="Times New Roman" w:cs="Times New Roman"/>
          <w:sz w:val="24"/>
          <w:szCs w:val="24"/>
          <w:lang w:eastAsia="ru-RU"/>
        </w:rPr>
        <w:t>потери</w:t>
      </w:r>
      <w:proofErr w:type="gramEnd"/>
      <w:r w:rsidRPr="00E76F41">
        <w:rPr>
          <w:rFonts w:ascii="Times New Roman" w:eastAsia="Times New Roman" w:hAnsi="Times New Roman" w:cs="Times New Roman"/>
          <w:sz w:val="24"/>
          <w:szCs w:val="24"/>
          <w:lang w:eastAsia="ru-RU"/>
        </w:rPr>
        <w:t xml:space="preserve"> ранее введенной информации;</w:t>
      </w:r>
    </w:p>
    <w:p w:rsidR="00E03138" w:rsidRPr="00E76F41"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03138" w:rsidRPr="00E76F41"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Сформированное и подписанное </w:t>
      </w:r>
      <w:proofErr w:type="gramStart"/>
      <w:r w:rsidRPr="00E76F41">
        <w:rPr>
          <w:rFonts w:ascii="Times New Roman" w:eastAsia="Times New Roman" w:hAnsi="Times New Roman" w:cs="Times New Roman"/>
          <w:sz w:val="24"/>
          <w:szCs w:val="24"/>
          <w:lang w:eastAsia="ru-RU"/>
        </w:rPr>
        <w:t>заявление</w:t>
      </w:r>
      <w:proofErr w:type="gramEnd"/>
      <w:r w:rsidRPr="00E76F41">
        <w:rPr>
          <w:rFonts w:ascii="Times New Roman" w:eastAsia="Times New Roman" w:hAnsi="Times New Roman" w:cs="Times New Roman"/>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E03138" w:rsidRPr="00E76F41"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3.4.</w:t>
      </w:r>
      <w:r w:rsidRPr="00E76F41">
        <w:rPr>
          <w:rFonts w:ascii="Times New Roman" w:eastAsia="Times New Roman" w:hAnsi="Times New Roman" w:cs="Times New Roman"/>
          <w:sz w:val="24"/>
          <w:szCs w:val="24"/>
          <w:lang w:eastAsia="ru-RU"/>
        </w:rPr>
        <w:tab/>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03138" w:rsidRPr="00E76F41"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03138" w:rsidRPr="00E76F41"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Pr="00E76F41">
        <w:rPr>
          <w:rFonts w:ascii="Times New Roman" w:eastAsia="Times New Roman" w:hAnsi="Times New Roman" w:cs="Times New Roman"/>
          <w:sz w:val="24"/>
          <w:szCs w:val="24"/>
          <w:lang w:eastAsia="ru-RU"/>
        </w:rPr>
        <w:lastRenderedPageBreak/>
        <w:t>муниципальной услуги.</w:t>
      </w:r>
    </w:p>
    <w:p w:rsidR="00E03138" w:rsidRPr="00E76F41"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3.5.</w:t>
      </w:r>
      <w:r w:rsidRPr="00E76F41">
        <w:rPr>
          <w:rFonts w:ascii="Times New Roman" w:eastAsia="Times New Roman" w:hAnsi="Times New Roman" w:cs="Times New Roman"/>
          <w:sz w:val="24"/>
          <w:szCs w:val="24"/>
          <w:lang w:eastAsia="ru-RU"/>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03138" w:rsidRPr="00E76F41"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Ответственное должностное лицо:</w:t>
      </w:r>
    </w:p>
    <w:p w:rsidR="00E03138" w:rsidRPr="00E76F41"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проверяет наличие электронных заявлений, поступивших с ЕПГУ, с периодом не реже 2 раз в день;</w:t>
      </w:r>
    </w:p>
    <w:p w:rsidR="00E03138" w:rsidRPr="00E76F41"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рассматривает поступившие заявления и приложенные образы документов (документы);</w:t>
      </w:r>
    </w:p>
    <w:p w:rsidR="00E03138" w:rsidRPr="00E76F41"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производит действия в соответствии с пунктом 3.4 настоящего </w:t>
      </w:r>
      <w:r w:rsidR="00AC2677" w:rsidRPr="00E76F41">
        <w:rPr>
          <w:rFonts w:ascii="Times New Roman" w:eastAsia="Times New Roman" w:hAnsi="Times New Roman" w:cs="Times New Roman"/>
          <w:sz w:val="24"/>
          <w:szCs w:val="24"/>
          <w:lang w:eastAsia="ru-RU"/>
        </w:rPr>
        <w:t>а</w:t>
      </w:r>
      <w:r w:rsidRPr="00E76F41">
        <w:rPr>
          <w:rFonts w:ascii="Times New Roman" w:eastAsia="Times New Roman" w:hAnsi="Times New Roman" w:cs="Times New Roman"/>
          <w:sz w:val="24"/>
          <w:szCs w:val="24"/>
          <w:lang w:eastAsia="ru-RU"/>
        </w:rPr>
        <w:t>дминистративного регламента.</w:t>
      </w:r>
    </w:p>
    <w:p w:rsidR="00E03138" w:rsidRPr="00E76F41"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3.6.</w:t>
      </w:r>
      <w:r w:rsidRPr="00E76F41">
        <w:rPr>
          <w:rFonts w:ascii="Times New Roman" w:eastAsia="Times New Roman" w:hAnsi="Times New Roman" w:cs="Times New Roman"/>
          <w:sz w:val="24"/>
          <w:szCs w:val="24"/>
          <w:lang w:eastAsia="ru-RU"/>
        </w:rPr>
        <w:tab/>
        <w:t>Заявителю в качестве результата предоставления муниципальной услуги обеспечивается возможность получения документа:</w:t>
      </w:r>
    </w:p>
    <w:p w:rsidR="00E03138" w:rsidRPr="00E76F41"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03138" w:rsidRPr="00E76F41"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03138" w:rsidRPr="00E76F41"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3.7.</w:t>
      </w:r>
      <w:r w:rsidRPr="00E76F41">
        <w:rPr>
          <w:rFonts w:ascii="Times New Roman" w:eastAsia="Times New Roman" w:hAnsi="Times New Roman" w:cs="Times New Roman"/>
          <w:sz w:val="24"/>
          <w:szCs w:val="24"/>
          <w:lang w:eastAsia="ru-RU"/>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03138" w:rsidRPr="00E76F41"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E03138" w:rsidRPr="00E76F41"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proofErr w:type="gramStart"/>
      <w:r w:rsidRPr="00E76F41">
        <w:rPr>
          <w:rFonts w:ascii="Times New Roman" w:eastAsia="Times New Roman" w:hAnsi="Times New Roman" w:cs="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03138" w:rsidRPr="00E76F41"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w:t>
      </w:r>
      <w:r w:rsidRPr="00E76F41">
        <w:rPr>
          <w:rFonts w:ascii="Times New Roman" w:eastAsia="Times New Roman" w:hAnsi="Times New Roman" w:cs="Times New Roman"/>
          <w:sz w:val="24"/>
          <w:szCs w:val="24"/>
          <w:lang w:eastAsia="ru-RU"/>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03138" w:rsidRPr="00E76F41"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3.8.</w:t>
      </w:r>
      <w:r w:rsidRPr="00E76F41">
        <w:rPr>
          <w:rFonts w:ascii="Times New Roman" w:eastAsia="Times New Roman" w:hAnsi="Times New Roman" w:cs="Times New Roman"/>
          <w:sz w:val="24"/>
          <w:szCs w:val="24"/>
          <w:lang w:eastAsia="ru-RU"/>
        </w:rPr>
        <w:tab/>
        <w:t>Оценка качества предоставления муниципальной услуги.</w:t>
      </w:r>
    </w:p>
    <w:p w:rsidR="00E03138" w:rsidRPr="00E76F41"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proofErr w:type="gramStart"/>
      <w:r w:rsidRPr="00E76F41">
        <w:rPr>
          <w:rFonts w:ascii="Times New Roman" w:eastAsia="Times New Roman" w:hAnsi="Times New Roman" w:cs="Times New Roman"/>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76F41">
        <w:rPr>
          <w:rFonts w:ascii="Times New Roman" w:eastAsia="Times New Roman" w:hAnsi="Times New Roman" w:cs="Times New Roman"/>
          <w:sz w:val="24"/>
          <w:szCs w:val="24"/>
          <w:lang w:eastAsia="ru-RU"/>
        </w:rPr>
        <w:t xml:space="preserve"> </w:t>
      </w:r>
      <w:proofErr w:type="gramStart"/>
      <w:r w:rsidRPr="00E76F41">
        <w:rPr>
          <w:rFonts w:ascii="Times New Roman" w:eastAsia="Times New Roman" w:hAnsi="Times New Roman" w:cs="Times New Roman"/>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76F41">
        <w:rPr>
          <w:rFonts w:ascii="Times New Roman" w:eastAsia="Times New Roman" w:hAnsi="Times New Roman" w:cs="Times New Roman"/>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2668E0" w:rsidRPr="00E76F41"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3.9.</w:t>
      </w:r>
      <w:r w:rsidRPr="00E76F41">
        <w:rPr>
          <w:rFonts w:ascii="Times New Roman" w:eastAsia="Times New Roman" w:hAnsi="Times New Roman" w:cs="Times New Roman"/>
          <w:sz w:val="24"/>
          <w:szCs w:val="24"/>
          <w:lang w:eastAsia="ru-RU"/>
        </w:rPr>
        <w:tab/>
      </w:r>
      <w:proofErr w:type="gramStart"/>
      <w:r w:rsidRPr="00E76F41">
        <w:rPr>
          <w:rFonts w:ascii="Times New Roman" w:eastAsia="Times New Roman" w:hAnsi="Times New Roman" w:cs="Times New Roman"/>
          <w:sz w:val="24"/>
          <w:szCs w:val="24"/>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E76F41">
        <w:rPr>
          <w:rFonts w:ascii="Times New Roman" w:eastAsia="Times New Roman" w:hAnsi="Times New Roman" w:cs="Times New Roman"/>
          <w:sz w:val="24"/>
          <w:szCs w:val="24"/>
          <w:lang w:eastAsia="ru-RU"/>
        </w:rPr>
        <w:t xml:space="preserve"> муниципальных услуг.</w:t>
      </w:r>
    </w:p>
    <w:p w:rsidR="002668E0" w:rsidRPr="00E76F41" w:rsidRDefault="002668E0" w:rsidP="00B76315">
      <w:pPr>
        <w:shd w:val="clear" w:color="auto" w:fill="FFFFFF" w:themeFill="background1"/>
        <w:autoSpaceDE w:val="0"/>
        <w:autoSpaceDN w:val="0"/>
        <w:adjustRightInd w:val="0"/>
        <w:spacing w:line="360" w:lineRule="auto"/>
        <w:rPr>
          <w:rFonts w:ascii="Times New Roman" w:hAnsi="Times New Roman" w:cs="Times New Roman"/>
          <w:b/>
          <w:bCs/>
          <w:color w:val="000000" w:themeColor="text1"/>
          <w:sz w:val="24"/>
          <w:szCs w:val="24"/>
        </w:rPr>
      </w:pPr>
    </w:p>
    <w:p w:rsidR="002668E0" w:rsidRPr="00E76F41" w:rsidRDefault="002668E0" w:rsidP="00E03138">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 xml:space="preserve">Порядок исправления допущенных опечаток и ошибок </w:t>
      </w:r>
      <w:proofErr w:type="gramStart"/>
      <w:r w:rsidRPr="00E76F41">
        <w:rPr>
          <w:rFonts w:ascii="Times New Roman" w:hAnsi="Times New Roman" w:cs="Times New Roman"/>
          <w:b/>
          <w:bCs/>
          <w:color w:val="000000" w:themeColor="text1"/>
          <w:sz w:val="24"/>
          <w:szCs w:val="24"/>
        </w:rPr>
        <w:t>в</w:t>
      </w:r>
      <w:proofErr w:type="gramEnd"/>
      <w:r w:rsidRPr="00E76F41">
        <w:rPr>
          <w:rFonts w:ascii="Times New Roman" w:hAnsi="Times New Roman" w:cs="Times New Roman"/>
          <w:b/>
          <w:bCs/>
          <w:color w:val="000000" w:themeColor="text1"/>
          <w:sz w:val="24"/>
          <w:szCs w:val="24"/>
        </w:rPr>
        <w:t xml:space="preserve"> выданных</w:t>
      </w:r>
    </w:p>
    <w:p w:rsidR="002668E0" w:rsidRPr="00E76F41" w:rsidRDefault="002668E0" w:rsidP="00E03138">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в результате предоставления муниципальной услуги документах</w:t>
      </w:r>
    </w:p>
    <w:p w:rsidR="002668E0" w:rsidRPr="00E76F41"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4"/>
          <w:szCs w:val="24"/>
        </w:rPr>
      </w:pP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3.10. В случае выявления опечаток и ошибок заявитель вправе обратиться в Уполномоченный орган с заявлением с приложением документов, указ</w:t>
      </w:r>
      <w:r w:rsidR="00AC2677" w:rsidRPr="00E76F41">
        <w:rPr>
          <w:rFonts w:ascii="Times New Roman" w:hAnsi="Times New Roman" w:cs="Times New Roman"/>
          <w:bCs/>
          <w:color w:val="000000" w:themeColor="text1"/>
          <w:sz w:val="24"/>
          <w:szCs w:val="24"/>
        </w:rPr>
        <w:t>анных в пункте 2.8. настоящего а</w:t>
      </w:r>
      <w:r w:rsidRPr="00E76F41">
        <w:rPr>
          <w:rFonts w:ascii="Times New Roman" w:hAnsi="Times New Roman" w:cs="Times New Roman"/>
          <w:bCs/>
          <w:color w:val="000000" w:themeColor="text1"/>
          <w:sz w:val="24"/>
          <w:szCs w:val="24"/>
        </w:rPr>
        <w:t>дминистративного регламента.</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lastRenderedPageBreak/>
        <w:t>3.11. Основания отказа в приеме заявления об исправлении опечаток и ошибок ук</w:t>
      </w:r>
      <w:r w:rsidR="00AC2677" w:rsidRPr="00E76F41">
        <w:rPr>
          <w:rFonts w:ascii="Times New Roman" w:hAnsi="Times New Roman" w:cs="Times New Roman"/>
          <w:bCs/>
          <w:color w:val="000000" w:themeColor="text1"/>
          <w:sz w:val="24"/>
          <w:szCs w:val="24"/>
        </w:rPr>
        <w:t>азаны в пункте 2.12 настоящего а</w:t>
      </w:r>
      <w:r w:rsidRPr="00E76F41">
        <w:rPr>
          <w:rFonts w:ascii="Times New Roman" w:hAnsi="Times New Roman" w:cs="Times New Roman"/>
          <w:bCs/>
          <w:color w:val="000000" w:themeColor="text1"/>
          <w:sz w:val="24"/>
          <w:szCs w:val="24"/>
        </w:rPr>
        <w:t>дминистративного регламента.</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3.12.2.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 xml:space="preserve">3.13. Срок устранения опечаток и ошибок не должен превышать 3 (трех) рабочих дней </w:t>
      </w:r>
      <w:proofErr w:type="gramStart"/>
      <w:r w:rsidRPr="00E76F41">
        <w:rPr>
          <w:rFonts w:ascii="Times New Roman" w:hAnsi="Times New Roman" w:cs="Times New Roman"/>
          <w:bCs/>
          <w:color w:val="000000" w:themeColor="text1"/>
          <w:sz w:val="24"/>
          <w:szCs w:val="24"/>
        </w:rPr>
        <w:t>с даты регистрации</w:t>
      </w:r>
      <w:proofErr w:type="gramEnd"/>
      <w:r w:rsidRPr="00E76F41">
        <w:rPr>
          <w:rFonts w:ascii="Times New Roman" w:hAnsi="Times New Roman" w:cs="Times New Roman"/>
          <w:bCs/>
          <w:color w:val="000000" w:themeColor="text1"/>
          <w:sz w:val="24"/>
          <w:szCs w:val="24"/>
        </w:rPr>
        <w:t xml:space="preserve"> заявления, указанного в подпункте 3.13.1 пункта настоящего подраздела.</w:t>
      </w:r>
    </w:p>
    <w:p w:rsidR="002668E0" w:rsidRPr="00E76F41" w:rsidRDefault="002668E0" w:rsidP="00B76315">
      <w:pPr>
        <w:shd w:val="clear" w:color="auto" w:fill="FFFFFF" w:themeFill="background1"/>
        <w:autoSpaceDE w:val="0"/>
        <w:autoSpaceDN w:val="0"/>
        <w:adjustRightInd w:val="0"/>
        <w:spacing w:line="360" w:lineRule="auto"/>
        <w:jc w:val="left"/>
        <w:rPr>
          <w:rFonts w:ascii="Times New Roman" w:hAnsi="Times New Roman" w:cs="Times New Roman"/>
          <w:bCs/>
          <w:color w:val="000000" w:themeColor="text1"/>
          <w:sz w:val="24"/>
          <w:szCs w:val="24"/>
        </w:rPr>
      </w:pPr>
    </w:p>
    <w:p w:rsidR="002668E0" w:rsidRPr="00E76F41" w:rsidRDefault="00E03138"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4</w:t>
      </w:r>
      <w:r w:rsidR="002668E0" w:rsidRPr="00E76F41">
        <w:rPr>
          <w:rFonts w:ascii="Times New Roman" w:hAnsi="Times New Roman" w:cs="Times New Roman"/>
          <w:b/>
          <w:bCs/>
          <w:color w:val="000000" w:themeColor="text1"/>
          <w:sz w:val="24"/>
          <w:szCs w:val="24"/>
        </w:rPr>
        <w:t xml:space="preserve">. Формы </w:t>
      </w:r>
      <w:proofErr w:type="gramStart"/>
      <w:r w:rsidR="002668E0" w:rsidRPr="00E76F41">
        <w:rPr>
          <w:rFonts w:ascii="Times New Roman" w:hAnsi="Times New Roman" w:cs="Times New Roman"/>
          <w:b/>
          <w:bCs/>
          <w:color w:val="000000" w:themeColor="text1"/>
          <w:sz w:val="24"/>
          <w:szCs w:val="24"/>
        </w:rPr>
        <w:t>контроля за</w:t>
      </w:r>
      <w:proofErr w:type="gramEnd"/>
      <w:r w:rsidR="002668E0" w:rsidRPr="00E76F41">
        <w:rPr>
          <w:rFonts w:ascii="Times New Roman" w:hAnsi="Times New Roman" w:cs="Times New Roman"/>
          <w:b/>
          <w:bCs/>
          <w:color w:val="000000" w:themeColor="text1"/>
          <w:sz w:val="24"/>
          <w:szCs w:val="24"/>
        </w:rPr>
        <w:t xml:space="preserve"> исполнением административного регламента </w:t>
      </w:r>
    </w:p>
    <w:p w:rsidR="002668E0" w:rsidRPr="00E76F41"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4"/>
          <w:szCs w:val="24"/>
        </w:rPr>
      </w:pPr>
    </w:p>
    <w:p w:rsidR="002668E0" w:rsidRPr="00E76F41" w:rsidRDefault="002668E0" w:rsidP="00E03138">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 xml:space="preserve">Порядок осуществления текущего </w:t>
      </w:r>
      <w:proofErr w:type="gramStart"/>
      <w:r w:rsidRPr="00E76F41">
        <w:rPr>
          <w:rFonts w:ascii="Times New Roman" w:hAnsi="Times New Roman" w:cs="Times New Roman"/>
          <w:b/>
          <w:bCs/>
          <w:color w:val="000000" w:themeColor="text1"/>
          <w:sz w:val="24"/>
          <w:szCs w:val="24"/>
        </w:rPr>
        <w:t>контроля за</w:t>
      </w:r>
      <w:proofErr w:type="gramEnd"/>
      <w:r w:rsidRPr="00E76F41">
        <w:rPr>
          <w:rFonts w:ascii="Times New Roman" w:hAnsi="Times New Roman" w:cs="Times New Roman"/>
          <w:b/>
          <w:bCs/>
          <w:color w:val="000000" w:themeColor="text1"/>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68E0" w:rsidRPr="00E76F41"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4"/>
          <w:szCs w:val="24"/>
        </w:rPr>
      </w:pP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 xml:space="preserve">4.1. Текущий </w:t>
      </w:r>
      <w:proofErr w:type="gramStart"/>
      <w:r w:rsidRPr="00E76F41">
        <w:rPr>
          <w:rFonts w:ascii="Times New Roman" w:hAnsi="Times New Roman" w:cs="Times New Roman"/>
          <w:color w:val="000000" w:themeColor="text1"/>
          <w:sz w:val="24"/>
          <w:szCs w:val="24"/>
        </w:rPr>
        <w:t>контроль за</w:t>
      </w:r>
      <w:proofErr w:type="gramEnd"/>
      <w:r w:rsidRPr="00E76F41">
        <w:rPr>
          <w:rFonts w:ascii="Times New Roman" w:hAnsi="Times New Roman" w:cs="Times New Roman"/>
          <w:color w:val="000000" w:themeColor="text1"/>
          <w:sz w:val="24"/>
          <w:szCs w:val="24"/>
        </w:rPr>
        <w:t xml:space="preserve"> соблюд</w:t>
      </w:r>
      <w:r w:rsidR="00AC2677" w:rsidRPr="00E76F41">
        <w:rPr>
          <w:rFonts w:ascii="Times New Roman" w:hAnsi="Times New Roman" w:cs="Times New Roman"/>
          <w:color w:val="000000" w:themeColor="text1"/>
          <w:sz w:val="24"/>
          <w:szCs w:val="24"/>
        </w:rPr>
        <w:t>ением и исполнением настоящего а</w:t>
      </w:r>
      <w:r w:rsidRPr="00E76F41">
        <w:rPr>
          <w:rFonts w:ascii="Times New Roman" w:hAnsi="Times New Roman" w:cs="Times New Roman"/>
          <w:color w:val="000000" w:themeColor="text1"/>
          <w:sz w:val="24"/>
          <w:szCs w:val="24"/>
        </w:rPr>
        <w:t>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Текущий контроль осуществляется путем проведения проверок:</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решений о предоставлении (об отказе в предоставлении) муниципальной услуги;</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lastRenderedPageBreak/>
        <w:t>выявления и устранения нарушений прав граждан;</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668E0" w:rsidRPr="00E76F41" w:rsidRDefault="002668E0" w:rsidP="00B76315">
      <w:pPr>
        <w:shd w:val="clear" w:color="auto" w:fill="FFFFFF" w:themeFill="background1"/>
        <w:autoSpaceDE w:val="0"/>
        <w:autoSpaceDN w:val="0"/>
        <w:adjustRightInd w:val="0"/>
        <w:spacing w:line="360" w:lineRule="auto"/>
        <w:jc w:val="left"/>
        <w:rPr>
          <w:rFonts w:ascii="Times New Roman" w:hAnsi="Times New Roman" w:cs="Times New Roman"/>
          <w:bCs/>
          <w:color w:val="000000" w:themeColor="text1"/>
          <w:sz w:val="24"/>
          <w:szCs w:val="24"/>
        </w:rPr>
      </w:pPr>
    </w:p>
    <w:p w:rsidR="002668E0" w:rsidRPr="00E76F41" w:rsidRDefault="002668E0" w:rsidP="00E03138">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 xml:space="preserve">Порядок и периодичность осуществления </w:t>
      </w:r>
      <w:proofErr w:type="gramStart"/>
      <w:r w:rsidRPr="00E76F41">
        <w:rPr>
          <w:rFonts w:ascii="Times New Roman" w:hAnsi="Times New Roman" w:cs="Times New Roman"/>
          <w:b/>
          <w:bCs/>
          <w:color w:val="000000" w:themeColor="text1"/>
          <w:sz w:val="24"/>
          <w:szCs w:val="24"/>
        </w:rPr>
        <w:t>плановых</w:t>
      </w:r>
      <w:proofErr w:type="gramEnd"/>
      <w:r w:rsidRPr="00E76F41">
        <w:rPr>
          <w:rFonts w:ascii="Times New Roman" w:hAnsi="Times New Roman" w:cs="Times New Roman"/>
          <w:b/>
          <w:bCs/>
          <w:color w:val="000000" w:themeColor="text1"/>
          <w:sz w:val="24"/>
          <w:szCs w:val="24"/>
        </w:rPr>
        <w:t xml:space="preserve"> и внеплановых</w:t>
      </w:r>
    </w:p>
    <w:p w:rsidR="002668E0" w:rsidRPr="00E76F41" w:rsidRDefault="002668E0" w:rsidP="00E03138">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 xml:space="preserve">проверок полноты и качества предоставления муниципальной услуги, в том числе порядок и формы </w:t>
      </w:r>
      <w:proofErr w:type="gramStart"/>
      <w:r w:rsidRPr="00E76F41">
        <w:rPr>
          <w:rFonts w:ascii="Times New Roman" w:hAnsi="Times New Roman" w:cs="Times New Roman"/>
          <w:b/>
          <w:bCs/>
          <w:color w:val="000000" w:themeColor="text1"/>
          <w:sz w:val="24"/>
          <w:szCs w:val="24"/>
        </w:rPr>
        <w:t>контроля за</w:t>
      </w:r>
      <w:proofErr w:type="gramEnd"/>
      <w:r w:rsidRPr="00E76F41">
        <w:rPr>
          <w:rFonts w:ascii="Times New Roman" w:hAnsi="Times New Roman" w:cs="Times New Roman"/>
          <w:b/>
          <w:bCs/>
          <w:color w:val="000000" w:themeColor="text1"/>
          <w:sz w:val="24"/>
          <w:szCs w:val="24"/>
        </w:rPr>
        <w:t xml:space="preserve"> полнотой и качеством предоставления муниципальной услуги</w:t>
      </w:r>
    </w:p>
    <w:p w:rsidR="002668E0" w:rsidRPr="00E76F41"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4"/>
          <w:szCs w:val="24"/>
        </w:rPr>
      </w:pP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 xml:space="preserve">4.2. </w:t>
      </w:r>
      <w:proofErr w:type="gramStart"/>
      <w:r w:rsidRPr="00E76F41">
        <w:rPr>
          <w:rFonts w:ascii="Times New Roman" w:hAnsi="Times New Roman" w:cs="Times New Roman"/>
          <w:color w:val="000000" w:themeColor="text1"/>
          <w:sz w:val="24"/>
          <w:szCs w:val="24"/>
        </w:rPr>
        <w:t>Контроль за</w:t>
      </w:r>
      <w:proofErr w:type="gramEnd"/>
      <w:r w:rsidRPr="00E76F41">
        <w:rPr>
          <w:rFonts w:ascii="Times New Roman" w:hAnsi="Times New Roman" w:cs="Times New Roman"/>
          <w:color w:val="000000" w:themeColor="text1"/>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2668E0" w:rsidRPr="00E76F41" w:rsidRDefault="002668E0" w:rsidP="00B76315">
      <w:pPr>
        <w:pStyle w:val="western"/>
        <w:shd w:val="clear" w:color="auto" w:fill="FFFFFF" w:themeFill="background1"/>
        <w:spacing w:before="0" w:beforeAutospacing="0" w:after="0" w:afterAutospacing="0" w:line="360" w:lineRule="auto"/>
        <w:jc w:val="both"/>
        <w:textAlignment w:val="baseline"/>
        <w:rPr>
          <w:color w:val="000000" w:themeColor="text1"/>
        </w:rPr>
      </w:pPr>
      <w:r w:rsidRPr="00E76F41">
        <w:rPr>
          <w:color w:val="000000" w:themeColor="text1"/>
        </w:rPr>
        <w:t xml:space="preserve">           4.3. </w:t>
      </w:r>
      <w:r w:rsidRPr="00E76F41">
        <w:rPr>
          <w:color w:val="000000" w:themeColor="text1"/>
          <w:bdr w:val="none" w:sz="0" w:space="0" w:color="auto" w:frame="1"/>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668E0" w:rsidRPr="00E76F41" w:rsidRDefault="002668E0" w:rsidP="00B76315">
      <w:pPr>
        <w:pStyle w:val="western"/>
        <w:shd w:val="clear" w:color="auto" w:fill="FFFFFF" w:themeFill="background1"/>
        <w:spacing w:before="0" w:beforeAutospacing="0" w:after="0" w:afterAutospacing="0" w:line="360" w:lineRule="auto"/>
        <w:ind w:firstLine="708"/>
        <w:jc w:val="both"/>
        <w:textAlignment w:val="baseline"/>
        <w:rPr>
          <w:color w:val="000000" w:themeColor="text1"/>
        </w:rPr>
      </w:pPr>
      <w:r w:rsidRPr="00E76F41">
        <w:rPr>
          <w:color w:val="000000" w:themeColor="text1"/>
          <w:bdr w:val="none" w:sz="0" w:space="0" w:color="auto" w:frame="1"/>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668E0" w:rsidRPr="00E76F41" w:rsidRDefault="002668E0" w:rsidP="00B76315">
      <w:pPr>
        <w:pStyle w:val="western"/>
        <w:shd w:val="clear" w:color="auto" w:fill="FFFFFF" w:themeFill="background1"/>
        <w:spacing w:before="0" w:beforeAutospacing="0" w:after="0" w:afterAutospacing="0" w:line="360" w:lineRule="auto"/>
        <w:ind w:firstLine="708"/>
        <w:jc w:val="both"/>
        <w:textAlignment w:val="baseline"/>
        <w:rPr>
          <w:color w:val="000000" w:themeColor="text1"/>
        </w:rPr>
      </w:pPr>
      <w:r w:rsidRPr="00E76F41">
        <w:rPr>
          <w:color w:val="000000" w:themeColor="text1"/>
          <w:bdr w:val="none" w:sz="0" w:space="0" w:color="auto" w:frame="1"/>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668E0" w:rsidRPr="00E76F41" w:rsidRDefault="002668E0" w:rsidP="00B76315">
      <w:pPr>
        <w:pStyle w:val="western"/>
        <w:shd w:val="clear" w:color="auto" w:fill="FFFFFF" w:themeFill="background1"/>
        <w:spacing w:before="0" w:beforeAutospacing="0" w:after="0" w:afterAutospacing="0" w:line="360" w:lineRule="auto"/>
        <w:jc w:val="both"/>
        <w:textAlignment w:val="baseline"/>
        <w:rPr>
          <w:color w:val="000000" w:themeColor="text1"/>
        </w:rPr>
      </w:pPr>
      <w:r w:rsidRPr="00E76F41">
        <w:rPr>
          <w:color w:val="000000" w:themeColor="text1"/>
          <w:bdr w:val="none" w:sz="0" w:space="0" w:color="auto" w:frame="1"/>
        </w:rPr>
        <w:t xml:space="preserve">           4.4.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668E0" w:rsidRPr="00E76F41" w:rsidRDefault="002668E0" w:rsidP="00B76315">
      <w:pPr>
        <w:pStyle w:val="western"/>
        <w:shd w:val="clear" w:color="auto" w:fill="FFFFFF" w:themeFill="background1"/>
        <w:spacing w:before="0" w:beforeAutospacing="0" w:after="0" w:afterAutospacing="0" w:line="360" w:lineRule="auto"/>
        <w:ind w:firstLine="708"/>
        <w:jc w:val="both"/>
        <w:textAlignment w:val="baseline"/>
        <w:rPr>
          <w:color w:val="000000" w:themeColor="text1"/>
        </w:rPr>
      </w:pPr>
      <w:r w:rsidRPr="00E76F41">
        <w:rPr>
          <w:color w:val="000000" w:themeColor="text1"/>
          <w:bdr w:val="none" w:sz="0" w:space="0" w:color="auto" w:frame="1"/>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668E0" w:rsidRPr="00E76F41" w:rsidRDefault="002668E0" w:rsidP="00B76315">
      <w:pPr>
        <w:pStyle w:val="western"/>
        <w:shd w:val="clear" w:color="auto" w:fill="FFFFFF" w:themeFill="background1"/>
        <w:spacing w:before="0" w:beforeAutospacing="0" w:after="0" w:afterAutospacing="0" w:line="360" w:lineRule="auto"/>
        <w:ind w:firstLine="708"/>
        <w:jc w:val="both"/>
        <w:textAlignment w:val="baseline"/>
        <w:rPr>
          <w:color w:val="000000" w:themeColor="text1"/>
          <w:bdr w:val="none" w:sz="0" w:space="0" w:color="auto" w:frame="1"/>
        </w:rPr>
      </w:pPr>
      <w:r w:rsidRPr="00E76F41">
        <w:rPr>
          <w:color w:val="000000" w:themeColor="text1"/>
          <w:bdr w:val="none" w:sz="0" w:space="0" w:color="auto" w:frame="1"/>
        </w:rPr>
        <w:t>По результатам рассмотрения обращений дается письменный ответ.</w:t>
      </w:r>
    </w:p>
    <w:p w:rsidR="002668E0" w:rsidRPr="00E76F41" w:rsidRDefault="002668E0" w:rsidP="00B76315">
      <w:pPr>
        <w:pStyle w:val="western"/>
        <w:shd w:val="clear" w:color="auto" w:fill="FFFFFF" w:themeFill="background1"/>
        <w:spacing w:before="0" w:beforeAutospacing="0" w:after="0" w:afterAutospacing="0" w:line="360" w:lineRule="auto"/>
        <w:ind w:firstLine="708"/>
        <w:jc w:val="both"/>
        <w:textAlignment w:val="baseline"/>
        <w:rPr>
          <w:color w:val="000000" w:themeColor="text1"/>
        </w:rPr>
      </w:pPr>
    </w:p>
    <w:p w:rsidR="002668E0" w:rsidRPr="00E76F41" w:rsidRDefault="002668E0" w:rsidP="00D15D11">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Ответственность должностных лиц за решения и действия</w:t>
      </w:r>
    </w:p>
    <w:p w:rsidR="002668E0" w:rsidRPr="00E76F41" w:rsidRDefault="002668E0" w:rsidP="00D15D11">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lastRenderedPageBreak/>
        <w:t xml:space="preserve">(бездействие), </w:t>
      </w:r>
      <w:proofErr w:type="gramStart"/>
      <w:r w:rsidRPr="00E76F41">
        <w:rPr>
          <w:rFonts w:ascii="Times New Roman" w:hAnsi="Times New Roman" w:cs="Times New Roman"/>
          <w:b/>
          <w:bCs/>
          <w:color w:val="000000" w:themeColor="text1"/>
          <w:sz w:val="24"/>
          <w:szCs w:val="24"/>
        </w:rPr>
        <w:t>принимаемые</w:t>
      </w:r>
      <w:proofErr w:type="gramEnd"/>
      <w:r w:rsidRPr="00E76F41">
        <w:rPr>
          <w:rFonts w:ascii="Times New Roman" w:hAnsi="Times New Roman" w:cs="Times New Roman"/>
          <w:b/>
          <w:bCs/>
          <w:color w:val="000000" w:themeColor="text1"/>
          <w:sz w:val="24"/>
          <w:szCs w:val="24"/>
        </w:rPr>
        <w:t xml:space="preserve"> (осуществляемые) ими в ходе</w:t>
      </w:r>
    </w:p>
    <w:p w:rsidR="002668E0" w:rsidRPr="00E76F41" w:rsidRDefault="002668E0" w:rsidP="00D15D11">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 xml:space="preserve">                                     предоставления муниципальной услуги</w:t>
      </w:r>
    </w:p>
    <w:p w:rsidR="002668E0" w:rsidRPr="00E76F41"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4"/>
          <w:szCs w:val="24"/>
        </w:rPr>
      </w:pPr>
    </w:p>
    <w:p w:rsidR="002668E0" w:rsidRPr="00E76F41" w:rsidRDefault="002668E0" w:rsidP="00B76315">
      <w:pPr>
        <w:shd w:val="clear" w:color="auto" w:fill="FFFFFF" w:themeFill="background1"/>
        <w:tabs>
          <w:tab w:val="left" w:pos="709"/>
        </w:tabs>
        <w:autoSpaceDE w:val="0"/>
        <w:autoSpaceDN w:val="0"/>
        <w:adjustRightInd w:val="0"/>
        <w:spacing w:line="360" w:lineRule="auto"/>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 xml:space="preserve">      </w:t>
      </w:r>
      <w:r w:rsidRPr="00E76F41">
        <w:rPr>
          <w:rFonts w:ascii="Times New Roman" w:hAnsi="Times New Roman" w:cs="Times New Roman"/>
          <w:color w:val="000000" w:themeColor="text1"/>
          <w:sz w:val="24"/>
          <w:szCs w:val="24"/>
        </w:rPr>
        <w:tab/>
        <w:t xml:space="preserve">4.5. 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 </w:t>
      </w:r>
    </w:p>
    <w:p w:rsidR="002668E0" w:rsidRPr="00E76F41" w:rsidRDefault="002668E0" w:rsidP="00B76315">
      <w:pPr>
        <w:shd w:val="clear" w:color="auto" w:fill="FFFFFF" w:themeFill="background1"/>
        <w:tabs>
          <w:tab w:val="left" w:pos="709"/>
        </w:tabs>
        <w:autoSpaceDE w:val="0"/>
        <w:autoSpaceDN w:val="0"/>
        <w:adjustRightInd w:val="0"/>
        <w:spacing w:line="360" w:lineRule="auto"/>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 xml:space="preserve">    </w:t>
      </w:r>
      <w:r w:rsidRPr="00E76F41">
        <w:rPr>
          <w:rFonts w:ascii="Times New Roman" w:hAnsi="Times New Roman" w:cs="Times New Roman"/>
          <w:color w:val="000000" w:themeColor="text1"/>
          <w:sz w:val="24"/>
          <w:szCs w:val="24"/>
        </w:rPr>
        <w:tab/>
        <w:t>4.6.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w:t>
      </w:r>
    </w:p>
    <w:p w:rsidR="002668E0" w:rsidRPr="00E76F41" w:rsidRDefault="002668E0" w:rsidP="00B76315">
      <w:pPr>
        <w:shd w:val="clear" w:color="auto" w:fill="FFFFFF" w:themeFill="background1"/>
        <w:autoSpaceDE w:val="0"/>
        <w:autoSpaceDN w:val="0"/>
        <w:adjustRightInd w:val="0"/>
        <w:spacing w:line="360" w:lineRule="auto"/>
        <w:jc w:val="left"/>
        <w:rPr>
          <w:rFonts w:ascii="Times New Roman" w:hAnsi="Times New Roman" w:cs="Times New Roman"/>
          <w:bCs/>
          <w:color w:val="000000" w:themeColor="text1"/>
          <w:sz w:val="24"/>
          <w:szCs w:val="24"/>
        </w:rPr>
      </w:pPr>
    </w:p>
    <w:p w:rsidR="002668E0" w:rsidRPr="00E76F41" w:rsidRDefault="002668E0" w:rsidP="00D15D11">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 xml:space="preserve">Требования к порядку и формам </w:t>
      </w:r>
      <w:proofErr w:type="gramStart"/>
      <w:r w:rsidRPr="00E76F41">
        <w:rPr>
          <w:rFonts w:ascii="Times New Roman" w:hAnsi="Times New Roman" w:cs="Times New Roman"/>
          <w:b/>
          <w:bCs/>
          <w:color w:val="000000" w:themeColor="text1"/>
          <w:sz w:val="24"/>
          <w:szCs w:val="24"/>
        </w:rPr>
        <w:t>контроля за</w:t>
      </w:r>
      <w:proofErr w:type="gramEnd"/>
      <w:r w:rsidRPr="00E76F41">
        <w:rPr>
          <w:rFonts w:ascii="Times New Roman" w:hAnsi="Times New Roman" w:cs="Times New Roman"/>
          <w:b/>
          <w:bCs/>
          <w:color w:val="000000" w:themeColor="text1"/>
          <w:sz w:val="24"/>
          <w:szCs w:val="24"/>
        </w:rPr>
        <w:t xml:space="preserve"> предоставлением муниципальной услуги, в том числе со стороны граждан, их объединений и организаций</w:t>
      </w:r>
    </w:p>
    <w:p w:rsidR="002668E0" w:rsidRPr="00E76F41" w:rsidRDefault="002668E0" w:rsidP="00D15D11">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 xml:space="preserve">4.7. Граждане, их объединения и организации имеют право осуществлять </w:t>
      </w:r>
      <w:proofErr w:type="gramStart"/>
      <w:r w:rsidRPr="00E76F41">
        <w:rPr>
          <w:rFonts w:ascii="Times New Roman" w:hAnsi="Times New Roman" w:cs="Times New Roman"/>
          <w:color w:val="000000" w:themeColor="text1"/>
          <w:sz w:val="24"/>
          <w:szCs w:val="24"/>
        </w:rPr>
        <w:t>контроль за</w:t>
      </w:r>
      <w:proofErr w:type="gramEnd"/>
      <w:r w:rsidRPr="00E76F41">
        <w:rPr>
          <w:rFonts w:ascii="Times New Roman" w:hAnsi="Times New Roman" w:cs="Times New Roman"/>
          <w:color w:val="000000" w:themeColor="text1"/>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Граждане, их объединения и организации также имеют право:</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направлять замечания и предложения по улучшению доступности и качества предоставления муниципальной услуги;</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вносить предложения о мерах по устранению нарушений настоящего Административного регламента.</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668E0" w:rsidRPr="00E76F41"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4"/>
          <w:szCs w:val="24"/>
        </w:rPr>
      </w:pPr>
      <w:r w:rsidRPr="00E76F41">
        <w:rPr>
          <w:rFonts w:ascii="Times New Roman" w:hAnsi="Times New Roman" w:cs="Times New Roman"/>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668E0" w:rsidRPr="00E76F41" w:rsidRDefault="002668E0" w:rsidP="00B76315">
      <w:pPr>
        <w:shd w:val="clear" w:color="auto" w:fill="FFFFFF" w:themeFill="background1"/>
        <w:autoSpaceDE w:val="0"/>
        <w:autoSpaceDN w:val="0"/>
        <w:adjustRightInd w:val="0"/>
        <w:spacing w:line="360" w:lineRule="auto"/>
        <w:rPr>
          <w:rFonts w:ascii="Times New Roman" w:hAnsi="Times New Roman" w:cs="Times New Roman"/>
          <w:color w:val="000000" w:themeColor="text1"/>
          <w:sz w:val="24"/>
          <w:szCs w:val="24"/>
        </w:rPr>
      </w:pPr>
    </w:p>
    <w:p w:rsidR="00D15D11" w:rsidRPr="00E76F41" w:rsidRDefault="00D15D11" w:rsidP="00D15D11">
      <w:pPr>
        <w:widowControl w:val="0"/>
        <w:autoSpaceDE w:val="0"/>
        <w:autoSpaceDN w:val="0"/>
        <w:adjustRightInd w:val="0"/>
        <w:spacing w:line="240" w:lineRule="auto"/>
        <w:ind w:firstLine="709"/>
        <w:jc w:val="center"/>
        <w:rPr>
          <w:rFonts w:ascii="Times New Roman" w:eastAsia="Calibri" w:hAnsi="Times New Roman" w:cs="Times New Roman"/>
          <w:b/>
          <w:sz w:val="24"/>
          <w:szCs w:val="24"/>
        </w:rPr>
      </w:pPr>
      <w:r w:rsidRPr="00E76F41">
        <w:rPr>
          <w:rFonts w:ascii="Times New Roman" w:eastAsia="Calibri" w:hAnsi="Times New Roman" w:cs="Times New Roman"/>
          <w:b/>
          <w:sz w:val="24"/>
          <w:szCs w:val="24"/>
          <w:lang w:eastAsia="ru-RU"/>
        </w:rPr>
        <w:t>5. Досудебный (внесудебный) порядок обжалования решений</w:t>
      </w:r>
    </w:p>
    <w:p w:rsidR="00D15D11" w:rsidRPr="00E76F41" w:rsidRDefault="00D15D11" w:rsidP="00D15D11">
      <w:pPr>
        <w:autoSpaceDE w:val="0"/>
        <w:autoSpaceDN w:val="0"/>
        <w:adjustRightInd w:val="0"/>
        <w:spacing w:line="240" w:lineRule="auto"/>
        <w:ind w:firstLine="709"/>
        <w:jc w:val="center"/>
        <w:rPr>
          <w:rFonts w:ascii="Times New Roman" w:eastAsia="Calibri" w:hAnsi="Times New Roman" w:cs="Times New Roman"/>
          <w:b/>
          <w:sz w:val="24"/>
          <w:szCs w:val="24"/>
          <w:lang w:eastAsia="ru-RU"/>
        </w:rPr>
      </w:pPr>
      <w:r w:rsidRPr="00E76F41">
        <w:rPr>
          <w:rFonts w:ascii="Times New Roman" w:eastAsia="Calibri"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15D11" w:rsidRPr="00E76F41" w:rsidRDefault="00D15D11" w:rsidP="00D15D11">
      <w:pPr>
        <w:autoSpaceDE w:val="0"/>
        <w:autoSpaceDN w:val="0"/>
        <w:adjustRightInd w:val="0"/>
        <w:spacing w:line="240" w:lineRule="auto"/>
        <w:ind w:firstLine="709"/>
        <w:rPr>
          <w:rFonts w:ascii="Times New Roman" w:eastAsia="Calibri" w:hAnsi="Times New Roman" w:cs="Times New Roman"/>
          <w:sz w:val="24"/>
          <w:szCs w:val="24"/>
          <w:lang w:eastAsia="ru-RU"/>
        </w:rPr>
      </w:pPr>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w:t>
      </w:r>
      <w:r w:rsidRPr="00E76F41">
        <w:rPr>
          <w:rFonts w:ascii="Times New Roman" w:eastAsia="Times New Roman" w:hAnsi="Times New Roman" w:cs="Times New Roman"/>
          <w:sz w:val="24"/>
          <w:szCs w:val="24"/>
          <w:lang w:eastAsia="ru-RU"/>
        </w:rPr>
        <w:lastRenderedPageBreak/>
        <w:t>обжалование решений и действий (бездействия), принятых (осуществляемых) в ходе предоставления муниципальной услуги.</w:t>
      </w:r>
    </w:p>
    <w:p w:rsidR="00D15D11" w:rsidRPr="00E76F41" w:rsidRDefault="00D15D11" w:rsidP="00D15D11">
      <w:pPr>
        <w:widowControl w:val="0"/>
        <w:autoSpaceDE w:val="0"/>
        <w:autoSpaceDN w:val="0"/>
        <w:spacing w:line="240" w:lineRule="auto"/>
        <w:ind w:firstLine="709"/>
        <w:rPr>
          <w:rFonts w:ascii="Times New Roman" w:eastAsia="Times New Roman" w:hAnsi="Times New Roman" w:cs="Times New Roman"/>
          <w:sz w:val="24"/>
          <w:szCs w:val="24"/>
          <w:lang w:eastAsia="ru-RU"/>
        </w:rPr>
      </w:pPr>
    </w:p>
    <w:p w:rsidR="00D15D11" w:rsidRPr="00E76F41" w:rsidRDefault="00D15D11" w:rsidP="00D15D11">
      <w:pPr>
        <w:widowControl w:val="0"/>
        <w:autoSpaceDE w:val="0"/>
        <w:autoSpaceDN w:val="0"/>
        <w:spacing w:line="240" w:lineRule="auto"/>
        <w:ind w:firstLine="709"/>
        <w:jc w:val="center"/>
        <w:rPr>
          <w:rFonts w:ascii="Times New Roman" w:eastAsia="Times New Roman" w:hAnsi="Times New Roman" w:cs="Times New Roman"/>
          <w:b/>
          <w:sz w:val="24"/>
          <w:szCs w:val="24"/>
          <w:lang w:eastAsia="ru-RU"/>
        </w:rPr>
      </w:pPr>
      <w:r w:rsidRPr="00E76F41">
        <w:rPr>
          <w:rFonts w:ascii="Times New Roman" w:eastAsia="Times New Roman" w:hAnsi="Times New Roman" w:cs="Times New Roman"/>
          <w:b/>
          <w:sz w:val="24"/>
          <w:szCs w:val="24"/>
          <w:lang w:eastAsia="ru-RU"/>
        </w:rPr>
        <w:t xml:space="preserve"> </w:t>
      </w:r>
      <w:proofErr w:type="gramStart"/>
      <w:r w:rsidRPr="00E76F41">
        <w:rPr>
          <w:rFonts w:ascii="Times New Roman" w:eastAsia="Times New Roman" w:hAnsi="Times New Roman" w:cs="Times New Roman"/>
          <w:b/>
          <w:sz w:val="24"/>
          <w:szCs w:val="24"/>
          <w:lang w:eastAsia="ru-RU"/>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D15D11" w:rsidRPr="00E76F41" w:rsidRDefault="00D15D11" w:rsidP="00D15D11">
      <w:pPr>
        <w:widowControl w:val="0"/>
        <w:autoSpaceDE w:val="0"/>
        <w:autoSpaceDN w:val="0"/>
        <w:spacing w:line="240" w:lineRule="auto"/>
        <w:ind w:firstLine="709"/>
        <w:jc w:val="center"/>
        <w:rPr>
          <w:rFonts w:ascii="Times New Roman" w:eastAsia="Times New Roman" w:hAnsi="Times New Roman" w:cs="Times New Roman"/>
          <w:sz w:val="24"/>
          <w:szCs w:val="24"/>
          <w:lang w:eastAsia="ru-RU"/>
        </w:rPr>
      </w:pPr>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E76F4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proofErr w:type="gramStart"/>
      <w:r w:rsidRPr="00E76F41">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w:t>
      </w:r>
      <w:proofErr w:type="gramEnd"/>
      <w:r w:rsidRPr="00E76F41">
        <w:rPr>
          <w:rFonts w:ascii="Times New Roman" w:eastAsia="Times New Roman" w:hAnsi="Times New Roman" w:cs="Times New Roman"/>
          <w:sz w:val="24"/>
          <w:szCs w:val="24"/>
          <w:lang w:eastAsia="ru-RU"/>
        </w:rPr>
        <w:t xml:space="preserve"> </w:t>
      </w:r>
      <w:proofErr w:type="gramStart"/>
      <w:r w:rsidRPr="00E76F41">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E76F41">
        <w:rPr>
          <w:rFonts w:ascii="Times New Roman" w:eastAsia="Times New Roman" w:hAnsi="Times New Roman" w:cs="Times New Roman"/>
          <w:sz w:val="24"/>
          <w:szCs w:val="24"/>
          <w:lang w:eastAsia="ru-RU"/>
        </w:rPr>
        <w:lastRenderedPageBreak/>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proofErr w:type="gramStart"/>
      <w:r w:rsidRPr="00E76F41">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76F41">
        <w:rPr>
          <w:rFonts w:ascii="Times New Roman" w:eastAsia="Times New Roman" w:hAnsi="Times New Roman" w:cs="Times New Roman"/>
          <w:sz w:val="24"/>
          <w:szCs w:val="24"/>
          <w:lang w:eastAsia="ru-RU"/>
        </w:rPr>
        <w:t xml:space="preserve"> </w:t>
      </w:r>
      <w:proofErr w:type="gramStart"/>
      <w:r w:rsidRPr="00E76F4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proofErr w:type="gramStart"/>
      <w:r w:rsidRPr="00E76F41">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E76F41">
        <w:rPr>
          <w:rFonts w:ascii="Times New Roman" w:eastAsia="Times New Roman" w:hAnsi="Times New Roman" w:cs="Times New Roman"/>
          <w:sz w:val="24"/>
          <w:szCs w:val="24"/>
          <w:lang w:eastAsia="ru-RU"/>
        </w:rPr>
        <w:t xml:space="preserve"> </w:t>
      </w:r>
      <w:proofErr w:type="gramStart"/>
      <w:r w:rsidRPr="00E76F4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Pr="00E76F41">
        <w:rPr>
          <w:rFonts w:ascii="Times New Roman" w:eastAsia="Times New Roman" w:hAnsi="Times New Roman" w:cs="Times New Roman"/>
          <w:sz w:val="24"/>
          <w:szCs w:val="24"/>
          <w:lang w:eastAsia="ru-RU"/>
        </w:rPr>
        <w:lastRenderedPageBreak/>
        <w:t xml:space="preserve">№ 210-ФЗ. </w:t>
      </w:r>
      <w:proofErr w:type="gramStart"/>
      <w:r w:rsidRPr="00E76F4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p>
    <w:p w:rsidR="00D15D11" w:rsidRPr="00E76F41" w:rsidRDefault="00D15D11" w:rsidP="00D15D11">
      <w:pPr>
        <w:widowControl w:val="0"/>
        <w:spacing w:line="240" w:lineRule="auto"/>
        <w:ind w:firstLine="559"/>
        <w:jc w:val="center"/>
        <w:rPr>
          <w:rFonts w:ascii="Times New Roman" w:eastAsia="Times New Roman" w:hAnsi="Times New Roman" w:cs="Times New Roman"/>
          <w:b/>
          <w:sz w:val="24"/>
          <w:szCs w:val="24"/>
          <w:lang w:eastAsia="ru-RU"/>
        </w:rPr>
      </w:pPr>
      <w:r w:rsidRPr="00E76F41">
        <w:rPr>
          <w:rFonts w:ascii="Times New Roman" w:eastAsia="Times New Roman" w:hAnsi="Times New Roman" w:cs="Times New Roman"/>
          <w:b/>
          <w:sz w:val="24"/>
          <w:szCs w:val="24"/>
          <w:lang w:eastAsia="ru-RU"/>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D15D11" w:rsidRPr="00E76F41" w:rsidRDefault="00D15D11" w:rsidP="00D15D11">
      <w:pPr>
        <w:widowControl w:val="0"/>
        <w:spacing w:line="360" w:lineRule="auto"/>
        <w:ind w:firstLine="559"/>
        <w:jc w:val="center"/>
        <w:rPr>
          <w:rFonts w:ascii="Times New Roman" w:eastAsia="Times New Roman" w:hAnsi="Times New Roman" w:cs="Times New Roman"/>
          <w:b/>
          <w:sz w:val="24"/>
          <w:szCs w:val="24"/>
          <w:lang w:eastAsia="ru-RU"/>
        </w:rPr>
      </w:pPr>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МФЦ либо в Министерство 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должностных лиц, предоставляющего муниципальную услугу, подаются главе администрации </w:t>
      </w:r>
      <w:r w:rsidR="005C2ED9" w:rsidRPr="00E76F41">
        <w:rPr>
          <w:rFonts w:ascii="Times New Roman" w:eastAsia="Times New Roman" w:hAnsi="Times New Roman" w:cs="Times New Roman"/>
          <w:sz w:val="24"/>
          <w:szCs w:val="24"/>
          <w:lang w:eastAsia="ru-RU"/>
        </w:rPr>
        <w:t>Старотушкинского</w:t>
      </w:r>
      <w:r w:rsidRPr="00E76F41">
        <w:rPr>
          <w:rFonts w:ascii="Times New Roman" w:eastAsia="Times New Roman" w:hAnsi="Times New Roman" w:cs="Times New Roman"/>
          <w:sz w:val="24"/>
          <w:szCs w:val="24"/>
          <w:lang w:eastAsia="ru-RU"/>
        </w:rPr>
        <w:t xml:space="preserve"> сельского поселения Малмыжского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 </w:t>
      </w:r>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proofErr w:type="gramStart"/>
      <w:r w:rsidRPr="00E76F41">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Кировской области, а также может быть принята при личном приеме заявителя.</w:t>
      </w:r>
      <w:proofErr w:type="gramEnd"/>
      <w:r w:rsidRPr="00E76F41">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Кировской области, а также может быть принята при личном приеме заявителя.</w:t>
      </w:r>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p>
    <w:p w:rsidR="00D15D11" w:rsidRPr="00E76F41" w:rsidRDefault="00D15D11" w:rsidP="00D15D11">
      <w:pPr>
        <w:widowControl w:val="0"/>
        <w:autoSpaceDE w:val="0"/>
        <w:autoSpaceDN w:val="0"/>
        <w:spacing w:line="240" w:lineRule="auto"/>
        <w:ind w:firstLine="709"/>
        <w:jc w:val="center"/>
        <w:rPr>
          <w:rFonts w:ascii="Times New Roman" w:eastAsia="Times New Roman" w:hAnsi="Times New Roman" w:cs="Times New Roman"/>
          <w:b/>
          <w:sz w:val="24"/>
          <w:szCs w:val="24"/>
          <w:lang w:eastAsia="ru-RU"/>
        </w:rPr>
      </w:pPr>
      <w:r w:rsidRPr="00E76F41">
        <w:rPr>
          <w:rFonts w:ascii="Times New Roman" w:eastAsia="Times New Roman" w:hAnsi="Times New Roman" w:cs="Times New Roman"/>
          <w:b/>
          <w:sz w:val="24"/>
          <w:szCs w:val="24"/>
          <w:lang w:eastAsia="ru-RU"/>
        </w:rPr>
        <w:t>Основание для начала процедуры досудебного (внесудебного) обжалования</w:t>
      </w:r>
    </w:p>
    <w:p w:rsidR="00D15D11" w:rsidRPr="00E76F41" w:rsidRDefault="00D15D11" w:rsidP="00D15D11">
      <w:pPr>
        <w:widowControl w:val="0"/>
        <w:autoSpaceDE w:val="0"/>
        <w:autoSpaceDN w:val="0"/>
        <w:spacing w:line="360" w:lineRule="auto"/>
        <w:ind w:firstLine="709"/>
        <w:jc w:val="center"/>
        <w:rPr>
          <w:rFonts w:ascii="Times New Roman" w:eastAsia="Times New Roman" w:hAnsi="Times New Roman" w:cs="Times New Roman"/>
          <w:sz w:val="24"/>
          <w:szCs w:val="24"/>
          <w:lang w:eastAsia="ru-RU"/>
        </w:rPr>
      </w:pPr>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 5.4. Основанием для начала процедуры досудебного (внесудебного) обжалования </w:t>
      </w:r>
      <w:r w:rsidRPr="00E76F41">
        <w:rPr>
          <w:rFonts w:ascii="Times New Roman" w:eastAsia="Times New Roman" w:hAnsi="Times New Roman" w:cs="Times New Roman"/>
          <w:sz w:val="24"/>
          <w:szCs w:val="24"/>
          <w:lang w:eastAsia="ru-RU"/>
        </w:rPr>
        <w:lastRenderedPageBreak/>
        <w:t xml:space="preserve">является подача заявителем жалобы, соответствующей требованиям </w:t>
      </w:r>
      <w:hyperlink r:id="rId9" w:history="1">
        <w:r w:rsidRPr="00E76F41">
          <w:rPr>
            <w:rFonts w:ascii="Times New Roman" w:eastAsia="Times New Roman" w:hAnsi="Times New Roman" w:cs="Times New Roman"/>
            <w:sz w:val="24"/>
            <w:szCs w:val="24"/>
            <w:lang w:eastAsia="ru-RU"/>
          </w:rPr>
          <w:t>ч. 5 ст. 11.2</w:t>
        </w:r>
      </w:hyperlink>
      <w:r w:rsidRPr="00E76F41">
        <w:rPr>
          <w:rFonts w:ascii="Times New Roman" w:eastAsia="Times New Roman" w:hAnsi="Times New Roman" w:cs="Times New Roman"/>
          <w:sz w:val="24"/>
          <w:szCs w:val="24"/>
          <w:lang w:eastAsia="ru-RU"/>
        </w:rPr>
        <w:t xml:space="preserve"> Федерального закона от 27.07.2010 № 210-ФЗ.</w:t>
      </w:r>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В письменной жалобе в обязательном порядке указываются:</w:t>
      </w:r>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proofErr w:type="gramStart"/>
      <w:r w:rsidRPr="00E76F41">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roofErr w:type="gramEnd"/>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proofErr w:type="gramStart"/>
      <w:r w:rsidRPr="00E76F41">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p>
    <w:p w:rsidR="00D15D11" w:rsidRPr="00E76F41" w:rsidRDefault="00D15D11" w:rsidP="00D15D11">
      <w:pPr>
        <w:widowControl w:val="0"/>
        <w:autoSpaceDE w:val="0"/>
        <w:autoSpaceDN w:val="0"/>
        <w:spacing w:line="240" w:lineRule="auto"/>
        <w:ind w:firstLine="709"/>
        <w:rPr>
          <w:rFonts w:ascii="Times New Roman" w:eastAsia="Times New Roman" w:hAnsi="Times New Roman" w:cs="Times New Roman"/>
          <w:b/>
          <w:sz w:val="24"/>
          <w:szCs w:val="24"/>
          <w:lang w:eastAsia="ru-RU"/>
        </w:rPr>
      </w:pPr>
      <w:r w:rsidRPr="00E76F41">
        <w:rPr>
          <w:rFonts w:ascii="Times New Roman" w:eastAsia="Times New Roman" w:hAnsi="Times New Roman" w:cs="Times New Roman"/>
          <w:b/>
          <w:sz w:val="24"/>
          <w:szCs w:val="24"/>
          <w:lang w:eastAsia="ru-RU"/>
        </w:rPr>
        <w:t>Право заявителя право на получение информации и документов, необходимых для подачи жалобы на решение и (или) действие (бездействие) администрации либо ее муниципального служащего, МФЦ, работника МФЦ</w:t>
      </w:r>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 5.5. </w:t>
      </w:r>
      <w:proofErr w:type="gramStart"/>
      <w:r w:rsidRPr="00E76F41">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E76F41">
          <w:rPr>
            <w:rFonts w:ascii="Times New Roman" w:eastAsia="Times New Roman" w:hAnsi="Times New Roman" w:cs="Times New Roman"/>
            <w:sz w:val="24"/>
            <w:szCs w:val="24"/>
            <w:lang w:eastAsia="ru-RU"/>
          </w:rPr>
          <w:t>ст. 11.1</w:t>
        </w:r>
      </w:hyperlink>
      <w:r w:rsidRPr="00E76F41">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p>
    <w:p w:rsidR="00D15D11" w:rsidRPr="00E76F41" w:rsidRDefault="00D15D11" w:rsidP="00D15D11">
      <w:pPr>
        <w:widowControl w:val="0"/>
        <w:autoSpaceDE w:val="0"/>
        <w:autoSpaceDN w:val="0"/>
        <w:spacing w:line="240" w:lineRule="auto"/>
        <w:ind w:firstLine="709"/>
        <w:rPr>
          <w:rFonts w:ascii="Times New Roman" w:eastAsia="Times New Roman" w:hAnsi="Times New Roman" w:cs="Times New Roman"/>
          <w:b/>
          <w:sz w:val="24"/>
          <w:szCs w:val="24"/>
          <w:lang w:eastAsia="ru-RU"/>
        </w:rPr>
      </w:pPr>
      <w:r w:rsidRPr="00E76F41">
        <w:rPr>
          <w:rFonts w:ascii="Times New Roman" w:eastAsia="Times New Roman" w:hAnsi="Times New Roman" w:cs="Times New Roman"/>
          <w:b/>
          <w:sz w:val="24"/>
          <w:szCs w:val="24"/>
          <w:lang w:eastAsia="ru-RU"/>
        </w:rPr>
        <w:t xml:space="preserve"> Срок рассмотрения досудебное (внесудебное) обжалование решений и действий (бездействия), принятых (осуществляемых) в ходе предоставления муниципальной услуги.</w:t>
      </w:r>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b/>
          <w:sz w:val="24"/>
          <w:szCs w:val="24"/>
          <w:lang w:eastAsia="ru-RU"/>
        </w:rPr>
      </w:pPr>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5.6. </w:t>
      </w:r>
      <w:proofErr w:type="gramStart"/>
      <w:r w:rsidRPr="00E76F41">
        <w:rPr>
          <w:rFonts w:ascii="Times New Roman" w:eastAsia="Times New Roman" w:hAnsi="Times New Roman" w:cs="Times New Roman"/>
          <w:sz w:val="24"/>
          <w:szCs w:val="24"/>
          <w:lang w:eastAsia="ru-RU"/>
        </w:rPr>
        <w:t xml:space="preserve">Жалоба, поступившая в орган, предоставляющего муниципальную услугу:  </w:t>
      </w:r>
      <w:r w:rsidRPr="00E76F41">
        <w:rPr>
          <w:rFonts w:ascii="Times New Roman" w:eastAsia="Times New Roman" w:hAnsi="Times New Roman" w:cs="Times New Roman"/>
          <w:sz w:val="24"/>
          <w:szCs w:val="24"/>
          <w:lang w:eastAsia="ru-RU"/>
        </w:rPr>
        <w:lastRenderedPageBreak/>
        <w:t xml:space="preserve">главе администрации </w:t>
      </w:r>
      <w:r w:rsidR="005C2ED9" w:rsidRPr="00E76F41">
        <w:rPr>
          <w:rFonts w:ascii="Times New Roman" w:eastAsia="Times New Roman" w:hAnsi="Times New Roman" w:cs="Times New Roman"/>
          <w:sz w:val="24"/>
          <w:szCs w:val="24"/>
          <w:lang w:eastAsia="ru-RU"/>
        </w:rPr>
        <w:t>Старотушкинского</w:t>
      </w:r>
      <w:r w:rsidRPr="00E76F41">
        <w:rPr>
          <w:rFonts w:ascii="Times New Roman" w:eastAsia="Times New Roman" w:hAnsi="Times New Roman" w:cs="Times New Roman"/>
          <w:sz w:val="24"/>
          <w:szCs w:val="24"/>
          <w:lang w:eastAsia="ru-RU"/>
        </w:rPr>
        <w:t xml:space="preserve"> сельского поселения, руководителю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E76F41">
        <w:rPr>
          <w:rFonts w:ascii="Times New Roman" w:eastAsia="Times New Roman" w:hAnsi="Times New Roman" w:cs="Times New Roman"/>
          <w:sz w:val="24"/>
          <w:szCs w:val="24"/>
          <w:lang w:eastAsia="ru-RU"/>
        </w:rPr>
        <w:t xml:space="preserve"> дней со дня ее регистрации.</w:t>
      </w:r>
    </w:p>
    <w:p w:rsidR="00D15D11" w:rsidRPr="00E76F41" w:rsidRDefault="00D15D11" w:rsidP="00D15D11">
      <w:pPr>
        <w:widowControl w:val="0"/>
        <w:autoSpaceDE w:val="0"/>
        <w:autoSpaceDN w:val="0"/>
        <w:spacing w:line="240" w:lineRule="auto"/>
        <w:ind w:firstLine="709"/>
        <w:rPr>
          <w:rFonts w:ascii="Times New Roman" w:eastAsia="Times New Roman" w:hAnsi="Times New Roman" w:cs="Times New Roman"/>
          <w:b/>
          <w:sz w:val="24"/>
          <w:szCs w:val="24"/>
          <w:lang w:eastAsia="ru-RU"/>
        </w:rPr>
      </w:pPr>
      <w:r w:rsidRPr="00E76F41">
        <w:rPr>
          <w:rFonts w:ascii="Times New Roman" w:eastAsia="Times New Roman" w:hAnsi="Times New Roman" w:cs="Times New Roman"/>
          <w:b/>
          <w:sz w:val="24"/>
          <w:szCs w:val="24"/>
          <w:lang w:eastAsia="ru-RU"/>
        </w:rPr>
        <w:t>Результат рассмотрения жалобы</w:t>
      </w:r>
      <w:r w:rsidRPr="00E76F41">
        <w:rPr>
          <w:rFonts w:ascii="Times New Roman" w:eastAsia="Times New Roman" w:hAnsi="Times New Roman" w:cs="Times New Roman"/>
          <w:sz w:val="24"/>
          <w:szCs w:val="24"/>
          <w:lang w:eastAsia="ru-RU"/>
        </w:rPr>
        <w:t xml:space="preserve"> </w:t>
      </w:r>
      <w:r w:rsidRPr="00E76F41">
        <w:rPr>
          <w:rFonts w:ascii="Times New Roman" w:eastAsia="Times New Roman" w:hAnsi="Times New Roman" w:cs="Times New Roman"/>
          <w:b/>
          <w:sz w:val="24"/>
          <w:szCs w:val="24"/>
          <w:lang w:eastAsia="ru-RU"/>
        </w:rPr>
        <w:t>на решение и (или) действие (бездействие) администрации либо ее муниципального служащего, МФЦ, работника МФЦ</w:t>
      </w:r>
    </w:p>
    <w:p w:rsidR="00D15D11" w:rsidRPr="00E76F41" w:rsidRDefault="00D15D11" w:rsidP="00D15D11">
      <w:pPr>
        <w:widowControl w:val="0"/>
        <w:autoSpaceDE w:val="0"/>
        <w:autoSpaceDN w:val="0"/>
        <w:spacing w:line="360" w:lineRule="auto"/>
        <w:rPr>
          <w:rFonts w:ascii="Times New Roman" w:eastAsia="Times New Roman" w:hAnsi="Times New Roman" w:cs="Times New Roman"/>
          <w:sz w:val="24"/>
          <w:szCs w:val="24"/>
          <w:lang w:eastAsia="ru-RU"/>
        </w:rPr>
      </w:pPr>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proofErr w:type="gramStart"/>
      <w:r w:rsidRPr="00E76F41">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w:t>
      </w:r>
      <w:proofErr w:type="gramEnd"/>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2) в удовлетворении жалобы отказывается.</w:t>
      </w:r>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76F41">
        <w:rPr>
          <w:rFonts w:ascii="Times New Roman" w:eastAsia="Times New Roman" w:hAnsi="Times New Roman" w:cs="Times New Roman"/>
          <w:sz w:val="24"/>
          <w:szCs w:val="24"/>
          <w:lang w:eastAsia="ru-RU"/>
        </w:rPr>
        <w:t>неудобства</w:t>
      </w:r>
      <w:proofErr w:type="gramEnd"/>
      <w:r w:rsidRPr="00E76F41">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В случае признания </w:t>
      </w:r>
      <w:proofErr w:type="gramStart"/>
      <w:r w:rsidRPr="00E76F41">
        <w:rPr>
          <w:rFonts w:ascii="Times New Roman" w:eastAsia="Times New Roman" w:hAnsi="Times New Roman" w:cs="Times New Roman"/>
          <w:sz w:val="24"/>
          <w:szCs w:val="24"/>
          <w:lang w:eastAsia="ru-RU"/>
        </w:rPr>
        <w:t>жалобы</w:t>
      </w:r>
      <w:proofErr w:type="gramEnd"/>
      <w:r w:rsidRPr="00E76F41">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5D11" w:rsidRPr="00E76F41" w:rsidRDefault="00D15D11" w:rsidP="00D15D11">
      <w:pPr>
        <w:widowControl w:val="0"/>
        <w:autoSpaceDE w:val="0"/>
        <w:autoSpaceDN w:val="0"/>
        <w:spacing w:line="360" w:lineRule="auto"/>
        <w:ind w:firstLine="709"/>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E76F41">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E76F41">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15D11" w:rsidRPr="00E76F41" w:rsidRDefault="00D15D11" w:rsidP="00D15D11">
      <w:pPr>
        <w:widowControl w:val="0"/>
        <w:numPr>
          <w:ilvl w:val="0"/>
          <w:numId w:val="2"/>
        </w:numPr>
        <w:autoSpaceDE w:val="0"/>
        <w:autoSpaceDN w:val="0"/>
        <w:adjustRightInd w:val="0"/>
        <w:spacing w:line="240" w:lineRule="auto"/>
        <w:contextualSpacing/>
        <w:jc w:val="center"/>
        <w:rPr>
          <w:rFonts w:ascii="Times New Roman" w:eastAsia="Times New Roman" w:hAnsi="Times New Roman" w:cs="Times New Roman"/>
          <w:b/>
          <w:bCs/>
          <w:sz w:val="24"/>
          <w:szCs w:val="24"/>
          <w:lang w:eastAsia="ru-RU"/>
        </w:rPr>
      </w:pPr>
      <w:r w:rsidRPr="00E76F41">
        <w:rPr>
          <w:rFonts w:ascii="Times New Roman" w:eastAsia="Times New Roman" w:hAnsi="Times New Roman" w:cs="Times New Roman"/>
          <w:b/>
          <w:bCs/>
          <w:sz w:val="24"/>
          <w:szCs w:val="24"/>
          <w:lang w:eastAsia="ru-RU"/>
        </w:rPr>
        <w:lastRenderedPageBreak/>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15D11" w:rsidRPr="00E76F41" w:rsidRDefault="00D15D11" w:rsidP="00D15D11">
      <w:pPr>
        <w:widowControl w:val="0"/>
        <w:autoSpaceDE w:val="0"/>
        <w:autoSpaceDN w:val="0"/>
        <w:adjustRightInd w:val="0"/>
        <w:spacing w:line="360" w:lineRule="auto"/>
        <w:ind w:firstLine="567"/>
        <w:contextualSpacing/>
        <w:jc w:val="center"/>
        <w:rPr>
          <w:rFonts w:ascii="Times New Roman" w:eastAsia="Times New Roman" w:hAnsi="Times New Roman" w:cs="Times New Roman"/>
          <w:b/>
          <w:bCs/>
          <w:sz w:val="24"/>
          <w:szCs w:val="24"/>
          <w:lang w:eastAsia="ru-RU"/>
        </w:rPr>
      </w:pPr>
    </w:p>
    <w:p w:rsidR="00D15D11" w:rsidRPr="00E76F41" w:rsidRDefault="00D15D11" w:rsidP="00D15D11">
      <w:pPr>
        <w:widowControl w:val="0"/>
        <w:autoSpaceDE w:val="0"/>
        <w:autoSpaceDN w:val="0"/>
        <w:adjustRightInd w:val="0"/>
        <w:spacing w:line="240" w:lineRule="auto"/>
        <w:ind w:firstLine="567"/>
        <w:contextualSpacing/>
        <w:jc w:val="center"/>
        <w:rPr>
          <w:rFonts w:ascii="Times New Roman" w:eastAsia="Times New Roman" w:hAnsi="Times New Roman" w:cs="Times New Roman"/>
          <w:b/>
          <w:bCs/>
          <w:sz w:val="24"/>
          <w:szCs w:val="24"/>
          <w:lang w:eastAsia="ru-RU"/>
        </w:rPr>
      </w:pPr>
      <w:r w:rsidRPr="00E76F41">
        <w:rPr>
          <w:rFonts w:ascii="Times New Roman" w:eastAsia="Times New Roman" w:hAnsi="Times New Roman" w:cs="Times New Roman"/>
          <w:b/>
          <w:bCs/>
          <w:sz w:val="24"/>
          <w:szCs w:val="24"/>
          <w:lang w:eastAsia="ru-RU"/>
        </w:rPr>
        <w:t>Исчерпывающий перечень административных процедур (действий) при предоставлении муниципальной услуги, выполняемых</w:t>
      </w:r>
    </w:p>
    <w:p w:rsidR="00D15D11" w:rsidRPr="00E76F41" w:rsidRDefault="00D15D11" w:rsidP="00D15D11">
      <w:pPr>
        <w:widowControl w:val="0"/>
        <w:autoSpaceDE w:val="0"/>
        <w:autoSpaceDN w:val="0"/>
        <w:adjustRightInd w:val="0"/>
        <w:spacing w:line="240" w:lineRule="auto"/>
        <w:ind w:firstLine="567"/>
        <w:contextualSpacing/>
        <w:jc w:val="center"/>
        <w:rPr>
          <w:rFonts w:ascii="Times New Roman" w:eastAsia="Times New Roman" w:hAnsi="Times New Roman" w:cs="Times New Roman"/>
          <w:b/>
          <w:bCs/>
          <w:sz w:val="24"/>
          <w:szCs w:val="24"/>
          <w:lang w:eastAsia="ru-RU"/>
        </w:rPr>
      </w:pPr>
      <w:r w:rsidRPr="00E76F41">
        <w:rPr>
          <w:rFonts w:ascii="Times New Roman" w:eastAsia="Times New Roman" w:hAnsi="Times New Roman" w:cs="Times New Roman"/>
          <w:b/>
          <w:bCs/>
          <w:sz w:val="24"/>
          <w:szCs w:val="24"/>
          <w:lang w:eastAsia="ru-RU"/>
        </w:rPr>
        <w:t>многофункциональными центрами</w:t>
      </w:r>
    </w:p>
    <w:p w:rsidR="00D15D11" w:rsidRPr="00E76F41" w:rsidRDefault="00D15D11" w:rsidP="00D15D11">
      <w:pPr>
        <w:widowControl w:val="0"/>
        <w:autoSpaceDE w:val="0"/>
        <w:autoSpaceDN w:val="0"/>
        <w:adjustRightInd w:val="0"/>
        <w:spacing w:line="240" w:lineRule="auto"/>
        <w:ind w:firstLine="567"/>
        <w:contextualSpacing/>
        <w:jc w:val="center"/>
        <w:rPr>
          <w:rFonts w:ascii="Times New Roman" w:eastAsia="Times New Roman" w:hAnsi="Times New Roman" w:cs="Times New Roman"/>
          <w:b/>
          <w:bCs/>
          <w:sz w:val="24"/>
          <w:szCs w:val="24"/>
          <w:lang w:eastAsia="ru-RU"/>
        </w:rPr>
      </w:pPr>
    </w:p>
    <w:p w:rsidR="00D15D11" w:rsidRPr="00E76F4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6.1 Многофункциональный центр осуществляет:</w:t>
      </w:r>
    </w:p>
    <w:p w:rsidR="00D15D11" w:rsidRPr="00E76F4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15D11" w:rsidRPr="00E76F4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E76F41">
        <w:rPr>
          <w:rFonts w:ascii="Times New Roman" w:eastAsia="Times New Roman" w:hAnsi="Times New Roman" w:cs="Times New Roman"/>
          <w:sz w:val="24"/>
          <w:szCs w:val="24"/>
          <w:lang w:eastAsia="ru-RU"/>
        </w:rPr>
        <w:t>услуги</w:t>
      </w:r>
      <w:proofErr w:type="gramEnd"/>
      <w:r w:rsidRPr="00E76F41">
        <w:rPr>
          <w:rFonts w:ascii="Times New Roman" w:eastAsia="Times New Roman" w:hAnsi="Times New Roman" w:cs="Times New Roman"/>
          <w:sz w:val="24"/>
          <w:szCs w:val="24"/>
          <w:lang w:eastAsia="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15D11" w:rsidRPr="00E76F4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иные процедуры и действия, предусмотренные Федеральным законом № 210- ФЗ.</w:t>
      </w:r>
    </w:p>
    <w:p w:rsidR="00D15D11" w:rsidRPr="00E76F4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15D11" w:rsidRPr="00E76F41" w:rsidRDefault="00D15D11" w:rsidP="00D15D11">
      <w:pPr>
        <w:widowControl w:val="0"/>
        <w:autoSpaceDE w:val="0"/>
        <w:autoSpaceDN w:val="0"/>
        <w:adjustRightInd w:val="0"/>
        <w:spacing w:line="360" w:lineRule="auto"/>
        <w:ind w:firstLine="567"/>
        <w:contextualSpacing/>
        <w:jc w:val="center"/>
        <w:rPr>
          <w:rFonts w:ascii="Times New Roman" w:eastAsia="Times New Roman" w:hAnsi="Times New Roman" w:cs="Times New Roman"/>
          <w:b/>
          <w:bCs/>
          <w:sz w:val="24"/>
          <w:szCs w:val="24"/>
          <w:lang w:eastAsia="ru-RU"/>
        </w:rPr>
      </w:pPr>
      <w:r w:rsidRPr="00E76F41">
        <w:rPr>
          <w:rFonts w:ascii="Times New Roman" w:eastAsia="Times New Roman" w:hAnsi="Times New Roman" w:cs="Times New Roman"/>
          <w:b/>
          <w:bCs/>
          <w:sz w:val="24"/>
          <w:szCs w:val="24"/>
          <w:lang w:eastAsia="ru-RU"/>
        </w:rPr>
        <w:t>Информирование заявителей</w:t>
      </w:r>
    </w:p>
    <w:p w:rsidR="00D15D11" w:rsidRPr="00E76F4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6.2.</w:t>
      </w:r>
      <w:r w:rsidRPr="00E76F41">
        <w:rPr>
          <w:rFonts w:ascii="Times New Roman" w:eastAsia="Times New Roman" w:hAnsi="Times New Roman" w:cs="Times New Roman"/>
          <w:sz w:val="24"/>
          <w:szCs w:val="24"/>
          <w:lang w:eastAsia="ru-RU"/>
        </w:rPr>
        <w:tab/>
        <w:t>Информирование заявителя многофункциональными центрами осуществляется следующими способами:</w:t>
      </w:r>
    </w:p>
    <w:p w:rsidR="00D15D11" w:rsidRPr="00E76F4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15D11" w:rsidRPr="00E76F4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D15D11" w:rsidRPr="00E76F4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15D11" w:rsidRPr="00E76F4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w:t>
      </w:r>
      <w:r w:rsidRPr="00E76F41">
        <w:rPr>
          <w:rFonts w:ascii="Times New Roman" w:eastAsia="Times New Roman" w:hAnsi="Times New Roman" w:cs="Times New Roman"/>
          <w:sz w:val="24"/>
          <w:szCs w:val="24"/>
          <w:lang w:eastAsia="ru-RU"/>
        </w:rPr>
        <w:lastRenderedPageBreak/>
        <w:t>обращении заявителя по телефону работник многофункционального центра осуществляет не более 10 минут;</w:t>
      </w:r>
    </w:p>
    <w:p w:rsidR="00D15D11" w:rsidRPr="00E76F4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15D11" w:rsidRPr="00E76F4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D15D11" w:rsidRPr="00E76F4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назначить другое время для консультаций.</w:t>
      </w:r>
    </w:p>
    <w:p w:rsidR="00D15D11" w:rsidRPr="00E76F4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4"/>
          <w:szCs w:val="24"/>
          <w:lang w:eastAsia="ru-RU"/>
        </w:rPr>
      </w:pPr>
      <w:proofErr w:type="gramStart"/>
      <w:r w:rsidRPr="00E76F41">
        <w:rPr>
          <w:rFonts w:ascii="Times New Roman" w:eastAsia="Times New Roman" w:hAnsi="Times New Roman" w:cs="Times New Roman"/>
          <w:sz w:val="24"/>
          <w:szCs w:val="24"/>
          <w:lang w:eastAsia="ru-RU"/>
        </w:rPr>
        <w:t xml:space="preserve">При консультировании по письменным обращениям заявителей ответ направляется в письменном виде </w:t>
      </w:r>
      <w:r w:rsidRPr="00E76F41">
        <w:rPr>
          <w:rFonts w:ascii="Times New Roman" w:eastAsia="Times New Roman" w:hAnsi="Times New Roman" w:cs="Times New Roman"/>
          <w:sz w:val="24"/>
          <w:szCs w:val="24"/>
          <w:u w:val="single"/>
          <w:lang w:eastAsia="ru-RU"/>
        </w:rPr>
        <w:t>в срок не позднее 30 календарных дней</w:t>
      </w:r>
      <w:r w:rsidRPr="00E76F41">
        <w:rPr>
          <w:rFonts w:ascii="Times New Roman" w:eastAsia="Times New Roman" w:hAnsi="Times New Roman" w:cs="Times New Roman"/>
          <w:sz w:val="24"/>
          <w:szCs w:val="24"/>
          <w:lang w:eastAsia="ru-RU"/>
        </w:rPr>
        <w:t xml:space="preserve">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C2677" w:rsidRPr="00E76F41" w:rsidRDefault="00AC2677"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4"/>
          <w:szCs w:val="24"/>
          <w:lang w:eastAsia="ru-RU"/>
        </w:rPr>
      </w:pPr>
    </w:p>
    <w:p w:rsidR="00D15D11" w:rsidRPr="00E76F41" w:rsidRDefault="00D15D11" w:rsidP="00D15D11">
      <w:pPr>
        <w:widowControl w:val="0"/>
        <w:autoSpaceDE w:val="0"/>
        <w:autoSpaceDN w:val="0"/>
        <w:adjustRightInd w:val="0"/>
        <w:spacing w:line="240" w:lineRule="auto"/>
        <w:ind w:firstLine="567"/>
        <w:contextualSpacing/>
        <w:jc w:val="center"/>
        <w:rPr>
          <w:rFonts w:ascii="Times New Roman" w:eastAsia="Times New Roman" w:hAnsi="Times New Roman" w:cs="Times New Roman"/>
          <w:b/>
          <w:bCs/>
          <w:sz w:val="24"/>
          <w:szCs w:val="24"/>
          <w:lang w:eastAsia="ru-RU"/>
        </w:rPr>
      </w:pPr>
      <w:r w:rsidRPr="00E76F41">
        <w:rPr>
          <w:rFonts w:ascii="Times New Roman" w:eastAsia="Times New Roman" w:hAnsi="Times New Roman" w:cs="Times New Roman"/>
          <w:b/>
          <w:bCs/>
          <w:sz w:val="24"/>
          <w:szCs w:val="24"/>
          <w:lang w:eastAsia="ru-RU"/>
        </w:rPr>
        <w:t>Выдача заявителю результата предоставления муниципальной услуги</w:t>
      </w:r>
    </w:p>
    <w:p w:rsidR="00AC2677" w:rsidRPr="00E76F41" w:rsidRDefault="00AC2677" w:rsidP="00D15D11">
      <w:pPr>
        <w:widowControl w:val="0"/>
        <w:autoSpaceDE w:val="0"/>
        <w:autoSpaceDN w:val="0"/>
        <w:adjustRightInd w:val="0"/>
        <w:spacing w:line="240" w:lineRule="auto"/>
        <w:ind w:firstLine="567"/>
        <w:contextualSpacing/>
        <w:jc w:val="center"/>
        <w:rPr>
          <w:rFonts w:ascii="Times New Roman" w:eastAsia="Times New Roman" w:hAnsi="Times New Roman" w:cs="Times New Roman"/>
          <w:b/>
          <w:bCs/>
          <w:sz w:val="24"/>
          <w:szCs w:val="24"/>
          <w:lang w:eastAsia="ru-RU"/>
        </w:rPr>
      </w:pPr>
    </w:p>
    <w:p w:rsidR="00D15D11" w:rsidRPr="00E76F4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6.3.</w:t>
      </w:r>
      <w:r w:rsidRPr="00E76F41">
        <w:rPr>
          <w:rFonts w:ascii="Times New Roman" w:eastAsia="Times New Roman" w:hAnsi="Times New Roman" w:cs="Times New Roman"/>
          <w:sz w:val="24"/>
          <w:szCs w:val="24"/>
          <w:lang w:eastAsia="ru-RU"/>
        </w:rPr>
        <w:tab/>
      </w:r>
      <w:proofErr w:type="gramStart"/>
      <w:r w:rsidRPr="00E76F41">
        <w:rPr>
          <w:rFonts w:ascii="Times New Roman" w:eastAsia="Times New Roman" w:hAnsi="Times New Roman" w:cs="Times New Roman"/>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E76F41">
        <w:rPr>
          <w:rFonts w:ascii="Times New Roman" w:eastAsia="Times New Roman" w:hAnsi="Times New Roman" w:cs="Times New Roman"/>
          <w:sz w:val="24"/>
          <w:szCs w:val="24"/>
          <w:lang w:eastAsia="ru-RU"/>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D15D11" w:rsidRPr="00E76F4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15D11" w:rsidRPr="00E76F4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6.4.</w:t>
      </w:r>
      <w:r w:rsidRPr="00E76F41">
        <w:rPr>
          <w:rFonts w:ascii="Times New Roman" w:eastAsia="Times New Roman" w:hAnsi="Times New Roman" w:cs="Times New Roman"/>
          <w:sz w:val="24"/>
          <w:szCs w:val="24"/>
          <w:lang w:eastAsia="ru-RU"/>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5D11" w:rsidRPr="00E76F4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xml:space="preserve"> 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5D11" w:rsidRPr="00E76F4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проверяет полномочия представителя заявителя (в случае обращения представителя заявителя);</w:t>
      </w:r>
    </w:p>
    <w:p w:rsidR="00D15D11" w:rsidRPr="00E76F4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определяет статус исполнения заявления заявителя в ГИС;</w:t>
      </w:r>
    </w:p>
    <w:p w:rsidR="00D15D11" w:rsidRPr="00E76F4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4"/>
          <w:szCs w:val="24"/>
          <w:lang w:eastAsia="ru-RU"/>
        </w:rPr>
      </w:pPr>
      <w:proofErr w:type="gramStart"/>
      <w:r w:rsidRPr="00E76F41">
        <w:rPr>
          <w:rFonts w:ascii="Times New Roman" w:eastAsia="Times New Roman" w:hAnsi="Times New Roman" w:cs="Times New Roman"/>
          <w:sz w:val="24"/>
          <w:szCs w:val="24"/>
          <w:lang w:eastAsia="ru-RU"/>
        </w:rPr>
        <w:lastRenderedPageBreak/>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15D11" w:rsidRPr="00E76F4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15D11" w:rsidRPr="00E76F4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выдает документы заявителю, при необходимости запрашивает у заявителя подписи за каждый выданный документ;</w:t>
      </w:r>
    </w:p>
    <w:p w:rsidR="002668E0" w:rsidRPr="00E76F4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6C0A5F" w:rsidRPr="00E76F41" w:rsidRDefault="00D15D11"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 xml:space="preserve">                                </w:t>
      </w:r>
    </w:p>
    <w:p w:rsidR="006C0A5F" w:rsidRPr="00E76F41"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Pr="00E76F41"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Pr="00E76F41" w:rsidRDefault="00AC2677"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_____________</w:t>
      </w:r>
    </w:p>
    <w:p w:rsidR="006C0A5F" w:rsidRPr="00E76F41"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Pr="00E76F41"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Pr="00E76F41"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Pr="00E76F41"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Pr="00E76F41"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Pr="00E76F41"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Pr="00E76F41"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Pr="00E76F41"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Pr="00E76F41"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Pr="00E76F41"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Pr="00E76F41"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Pr="00E76F41"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Pr="00E76F41"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Pr="00E76F41"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Pr="00E76F41"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Pr="00E76F41" w:rsidRDefault="006C0A5F" w:rsidP="00AC2677">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0E00B9" w:rsidRPr="00E76F41" w:rsidRDefault="000E00B9" w:rsidP="00AC2677">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0E00B9" w:rsidRPr="00E76F41" w:rsidRDefault="000E00B9" w:rsidP="00AC2677">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0E00B9" w:rsidRPr="00E76F41" w:rsidRDefault="000E00B9" w:rsidP="00AC2677">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0E00B9" w:rsidRPr="00E76F41" w:rsidRDefault="000E00B9" w:rsidP="00AC2677">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0E00B9" w:rsidRPr="00E76F41" w:rsidRDefault="000E00B9" w:rsidP="00AC2677">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0E00B9" w:rsidRPr="00E76F41" w:rsidRDefault="000E00B9" w:rsidP="00AC2677">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0E00B9" w:rsidRPr="00E76F41" w:rsidRDefault="000E00B9" w:rsidP="00AC2677">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0E00B9" w:rsidRPr="00E76F41" w:rsidRDefault="000E00B9" w:rsidP="00AC2677">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0E00B9" w:rsidRPr="00E76F41" w:rsidRDefault="000E00B9" w:rsidP="00AC2677">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0E00B9" w:rsidRPr="00E76F41" w:rsidRDefault="000E00B9" w:rsidP="00AC2677">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0E00B9" w:rsidRPr="00E76F41" w:rsidRDefault="000E00B9" w:rsidP="00AC2677">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0E00B9" w:rsidRPr="00E76F41" w:rsidRDefault="000E00B9" w:rsidP="00AC2677">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AC2677" w:rsidRPr="00E76F41" w:rsidRDefault="00AC2677" w:rsidP="00AC2677">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4D0DD0" w:rsidRPr="00E76F41" w:rsidRDefault="00D15D11"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 xml:space="preserve">            </w:t>
      </w:r>
    </w:p>
    <w:p w:rsidR="004D0DD0" w:rsidRPr="00E76F41" w:rsidRDefault="004D0DD0" w:rsidP="004D0DD0">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lastRenderedPageBreak/>
        <w:t xml:space="preserve">                                                                                    </w:t>
      </w:r>
      <w:r w:rsidR="00D15D11" w:rsidRPr="00E76F41">
        <w:rPr>
          <w:rFonts w:ascii="Times New Roman" w:hAnsi="Times New Roman" w:cs="Times New Roman"/>
          <w:bCs/>
          <w:color w:val="000000" w:themeColor="text1"/>
          <w:sz w:val="24"/>
          <w:szCs w:val="24"/>
        </w:rPr>
        <w:t xml:space="preserve">  </w:t>
      </w:r>
      <w:r w:rsidR="002668E0" w:rsidRPr="00E76F41">
        <w:rPr>
          <w:rFonts w:ascii="Times New Roman" w:hAnsi="Times New Roman" w:cs="Times New Roman"/>
          <w:bCs/>
          <w:color w:val="000000" w:themeColor="text1"/>
          <w:sz w:val="24"/>
          <w:szCs w:val="24"/>
        </w:rPr>
        <w:t xml:space="preserve">Приложение №1 </w:t>
      </w:r>
    </w:p>
    <w:p w:rsidR="002668E0" w:rsidRPr="00E76F41" w:rsidRDefault="004D0DD0" w:rsidP="004D0DD0">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 xml:space="preserve">                                                                                      к </w:t>
      </w:r>
      <w:r w:rsidR="002668E0" w:rsidRPr="00E76F41">
        <w:rPr>
          <w:rFonts w:ascii="Times New Roman" w:hAnsi="Times New Roman" w:cs="Times New Roman"/>
          <w:bCs/>
          <w:color w:val="000000" w:themeColor="text1"/>
          <w:sz w:val="24"/>
          <w:szCs w:val="24"/>
        </w:rPr>
        <w:t xml:space="preserve">Административному регламенту </w:t>
      </w:r>
      <w:proofErr w:type="gramStart"/>
      <w:r w:rsidR="002668E0" w:rsidRPr="00E76F41">
        <w:rPr>
          <w:rFonts w:ascii="Times New Roman" w:hAnsi="Times New Roman" w:cs="Times New Roman"/>
          <w:bCs/>
          <w:color w:val="000000" w:themeColor="text1"/>
          <w:sz w:val="24"/>
          <w:szCs w:val="24"/>
        </w:rPr>
        <w:t>по</w:t>
      </w:r>
      <w:proofErr w:type="gramEnd"/>
    </w:p>
    <w:p w:rsidR="002668E0" w:rsidRPr="00E76F41" w:rsidRDefault="004D0DD0" w:rsidP="004D0DD0">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 xml:space="preserve">                                                                                    </w:t>
      </w:r>
      <w:r w:rsidR="002668E0" w:rsidRPr="00E76F41">
        <w:rPr>
          <w:rFonts w:ascii="Times New Roman" w:hAnsi="Times New Roman" w:cs="Times New Roman"/>
          <w:bCs/>
          <w:color w:val="000000" w:themeColor="text1"/>
          <w:sz w:val="24"/>
          <w:szCs w:val="24"/>
        </w:rPr>
        <w:t>предоставлению муниципальной услуги</w:t>
      </w:r>
    </w:p>
    <w:p w:rsidR="002668E0" w:rsidRPr="00E76F41" w:rsidRDefault="002668E0" w:rsidP="002668E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2668E0" w:rsidRPr="00E76F41" w:rsidRDefault="002668E0" w:rsidP="002668E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2668E0" w:rsidRPr="00E76F41" w:rsidRDefault="002668E0" w:rsidP="002668E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6C0A5F" w:rsidRPr="00E76F41" w:rsidRDefault="006C0A5F" w:rsidP="006C0A5F">
      <w:pPr>
        <w:pStyle w:val="af"/>
        <w:spacing w:before="0" w:beforeAutospacing="0" w:after="0" w:afterAutospacing="0"/>
        <w:ind w:firstLine="567"/>
        <w:jc w:val="right"/>
        <w:rPr>
          <w:color w:val="000000"/>
        </w:rPr>
      </w:pPr>
      <w:r w:rsidRPr="00E76F41">
        <w:rPr>
          <w:b/>
          <w:bCs/>
          <w:color w:val="000000" w:themeColor="text1"/>
        </w:rPr>
        <w:t xml:space="preserve"> </w:t>
      </w:r>
      <w:r w:rsidRPr="00E76F41">
        <w:rPr>
          <w:color w:val="000000"/>
        </w:rPr>
        <w:t>Форма уведомления о возможности заключения соглашения об установлении</w:t>
      </w:r>
    </w:p>
    <w:p w:rsidR="006C0A5F" w:rsidRPr="00E76F41" w:rsidRDefault="006C0A5F" w:rsidP="006C0A5F">
      <w:pPr>
        <w:spacing w:line="240" w:lineRule="auto"/>
        <w:ind w:firstLine="567"/>
        <w:jc w:val="righ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сервитута в предложенных заявителем границах</w:t>
      </w:r>
    </w:p>
    <w:p w:rsidR="006C0A5F" w:rsidRPr="00E76F41" w:rsidRDefault="006C0A5F" w:rsidP="006C0A5F">
      <w:pPr>
        <w:spacing w:line="240" w:lineRule="auto"/>
        <w:ind w:firstLine="567"/>
        <w:jc w:val="righ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_______________________________________________________________________</w:t>
      </w:r>
    </w:p>
    <w:p w:rsidR="006C0A5F" w:rsidRPr="00E76F41" w:rsidRDefault="006C0A5F" w:rsidP="006C0A5F">
      <w:pPr>
        <w:spacing w:line="240" w:lineRule="auto"/>
        <w:ind w:firstLine="567"/>
        <w:jc w:val="righ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(наименование уполномоченного органа)</w:t>
      </w:r>
    </w:p>
    <w:p w:rsidR="006C0A5F" w:rsidRPr="00E76F41" w:rsidRDefault="006C0A5F" w:rsidP="006C0A5F">
      <w:pPr>
        <w:spacing w:line="240" w:lineRule="auto"/>
        <w:ind w:firstLine="567"/>
        <w:jc w:val="righ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6C0A5F" w:rsidRPr="00E76F41" w:rsidRDefault="00FA5A05" w:rsidP="006C0A5F">
      <w:pPr>
        <w:spacing w:line="240" w:lineRule="auto"/>
        <w:ind w:firstLine="567"/>
        <w:jc w:val="righ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xml:space="preserve">    </w:t>
      </w:r>
      <w:r w:rsidR="006C0A5F" w:rsidRPr="00E76F41">
        <w:rPr>
          <w:rFonts w:ascii="Times New Roman" w:eastAsia="Times New Roman" w:hAnsi="Times New Roman" w:cs="Times New Roman"/>
          <w:color w:val="000000"/>
          <w:sz w:val="24"/>
          <w:szCs w:val="24"/>
          <w:lang w:eastAsia="ru-RU"/>
        </w:rPr>
        <w:t>Кому: ____________________</w:t>
      </w:r>
    </w:p>
    <w:p w:rsidR="006C0A5F" w:rsidRPr="00E76F41" w:rsidRDefault="006C0A5F" w:rsidP="006C0A5F">
      <w:pPr>
        <w:spacing w:line="240" w:lineRule="auto"/>
        <w:ind w:firstLine="567"/>
        <w:jc w:val="righ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ИНН ____________________</w:t>
      </w:r>
    </w:p>
    <w:p w:rsidR="006C0A5F" w:rsidRPr="00E76F41" w:rsidRDefault="006C0A5F" w:rsidP="006C0A5F">
      <w:pPr>
        <w:spacing w:line="240" w:lineRule="auto"/>
        <w:ind w:firstLine="567"/>
        <w:jc w:val="righ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Представитель: ___________</w:t>
      </w:r>
    </w:p>
    <w:p w:rsidR="006C0A5F" w:rsidRPr="00E76F41" w:rsidRDefault="006C0A5F" w:rsidP="006C0A5F">
      <w:pPr>
        <w:spacing w:line="240" w:lineRule="auto"/>
        <w:ind w:firstLine="567"/>
        <w:jc w:val="righ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Контактные данные заявителя (представителя):</w:t>
      </w:r>
    </w:p>
    <w:p w:rsidR="006C0A5F" w:rsidRPr="00E76F41" w:rsidRDefault="006C0A5F" w:rsidP="006C0A5F">
      <w:pPr>
        <w:spacing w:line="240" w:lineRule="auto"/>
        <w:ind w:firstLine="567"/>
        <w:jc w:val="righ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Тел.: _____________________</w:t>
      </w:r>
    </w:p>
    <w:p w:rsidR="006C0A5F" w:rsidRPr="00E76F41" w:rsidRDefault="006C0A5F" w:rsidP="006C0A5F">
      <w:pPr>
        <w:spacing w:line="240" w:lineRule="auto"/>
        <w:ind w:firstLine="567"/>
        <w:jc w:val="righ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Эл</w:t>
      </w:r>
      <w:proofErr w:type="gramStart"/>
      <w:r w:rsidRPr="00E76F41">
        <w:rPr>
          <w:rFonts w:ascii="Times New Roman" w:eastAsia="Times New Roman" w:hAnsi="Times New Roman" w:cs="Times New Roman"/>
          <w:color w:val="000000"/>
          <w:sz w:val="24"/>
          <w:szCs w:val="24"/>
          <w:lang w:eastAsia="ru-RU"/>
        </w:rPr>
        <w:t>.</w:t>
      </w:r>
      <w:proofErr w:type="gramEnd"/>
      <w:r w:rsidRPr="00E76F41">
        <w:rPr>
          <w:rFonts w:ascii="Times New Roman" w:eastAsia="Times New Roman" w:hAnsi="Times New Roman" w:cs="Times New Roman"/>
          <w:color w:val="000000"/>
          <w:sz w:val="24"/>
          <w:szCs w:val="24"/>
          <w:lang w:eastAsia="ru-RU"/>
        </w:rPr>
        <w:t xml:space="preserve"> </w:t>
      </w:r>
      <w:proofErr w:type="gramStart"/>
      <w:r w:rsidRPr="00E76F41">
        <w:rPr>
          <w:rFonts w:ascii="Times New Roman" w:eastAsia="Times New Roman" w:hAnsi="Times New Roman" w:cs="Times New Roman"/>
          <w:color w:val="000000"/>
          <w:sz w:val="24"/>
          <w:szCs w:val="24"/>
          <w:lang w:eastAsia="ru-RU"/>
        </w:rPr>
        <w:t>п</w:t>
      </w:r>
      <w:proofErr w:type="gramEnd"/>
      <w:r w:rsidRPr="00E76F41">
        <w:rPr>
          <w:rFonts w:ascii="Times New Roman" w:eastAsia="Times New Roman" w:hAnsi="Times New Roman" w:cs="Times New Roman"/>
          <w:color w:val="000000"/>
          <w:sz w:val="24"/>
          <w:szCs w:val="24"/>
          <w:lang w:eastAsia="ru-RU"/>
        </w:rPr>
        <w:t>очта: ________________</w:t>
      </w:r>
    </w:p>
    <w:p w:rsidR="006C0A5F" w:rsidRPr="00E76F41" w:rsidRDefault="006C0A5F" w:rsidP="006C0A5F">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6C0A5F" w:rsidRPr="00E76F41" w:rsidRDefault="006C0A5F" w:rsidP="006C0A5F">
      <w:pPr>
        <w:spacing w:line="240" w:lineRule="auto"/>
        <w:ind w:firstLine="567"/>
        <w:jc w:val="center"/>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b/>
          <w:bCs/>
          <w:color w:val="000000"/>
          <w:sz w:val="24"/>
          <w:szCs w:val="24"/>
          <w:lang w:eastAsia="ru-RU"/>
        </w:rPr>
        <w:t>Уведомление о возможности заключения соглашения об </w:t>
      </w:r>
      <w:r w:rsidR="00FA5A05" w:rsidRPr="00E76F41">
        <w:rPr>
          <w:rFonts w:ascii="Times New Roman" w:eastAsia="Times New Roman" w:hAnsi="Times New Roman" w:cs="Times New Roman"/>
          <w:b/>
          <w:bCs/>
          <w:color w:val="000000"/>
          <w:sz w:val="24"/>
          <w:szCs w:val="24"/>
          <w:lang w:eastAsia="ru-RU"/>
        </w:rPr>
        <w:t xml:space="preserve">            </w:t>
      </w:r>
      <w:r w:rsidRPr="00E76F41">
        <w:rPr>
          <w:rFonts w:ascii="Times New Roman" w:eastAsia="Times New Roman" w:hAnsi="Times New Roman" w:cs="Times New Roman"/>
          <w:b/>
          <w:bCs/>
          <w:color w:val="000000"/>
          <w:sz w:val="24"/>
          <w:szCs w:val="24"/>
          <w:lang w:eastAsia="ru-RU"/>
        </w:rPr>
        <w:t>установлении сервитута в предложенных заявителем границах</w:t>
      </w:r>
    </w:p>
    <w:p w:rsidR="006C0A5F" w:rsidRPr="00E76F41" w:rsidRDefault="006C0A5F" w:rsidP="006C0A5F">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4785"/>
        <w:gridCol w:w="4786"/>
      </w:tblGrid>
      <w:tr w:rsidR="006C0A5F" w:rsidRPr="00E76F41" w:rsidTr="006C0A5F">
        <w:trPr>
          <w:jc w:val="center"/>
        </w:trPr>
        <w:tc>
          <w:tcPr>
            <w:tcW w:w="4785" w:type="dxa"/>
            <w:tcMar>
              <w:top w:w="0" w:type="dxa"/>
              <w:left w:w="108" w:type="dxa"/>
              <w:bottom w:w="0" w:type="dxa"/>
              <w:right w:w="108" w:type="dxa"/>
            </w:tcMar>
            <w:hideMark/>
          </w:tcPr>
          <w:p w:rsidR="006C0A5F" w:rsidRPr="00E76F41" w:rsidRDefault="006C0A5F" w:rsidP="006C0A5F">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______________________________</w:t>
            </w:r>
          </w:p>
        </w:tc>
        <w:tc>
          <w:tcPr>
            <w:tcW w:w="4786" w:type="dxa"/>
            <w:tcMar>
              <w:top w:w="0" w:type="dxa"/>
              <w:left w:w="108" w:type="dxa"/>
              <w:bottom w:w="0" w:type="dxa"/>
              <w:right w:w="108" w:type="dxa"/>
            </w:tcMar>
            <w:hideMark/>
          </w:tcPr>
          <w:p w:rsidR="006C0A5F" w:rsidRPr="00E76F41" w:rsidRDefault="006C0A5F" w:rsidP="006C0A5F">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________________________________</w:t>
            </w:r>
          </w:p>
        </w:tc>
      </w:tr>
      <w:tr w:rsidR="006C0A5F" w:rsidRPr="00E76F41" w:rsidTr="006C0A5F">
        <w:trPr>
          <w:jc w:val="center"/>
        </w:trPr>
        <w:tc>
          <w:tcPr>
            <w:tcW w:w="4785" w:type="dxa"/>
            <w:tcMar>
              <w:top w:w="0" w:type="dxa"/>
              <w:left w:w="108" w:type="dxa"/>
              <w:bottom w:w="0" w:type="dxa"/>
              <w:right w:w="108" w:type="dxa"/>
            </w:tcMar>
            <w:hideMark/>
          </w:tcPr>
          <w:p w:rsidR="006C0A5F" w:rsidRPr="00E76F41" w:rsidRDefault="006C0A5F" w:rsidP="006C0A5F">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дата решения уполномоченного</w:t>
            </w:r>
          </w:p>
          <w:p w:rsidR="006C0A5F" w:rsidRPr="00E76F41" w:rsidRDefault="006C0A5F" w:rsidP="006C0A5F">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органа государственной власти</w:t>
            </w:r>
          </w:p>
        </w:tc>
        <w:tc>
          <w:tcPr>
            <w:tcW w:w="4786" w:type="dxa"/>
            <w:tcMar>
              <w:top w:w="0" w:type="dxa"/>
              <w:left w:w="108" w:type="dxa"/>
              <w:bottom w:w="0" w:type="dxa"/>
              <w:right w:w="108" w:type="dxa"/>
            </w:tcMar>
            <w:hideMark/>
          </w:tcPr>
          <w:p w:rsidR="006C0A5F" w:rsidRPr="00E76F41" w:rsidRDefault="006C0A5F" w:rsidP="006C0A5F">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номер решения уполномоченного</w:t>
            </w:r>
          </w:p>
          <w:p w:rsidR="006C0A5F" w:rsidRPr="00E76F41" w:rsidRDefault="006C0A5F" w:rsidP="006C0A5F">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органа государственной власти</w:t>
            </w:r>
          </w:p>
        </w:tc>
      </w:tr>
    </w:tbl>
    <w:p w:rsidR="006C0A5F" w:rsidRPr="00E76F41" w:rsidRDefault="006C0A5F" w:rsidP="006C0A5F">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FA5A05" w:rsidRPr="00E76F41" w:rsidRDefault="006C0A5F" w:rsidP="00FA5A05">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По результатам рассмотрения запр</w:t>
      </w:r>
      <w:r w:rsidR="00FA5A05" w:rsidRPr="00E76F41">
        <w:rPr>
          <w:rFonts w:ascii="Times New Roman" w:eastAsia="Times New Roman" w:hAnsi="Times New Roman" w:cs="Times New Roman"/>
          <w:color w:val="000000"/>
          <w:sz w:val="24"/>
          <w:szCs w:val="24"/>
          <w:lang w:eastAsia="ru-RU"/>
        </w:rPr>
        <w:t>оса № _________ </w:t>
      </w:r>
      <w:proofErr w:type="gramStart"/>
      <w:r w:rsidR="00FA5A05" w:rsidRPr="00E76F41">
        <w:rPr>
          <w:rFonts w:ascii="Times New Roman" w:eastAsia="Times New Roman" w:hAnsi="Times New Roman" w:cs="Times New Roman"/>
          <w:color w:val="000000"/>
          <w:sz w:val="24"/>
          <w:szCs w:val="24"/>
          <w:lang w:eastAsia="ru-RU"/>
        </w:rPr>
        <w:t>от</w:t>
      </w:r>
      <w:proofErr w:type="gramEnd"/>
      <w:r w:rsidR="00FA5A05" w:rsidRPr="00E76F41">
        <w:rPr>
          <w:rFonts w:ascii="Times New Roman" w:eastAsia="Times New Roman" w:hAnsi="Times New Roman" w:cs="Times New Roman"/>
          <w:color w:val="000000"/>
          <w:sz w:val="24"/>
          <w:szCs w:val="24"/>
          <w:lang w:eastAsia="ru-RU"/>
        </w:rPr>
        <w:t> ___________</w:t>
      </w:r>
      <w:proofErr w:type="gramStart"/>
      <w:r w:rsidRPr="00E76F41">
        <w:rPr>
          <w:rFonts w:ascii="Times New Roman" w:eastAsia="Times New Roman" w:hAnsi="Times New Roman" w:cs="Times New Roman"/>
          <w:color w:val="000000"/>
          <w:sz w:val="24"/>
          <w:szCs w:val="24"/>
          <w:lang w:eastAsia="ru-RU"/>
        </w:rPr>
        <w:t>об</w:t>
      </w:r>
      <w:proofErr w:type="gramEnd"/>
      <w:r w:rsidRPr="00E76F41">
        <w:rPr>
          <w:rFonts w:ascii="Times New Roman" w:eastAsia="Times New Roman" w:hAnsi="Times New Roman" w:cs="Times New Roman"/>
          <w:color w:val="000000"/>
          <w:sz w:val="24"/>
          <w:szCs w:val="24"/>
          <w:lang w:eastAsia="ru-RU"/>
        </w:rPr>
        <w:t> установлении сервитута с целью ___________________________</w:t>
      </w:r>
      <w:r w:rsidR="00FA5A05" w:rsidRPr="00E76F41">
        <w:rPr>
          <w:rFonts w:ascii="Times New Roman" w:eastAsia="Times New Roman" w:hAnsi="Times New Roman" w:cs="Times New Roman"/>
          <w:color w:val="000000"/>
          <w:sz w:val="24"/>
          <w:szCs w:val="24"/>
          <w:lang w:eastAsia="ru-RU"/>
        </w:rPr>
        <w:t>____________________________</w:t>
      </w:r>
      <w:r w:rsidRPr="00E76F41">
        <w:rPr>
          <w:rFonts w:ascii="Times New Roman" w:eastAsia="Times New Roman" w:hAnsi="Times New Roman" w:cs="Times New Roman"/>
          <w:color w:val="000000"/>
          <w:sz w:val="24"/>
          <w:szCs w:val="24"/>
          <w:lang w:eastAsia="ru-RU"/>
        </w:rPr>
        <w:t>______ </w:t>
      </w:r>
    </w:p>
    <w:p w:rsidR="006C0A5F" w:rsidRPr="00E76F41" w:rsidRDefault="006C0A5F" w:rsidP="00FA5A05">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(размещение линейных объектови иных сооружений; проведение изыскательских работ; недропользование; проход </w:t>
      </w:r>
      <w:r w:rsidR="00FA5A05" w:rsidRPr="00E76F41">
        <w:rPr>
          <w:rFonts w:ascii="Times New Roman" w:eastAsia="Times New Roman" w:hAnsi="Times New Roman" w:cs="Times New Roman"/>
          <w:color w:val="000000"/>
          <w:sz w:val="24"/>
          <w:szCs w:val="24"/>
          <w:lang w:eastAsia="ru-RU"/>
        </w:rPr>
        <w:t xml:space="preserve">           </w:t>
      </w:r>
      <w:r w:rsidRPr="00E76F41">
        <w:rPr>
          <w:rFonts w:ascii="Times New Roman" w:eastAsia="Times New Roman" w:hAnsi="Times New Roman" w:cs="Times New Roman"/>
          <w:color w:val="000000"/>
          <w:sz w:val="24"/>
          <w:szCs w:val="24"/>
          <w:lang w:eastAsia="ru-RU"/>
        </w:rPr>
        <w:t>(проезд) через соседний участок, строительство, реконструкция, эксплуатация линейных объектов);</w:t>
      </w:r>
    </w:p>
    <w:p w:rsidR="00FA5A05" w:rsidRPr="00E76F41" w:rsidRDefault="00FA5A05" w:rsidP="00FA5A05">
      <w:pPr>
        <w:spacing w:line="240" w:lineRule="auto"/>
        <w:ind w:firstLine="567"/>
        <w:rPr>
          <w:rFonts w:ascii="Times New Roman" w:eastAsia="Times New Roman" w:hAnsi="Times New Roman" w:cs="Times New Roman"/>
          <w:color w:val="000000"/>
          <w:sz w:val="24"/>
          <w:szCs w:val="24"/>
          <w:lang w:eastAsia="ru-RU"/>
        </w:rPr>
      </w:pPr>
    </w:p>
    <w:p w:rsidR="00FA5A05" w:rsidRPr="00E76F41" w:rsidRDefault="006C0A5F" w:rsidP="006C0A5F">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на земельном участке: ________________</w:t>
      </w:r>
      <w:r w:rsidR="00FA5A05" w:rsidRPr="00E76F41">
        <w:rPr>
          <w:rFonts w:ascii="Times New Roman" w:eastAsia="Times New Roman" w:hAnsi="Times New Roman" w:cs="Times New Roman"/>
          <w:color w:val="000000"/>
          <w:sz w:val="24"/>
          <w:szCs w:val="24"/>
          <w:lang w:eastAsia="ru-RU"/>
        </w:rPr>
        <w:t>____________________________________</w:t>
      </w:r>
      <w:r w:rsidRPr="00E76F41">
        <w:rPr>
          <w:rFonts w:ascii="Times New Roman" w:eastAsia="Times New Roman" w:hAnsi="Times New Roman" w:cs="Times New Roman"/>
          <w:color w:val="000000"/>
          <w:sz w:val="24"/>
          <w:szCs w:val="24"/>
          <w:lang w:eastAsia="ru-RU"/>
        </w:rPr>
        <w:t>_ </w:t>
      </w:r>
    </w:p>
    <w:p w:rsidR="00FA5A05" w:rsidRPr="00E76F41" w:rsidRDefault="00FA5A05" w:rsidP="00E76F41">
      <w:pPr>
        <w:spacing w:line="240" w:lineRule="auto"/>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xml:space="preserve">      </w:t>
      </w:r>
      <w:r w:rsidR="006C0A5F" w:rsidRPr="00E76F41">
        <w:rPr>
          <w:rFonts w:ascii="Times New Roman" w:eastAsia="Times New Roman" w:hAnsi="Times New Roman" w:cs="Times New Roman"/>
          <w:color w:val="000000"/>
          <w:sz w:val="24"/>
          <w:szCs w:val="24"/>
          <w:lang w:eastAsia="ru-RU"/>
        </w:rPr>
        <w:t>(кадастровые номера (при их наличии) земельных участков, в отношении которых устанавливается публичный сервитут),</w:t>
      </w:r>
    </w:p>
    <w:p w:rsidR="00FA5A05" w:rsidRPr="00E76F41" w:rsidRDefault="00FA5A05" w:rsidP="006C0A5F">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xml:space="preserve">               </w:t>
      </w:r>
      <w:r w:rsidR="006C0A5F" w:rsidRPr="00E76F41">
        <w:rPr>
          <w:rFonts w:ascii="Times New Roman" w:eastAsia="Times New Roman" w:hAnsi="Times New Roman" w:cs="Times New Roman"/>
          <w:color w:val="000000"/>
          <w:sz w:val="24"/>
          <w:szCs w:val="24"/>
          <w:lang w:eastAsia="ru-RU"/>
        </w:rPr>
        <w:t>расположенных __________</w:t>
      </w:r>
      <w:r w:rsidRPr="00E76F41">
        <w:rPr>
          <w:rFonts w:ascii="Times New Roman" w:eastAsia="Times New Roman" w:hAnsi="Times New Roman" w:cs="Times New Roman"/>
          <w:color w:val="000000"/>
          <w:sz w:val="24"/>
          <w:szCs w:val="24"/>
          <w:lang w:eastAsia="ru-RU"/>
        </w:rPr>
        <w:t>_____________________________________________________</w:t>
      </w:r>
      <w:r w:rsidR="006C0A5F" w:rsidRPr="00E76F41">
        <w:rPr>
          <w:rFonts w:ascii="Times New Roman" w:eastAsia="Times New Roman" w:hAnsi="Times New Roman" w:cs="Times New Roman"/>
          <w:color w:val="000000"/>
          <w:sz w:val="24"/>
          <w:szCs w:val="24"/>
          <w:lang w:eastAsia="ru-RU"/>
        </w:rPr>
        <w:t> </w:t>
      </w:r>
    </w:p>
    <w:p w:rsidR="006C0A5F" w:rsidRPr="00E76F41" w:rsidRDefault="006C0A5F" w:rsidP="006C0A5F">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(адреса или описание местоположения земельных участков или земель);</w:t>
      </w:r>
    </w:p>
    <w:p w:rsidR="00FA5A05" w:rsidRPr="00E76F41" w:rsidRDefault="00FA5A05" w:rsidP="006C0A5F">
      <w:pPr>
        <w:spacing w:line="240" w:lineRule="auto"/>
        <w:ind w:firstLine="567"/>
        <w:rPr>
          <w:rFonts w:ascii="Times New Roman" w:eastAsia="Times New Roman" w:hAnsi="Times New Roman" w:cs="Times New Roman"/>
          <w:color w:val="000000"/>
          <w:sz w:val="24"/>
          <w:szCs w:val="24"/>
          <w:lang w:eastAsia="ru-RU"/>
        </w:rPr>
      </w:pPr>
    </w:p>
    <w:p w:rsidR="00FA5A05" w:rsidRPr="00E76F41" w:rsidRDefault="006C0A5F" w:rsidP="00FA5A05">
      <w:pPr>
        <w:spacing w:line="240" w:lineRule="auto"/>
        <w:ind w:firstLine="567"/>
        <w:jc w:val="center"/>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на части земельного участка: ______________</w:t>
      </w:r>
      <w:r w:rsidR="00FA5A05" w:rsidRPr="00E76F41">
        <w:rPr>
          <w:rFonts w:ascii="Times New Roman" w:eastAsia="Times New Roman" w:hAnsi="Times New Roman" w:cs="Times New Roman"/>
          <w:color w:val="000000"/>
          <w:sz w:val="24"/>
          <w:szCs w:val="24"/>
          <w:lang w:eastAsia="ru-RU"/>
        </w:rPr>
        <w:t>_________________________________</w:t>
      </w:r>
      <w:r w:rsidRPr="00E76F41">
        <w:rPr>
          <w:rFonts w:ascii="Times New Roman" w:eastAsia="Times New Roman" w:hAnsi="Times New Roman" w:cs="Times New Roman"/>
          <w:color w:val="000000"/>
          <w:sz w:val="24"/>
          <w:szCs w:val="24"/>
          <w:lang w:eastAsia="ru-RU"/>
        </w:rPr>
        <w:t> (кадастровые номера (при их наличии</w:t>
      </w:r>
      <w:proofErr w:type="gramStart"/>
      <w:r w:rsidRPr="00E76F41">
        <w:rPr>
          <w:rFonts w:ascii="Times New Roman" w:eastAsia="Times New Roman" w:hAnsi="Times New Roman" w:cs="Times New Roman"/>
          <w:color w:val="000000"/>
          <w:sz w:val="24"/>
          <w:szCs w:val="24"/>
          <w:lang w:eastAsia="ru-RU"/>
        </w:rPr>
        <w:t>)з</w:t>
      </w:r>
      <w:proofErr w:type="gramEnd"/>
      <w:r w:rsidRPr="00E76F41">
        <w:rPr>
          <w:rFonts w:ascii="Times New Roman" w:eastAsia="Times New Roman" w:hAnsi="Times New Roman" w:cs="Times New Roman"/>
          <w:color w:val="000000"/>
          <w:sz w:val="24"/>
          <w:szCs w:val="24"/>
          <w:lang w:eastAsia="ru-RU"/>
        </w:rPr>
        <w:t>емельных участков, в отношении которых устанавливается публичный сервитут),</w:t>
      </w:r>
    </w:p>
    <w:p w:rsidR="00FA5A05" w:rsidRPr="00E76F41" w:rsidRDefault="00FA5A05" w:rsidP="006C0A5F">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xml:space="preserve">          </w:t>
      </w:r>
      <w:r w:rsidR="006C0A5F" w:rsidRPr="00E76F41">
        <w:rPr>
          <w:rFonts w:ascii="Times New Roman" w:eastAsia="Times New Roman" w:hAnsi="Times New Roman" w:cs="Times New Roman"/>
          <w:color w:val="000000"/>
          <w:sz w:val="24"/>
          <w:szCs w:val="24"/>
          <w:lang w:eastAsia="ru-RU"/>
        </w:rPr>
        <w:t>расположенных _________________________</w:t>
      </w:r>
      <w:r w:rsidRPr="00E76F41">
        <w:rPr>
          <w:rFonts w:ascii="Times New Roman" w:eastAsia="Times New Roman" w:hAnsi="Times New Roman" w:cs="Times New Roman"/>
          <w:color w:val="000000"/>
          <w:sz w:val="24"/>
          <w:szCs w:val="24"/>
          <w:lang w:eastAsia="ru-RU"/>
        </w:rPr>
        <w:t>______________________________________</w:t>
      </w:r>
      <w:r w:rsidR="006C0A5F" w:rsidRPr="00E76F41">
        <w:rPr>
          <w:rFonts w:ascii="Times New Roman" w:eastAsia="Times New Roman" w:hAnsi="Times New Roman" w:cs="Times New Roman"/>
          <w:color w:val="000000"/>
          <w:sz w:val="24"/>
          <w:szCs w:val="24"/>
          <w:lang w:eastAsia="ru-RU"/>
        </w:rPr>
        <w:t> (адреса или описание местоположения </w:t>
      </w:r>
      <w:r w:rsidRPr="00E76F41">
        <w:rPr>
          <w:rFonts w:ascii="Times New Roman" w:eastAsia="Times New Roman" w:hAnsi="Times New Roman" w:cs="Times New Roman"/>
          <w:color w:val="000000"/>
          <w:sz w:val="24"/>
          <w:szCs w:val="24"/>
          <w:lang w:eastAsia="ru-RU"/>
        </w:rPr>
        <w:t xml:space="preserve"> </w:t>
      </w:r>
      <w:r w:rsidR="006C0A5F" w:rsidRPr="00E76F41">
        <w:rPr>
          <w:rFonts w:ascii="Times New Roman" w:eastAsia="Times New Roman" w:hAnsi="Times New Roman" w:cs="Times New Roman"/>
          <w:color w:val="000000"/>
          <w:sz w:val="24"/>
          <w:szCs w:val="24"/>
          <w:lang w:eastAsia="ru-RU"/>
        </w:rPr>
        <w:t>земельных участков или земель); </w:t>
      </w:r>
    </w:p>
    <w:p w:rsidR="006C0A5F" w:rsidRPr="00E76F41" w:rsidRDefault="006C0A5F" w:rsidP="00FA5A05">
      <w:pPr>
        <w:spacing w:line="36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площадью _______________</w:t>
      </w:r>
      <w:proofErr w:type="gramStart"/>
      <w:r w:rsidRPr="00E76F41">
        <w:rPr>
          <w:rFonts w:ascii="Times New Roman" w:eastAsia="Times New Roman" w:hAnsi="Times New Roman" w:cs="Times New Roman"/>
          <w:color w:val="000000"/>
          <w:sz w:val="24"/>
          <w:szCs w:val="24"/>
          <w:lang w:eastAsia="ru-RU"/>
        </w:rPr>
        <w:t> ;</w:t>
      </w:r>
      <w:proofErr w:type="gramEnd"/>
    </w:p>
    <w:p w:rsidR="00FA5A05" w:rsidRPr="00E76F41" w:rsidRDefault="006C0A5F" w:rsidP="00FA5A05">
      <w:pPr>
        <w:spacing w:line="36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уведомляем об установлении сервитута в предложенных заявителем границах</w:t>
      </w:r>
      <w:r w:rsidR="00FA5A05" w:rsidRPr="00E76F41">
        <w:rPr>
          <w:rFonts w:ascii="Times New Roman" w:eastAsia="Times New Roman" w:hAnsi="Times New Roman" w:cs="Times New Roman"/>
          <w:color w:val="000000"/>
          <w:sz w:val="24"/>
          <w:szCs w:val="24"/>
          <w:lang w:eastAsia="ru-RU"/>
        </w:rPr>
        <w:t xml:space="preserve">   _____________________________________________________________________________       </w:t>
      </w:r>
    </w:p>
    <w:p w:rsidR="006C0A5F" w:rsidRPr="00E76F41" w:rsidRDefault="006C0A5F" w:rsidP="00FA5A05">
      <w:pPr>
        <w:spacing w:line="360" w:lineRule="auto"/>
        <w:ind w:firstLine="567"/>
        <w:jc w:val="center"/>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(границы территории, в отношении которой устанавливается сервитут).</w:t>
      </w:r>
    </w:p>
    <w:p w:rsidR="006C0A5F" w:rsidRPr="00E76F41" w:rsidRDefault="006C0A5F" w:rsidP="006C0A5F">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FA5A05" w:rsidRPr="00E76F41" w:rsidRDefault="006C0A5F" w:rsidP="00E76F41">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Ф.И.О</w:t>
      </w:r>
      <w:r w:rsidR="00E76F41">
        <w:rPr>
          <w:rFonts w:ascii="Times New Roman" w:eastAsia="Times New Roman" w:hAnsi="Times New Roman" w:cs="Times New Roman"/>
          <w:color w:val="000000"/>
          <w:sz w:val="24"/>
          <w:szCs w:val="24"/>
          <w:lang w:eastAsia="ru-RU"/>
        </w:rPr>
        <w:t>. ____________________________ </w:t>
      </w:r>
    </w:p>
    <w:p w:rsidR="00FA5A05" w:rsidRPr="00E76F41" w:rsidRDefault="00FA5A05" w:rsidP="00FA5A05">
      <w:pPr>
        <w:spacing w:line="240" w:lineRule="auto"/>
        <w:ind w:firstLine="567"/>
        <w:rPr>
          <w:rFonts w:ascii="Times New Roman" w:eastAsia="Times New Roman" w:hAnsi="Times New Roman" w:cs="Times New Roman"/>
          <w:color w:val="000000"/>
          <w:sz w:val="24"/>
          <w:szCs w:val="24"/>
          <w:lang w:eastAsia="ru-RU"/>
        </w:rPr>
      </w:pPr>
    </w:p>
    <w:p w:rsidR="00FA5A05" w:rsidRPr="00E76F41" w:rsidRDefault="004D0DD0" w:rsidP="00FA5A05">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 xml:space="preserve">                                                                             </w:t>
      </w:r>
      <w:r w:rsidR="00FA5A05" w:rsidRPr="00E76F41">
        <w:rPr>
          <w:rFonts w:ascii="Times New Roman" w:hAnsi="Times New Roman" w:cs="Times New Roman"/>
          <w:bCs/>
          <w:color w:val="000000" w:themeColor="text1"/>
          <w:sz w:val="24"/>
          <w:szCs w:val="24"/>
        </w:rPr>
        <w:t xml:space="preserve">        </w:t>
      </w:r>
      <w:r w:rsidRPr="00E76F41">
        <w:rPr>
          <w:rFonts w:ascii="Times New Roman" w:hAnsi="Times New Roman" w:cs="Times New Roman"/>
          <w:bCs/>
          <w:color w:val="000000" w:themeColor="text1"/>
          <w:sz w:val="24"/>
          <w:szCs w:val="24"/>
        </w:rPr>
        <w:t xml:space="preserve"> </w:t>
      </w:r>
      <w:r w:rsidR="00FA5A05" w:rsidRPr="00E76F41">
        <w:rPr>
          <w:rFonts w:ascii="Times New Roman" w:hAnsi="Times New Roman" w:cs="Times New Roman"/>
          <w:bCs/>
          <w:color w:val="000000" w:themeColor="text1"/>
          <w:sz w:val="24"/>
          <w:szCs w:val="24"/>
        </w:rPr>
        <w:t>Приложение № 2</w:t>
      </w:r>
    </w:p>
    <w:p w:rsidR="00FA5A05" w:rsidRPr="00E76F41" w:rsidRDefault="00FA5A05" w:rsidP="00FA5A05">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 xml:space="preserve">                                                                                      к Административному регламенту </w:t>
      </w:r>
      <w:proofErr w:type="gramStart"/>
      <w:r w:rsidRPr="00E76F41">
        <w:rPr>
          <w:rFonts w:ascii="Times New Roman" w:hAnsi="Times New Roman" w:cs="Times New Roman"/>
          <w:bCs/>
          <w:color w:val="000000" w:themeColor="text1"/>
          <w:sz w:val="24"/>
          <w:szCs w:val="24"/>
        </w:rPr>
        <w:t>по</w:t>
      </w:r>
      <w:proofErr w:type="gramEnd"/>
    </w:p>
    <w:p w:rsidR="00FA5A05" w:rsidRPr="00E76F41" w:rsidRDefault="00FA5A05" w:rsidP="000E00B9">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 xml:space="preserve">                                                                                    предоставлению муниципальной услуги</w:t>
      </w:r>
    </w:p>
    <w:p w:rsidR="00FA5A05" w:rsidRPr="00E76F41" w:rsidRDefault="004D0DD0"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 xml:space="preserve"> </w:t>
      </w:r>
    </w:p>
    <w:p w:rsidR="00FA5A05" w:rsidRPr="00E76F41" w:rsidRDefault="00FA5A05" w:rsidP="00FA5A05">
      <w:pPr>
        <w:spacing w:line="240" w:lineRule="auto"/>
        <w:ind w:firstLine="567"/>
        <w:jc w:val="right"/>
        <w:rPr>
          <w:rFonts w:ascii="Times New Roman" w:eastAsia="Times New Roman" w:hAnsi="Times New Roman" w:cs="Times New Roman"/>
          <w:b/>
          <w:color w:val="000000"/>
          <w:sz w:val="24"/>
          <w:szCs w:val="24"/>
          <w:lang w:eastAsia="ru-RU"/>
        </w:rPr>
      </w:pPr>
      <w:r w:rsidRPr="00E76F41">
        <w:rPr>
          <w:rFonts w:ascii="Times New Roman" w:eastAsia="Times New Roman" w:hAnsi="Times New Roman" w:cs="Times New Roman"/>
          <w:b/>
          <w:color w:val="000000"/>
          <w:sz w:val="24"/>
          <w:szCs w:val="24"/>
          <w:lang w:eastAsia="ru-RU"/>
        </w:rPr>
        <w:t>Форма предложения о заключении соглашения об установлении сервитута</w:t>
      </w:r>
    </w:p>
    <w:p w:rsidR="00FA5A05" w:rsidRPr="00E76F41" w:rsidRDefault="00FA5A05" w:rsidP="00FA5A05">
      <w:pPr>
        <w:spacing w:line="240" w:lineRule="auto"/>
        <w:ind w:firstLine="567"/>
        <w:jc w:val="right"/>
        <w:rPr>
          <w:rFonts w:ascii="Times New Roman" w:eastAsia="Times New Roman" w:hAnsi="Times New Roman" w:cs="Times New Roman"/>
          <w:b/>
          <w:color w:val="000000"/>
          <w:sz w:val="24"/>
          <w:szCs w:val="24"/>
          <w:lang w:eastAsia="ru-RU"/>
        </w:rPr>
      </w:pPr>
      <w:r w:rsidRPr="00E76F41">
        <w:rPr>
          <w:rFonts w:ascii="Times New Roman" w:eastAsia="Times New Roman" w:hAnsi="Times New Roman" w:cs="Times New Roman"/>
          <w:b/>
          <w:color w:val="000000"/>
          <w:sz w:val="24"/>
          <w:szCs w:val="24"/>
          <w:lang w:eastAsia="ru-RU"/>
        </w:rPr>
        <w:t>в иных границах с приложением схемы границ сервитута на кадастровом плане</w:t>
      </w:r>
    </w:p>
    <w:p w:rsidR="00FA5A05" w:rsidRPr="00E76F41" w:rsidRDefault="00FA5A05" w:rsidP="00FA5A05">
      <w:pPr>
        <w:spacing w:line="240" w:lineRule="auto"/>
        <w:ind w:firstLine="567"/>
        <w:jc w:val="righ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b/>
          <w:color w:val="000000"/>
          <w:sz w:val="24"/>
          <w:szCs w:val="24"/>
          <w:lang w:eastAsia="ru-RU"/>
        </w:rPr>
        <w:t>территории _____________________________________________</w:t>
      </w:r>
      <w:r w:rsidR="000B61EC" w:rsidRPr="00E76F41">
        <w:rPr>
          <w:rFonts w:ascii="Times New Roman" w:eastAsia="Times New Roman" w:hAnsi="Times New Roman" w:cs="Times New Roman"/>
          <w:b/>
          <w:color w:val="000000"/>
          <w:sz w:val="24"/>
          <w:szCs w:val="24"/>
          <w:lang w:eastAsia="ru-RU"/>
        </w:rPr>
        <w:t>_________________</w:t>
      </w:r>
    </w:p>
    <w:p w:rsidR="00FA5A05" w:rsidRPr="00E76F41" w:rsidRDefault="00FA5A05" w:rsidP="00FA5A05">
      <w:pPr>
        <w:spacing w:line="240" w:lineRule="auto"/>
        <w:ind w:firstLine="567"/>
        <w:jc w:val="righ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(наименование уполномоченного органа)</w:t>
      </w:r>
    </w:p>
    <w:p w:rsidR="00FA5A05" w:rsidRPr="00E76F41" w:rsidRDefault="00FA5A05" w:rsidP="00FA5A05">
      <w:pPr>
        <w:spacing w:line="240" w:lineRule="auto"/>
        <w:ind w:firstLine="567"/>
        <w:jc w:val="righ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FA5A05" w:rsidRPr="00E76F41" w:rsidRDefault="00FA5A05" w:rsidP="00FA5A05">
      <w:pPr>
        <w:spacing w:line="240" w:lineRule="auto"/>
        <w:ind w:firstLine="567"/>
        <w:jc w:val="righ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Кому: ____________________</w:t>
      </w:r>
    </w:p>
    <w:p w:rsidR="00FA5A05" w:rsidRPr="00E76F41" w:rsidRDefault="00FA5A05" w:rsidP="00FA5A05">
      <w:pPr>
        <w:spacing w:line="240" w:lineRule="auto"/>
        <w:ind w:firstLine="567"/>
        <w:jc w:val="righ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ИНН ____________________</w:t>
      </w:r>
    </w:p>
    <w:p w:rsidR="00FA5A05" w:rsidRPr="00E76F41" w:rsidRDefault="00FA5A05" w:rsidP="00FA5A05">
      <w:pPr>
        <w:spacing w:line="240" w:lineRule="auto"/>
        <w:ind w:firstLine="567"/>
        <w:jc w:val="righ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Представитель: ___________</w:t>
      </w:r>
    </w:p>
    <w:p w:rsidR="00FA5A05" w:rsidRPr="00E76F41" w:rsidRDefault="00FA5A05" w:rsidP="00FA5A05">
      <w:pPr>
        <w:spacing w:line="240" w:lineRule="auto"/>
        <w:ind w:firstLine="567"/>
        <w:jc w:val="righ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Контактные данные заявителя (представителя):</w:t>
      </w:r>
    </w:p>
    <w:p w:rsidR="00FA5A05" w:rsidRPr="00E76F41" w:rsidRDefault="00FA5A05" w:rsidP="00FA5A05">
      <w:pPr>
        <w:spacing w:line="240" w:lineRule="auto"/>
        <w:ind w:firstLine="567"/>
        <w:jc w:val="righ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Тел.: _____________________</w:t>
      </w:r>
    </w:p>
    <w:p w:rsidR="00FA5A05" w:rsidRPr="00E76F41" w:rsidRDefault="00FA5A05" w:rsidP="00FA5A05">
      <w:pPr>
        <w:spacing w:line="240" w:lineRule="auto"/>
        <w:ind w:firstLine="567"/>
        <w:jc w:val="righ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Эл</w:t>
      </w:r>
      <w:proofErr w:type="gramStart"/>
      <w:r w:rsidRPr="00E76F41">
        <w:rPr>
          <w:rFonts w:ascii="Times New Roman" w:eastAsia="Times New Roman" w:hAnsi="Times New Roman" w:cs="Times New Roman"/>
          <w:color w:val="000000"/>
          <w:sz w:val="24"/>
          <w:szCs w:val="24"/>
          <w:lang w:eastAsia="ru-RU"/>
        </w:rPr>
        <w:t>.</w:t>
      </w:r>
      <w:proofErr w:type="gramEnd"/>
      <w:r w:rsidRPr="00E76F41">
        <w:rPr>
          <w:rFonts w:ascii="Times New Roman" w:eastAsia="Times New Roman" w:hAnsi="Times New Roman" w:cs="Times New Roman"/>
          <w:color w:val="000000"/>
          <w:sz w:val="24"/>
          <w:szCs w:val="24"/>
          <w:lang w:eastAsia="ru-RU"/>
        </w:rPr>
        <w:t xml:space="preserve"> </w:t>
      </w:r>
      <w:proofErr w:type="gramStart"/>
      <w:r w:rsidRPr="00E76F41">
        <w:rPr>
          <w:rFonts w:ascii="Times New Roman" w:eastAsia="Times New Roman" w:hAnsi="Times New Roman" w:cs="Times New Roman"/>
          <w:color w:val="000000"/>
          <w:sz w:val="24"/>
          <w:szCs w:val="24"/>
          <w:lang w:eastAsia="ru-RU"/>
        </w:rPr>
        <w:t>п</w:t>
      </w:r>
      <w:proofErr w:type="gramEnd"/>
      <w:r w:rsidRPr="00E76F41">
        <w:rPr>
          <w:rFonts w:ascii="Times New Roman" w:eastAsia="Times New Roman" w:hAnsi="Times New Roman" w:cs="Times New Roman"/>
          <w:color w:val="000000"/>
          <w:sz w:val="24"/>
          <w:szCs w:val="24"/>
          <w:lang w:eastAsia="ru-RU"/>
        </w:rPr>
        <w:t>очта: ________________</w:t>
      </w:r>
    </w:p>
    <w:p w:rsidR="00FA5A05" w:rsidRPr="00E76F41" w:rsidRDefault="00FA5A05" w:rsidP="00FA5A05">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0B61EC" w:rsidRPr="00E76F41" w:rsidRDefault="00FA5A05" w:rsidP="00FA5A05">
      <w:pPr>
        <w:spacing w:line="240" w:lineRule="auto"/>
        <w:ind w:firstLine="567"/>
        <w:jc w:val="center"/>
        <w:rPr>
          <w:rFonts w:ascii="Times New Roman" w:eastAsia="Times New Roman" w:hAnsi="Times New Roman" w:cs="Times New Roman"/>
          <w:b/>
          <w:bCs/>
          <w:color w:val="000000"/>
          <w:sz w:val="24"/>
          <w:szCs w:val="24"/>
          <w:lang w:eastAsia="ru-RU"/>
        </w:rPr>
      </w:pPr>
      <w:r w:rsidRPr="00E76F41">
        <w:rPr>
          <w:rFonts w:ascii="Times New Roman" w:eastAsia="Times New Roman" w:hAnsi="Times New Roman" w:cs="Times New Roman"/>
          <w:b/>
          <w:bCs/>
          <w:color w:val="000000"/>
          <w:sz w:val="24"/>
          <w:szCs w:val="24"/>
          <w:lang w:eastAsia="ru-RU"/>
        </w:rPr>
        <w:t>Предложение о заключении соглашения об установлении </w:t>
      </w:r>
    </w:p>
    <w:p w:rsidR="00FA5A05" w:rsidRPr="00E76F41" w:rsidRDefault="00FA5A05" w:rsidP="000B61EC">
      <w:pPr>
        <w:spacing w:line="240" w:lineRule="auto"/>
        <w:ind w:firstLine="567"/>
        <w:jc w:val="center"/>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b/>
          <w:bCs/>
          <w:color w:val="000000"/>
          <w:sz w:val="24"/>
          <w:szCs w:val="24"/>
          <w:lang w:eastAsia="ru-RU"/>
        </w:rPr>
        <w:t>сервитута</w:t>
      </w:r>
    </w:p>
    <w:tbl>
      <w:tblPr>
        <w:tblW w:w="0" w:type="auto"/>
        <w:jc w:val="center"/>
        <w:tblCellMar>
          <w:left w:w="0" w:type="dxa"/>
          <w:right w:w="0" w:type="dxa"/>
        </w:tblCellMar>
        <w:tblLook w:val="04A0" w:firstRow="1" w:lastRow="0" w:firstColumn="1" w:lastColumn="0" w:noHBand="0" w:noVBand="1"/>
      </w:tblPr>
      <w:tblGrid>
        <w:gridCol w:w="4785"/>
        <w:gridCol w:w="4786"/>
      </w:tblGrid>
      <w:tr w:rsidR="00FA5A05" w:rsidRPr="00E76F41" w:rsidTr="00FA5A05">
        <w:trPr>
          <w:jc w:val="center"/>
        </w:trPr>
        <w:tc>
          <w:tcPr>
            <w:tcW w:w="4785" w:type="dxa"/>
            <w:tcMar>
              <w:top w:w="0" w:type="dxa"/>
              <w:left w:w="108" w:type="dxa"/>
              <w:bottom w:w="0" w:type="dxa"/>
              <w:right w:w="108" w:type="dxa"/>
            </w:tcMar>
            <w:hideMark/>
          </w:tcPr>
          <w:p w:rsidR="00FA5A05" w:rsidRPr="00E76F41" w:rsidRDefault="00FA5A05" w:rsidP="00FA5A05">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______________________________</w:t>
            </w:r>
          </w:p>
        </w:tc>
        <w:tc>
          <w:tcPr>
            <w:tcW w:w="4786" w:type="dxa"/>
            <w:tcMar>
              <w:top w:w="0" w:type="dxa"/>
              <w:left w:w="108" w:type="dxa"/>
              <w:bottom w:w="0" w:type="dxa"/>
              <w:right w:w="108" w:type="dxa"/>
            </w:tcMar>
            <w:hideMark/>
          </w:tcPr>
          <w:p w:rsidR="00FA5A05" w:rsidRPr="00E76F41" w:rsidRDefault="00FA5A05" w:rsidP="00FA5A05">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________________________________</w:t>
            </w:r>
          </w:p>
        </w:tc>
      </w:tr>
      <w:tr w:rsidR="00FA5A05" w:rsidRPr="00E76F41" w:rsidTr="00FA5A05">
        <w:trPr>
          <w:jc w:val="center"/>
        </w:trPr>
        <w:tc>
          <w:tcPr>
            <w:tcW w:w="4785" w:type="dxa"/>
            <w:tcMar>
              <w:top w:w="0" w:type="dxa"/>
              <w:left w:w="108" w:type="dxa"/>
              <w:bottom w:w="0" w:type="dxa"/>
              <w:right w:w="108" w:type="dxa"/>
            </w:tcMar>
            <w:hideMark/>
          </w:tcPr>
          <w:p w:rsidR="00FA5A05" w:rsidRPr="00E76F41" w:rsidRDefault="00FA5A05" w:rsidP="00FA5A05">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дата решения уполномоченного</w:t>
            </w:r>
          </w:p>
          <w:p w:rsidR="00FA5A05" w:rsidRPr="00E76F41" w:rsidRDefault="00FA5A05" w:rsidP="00FA5A05">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органа государственной власти</w:t>
            </w:r>
          </w:p>
        </w:tc>
        <w:tc>
          <w:tcPr>
            <w:tcW w:w="4786" w:type="dxa"/>
            <w:tcMar>
              <w:top w:w="0" w:type="dxa"/>
              <w:left w:w="108" w:type="dxa"/>
              <w:bottom w:w="0" w:type="dxa"/>
              <w:right w:w="108" w:type="dxa"/>
            </w:tcMar>
            <w:hideMark/>
          </w:tcPr>
          <w:p w:rsidR="00FA5A05" w:rsidRPr="00E76F41" w:rsidRDefault="00FA5A05" w:rsidP="00FA5A05">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номер решения уполномоченного</w:t>
            </w:r>
          </w:p>
          <w:p w:rsidR="00FA5A05" w:rsidRPr="00E76F41" w:rsidRDefault="00FA5A05" w:rsidP="00FA5A05">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органа государственной власти</w:t>
            </w:r>
          </w:p>
        </w:tc>
      </w:tr>
    </w:tbl>
    <w:p w:rsidR="00FA5A05" w:rsidRPr="00E76F41" w:rsidRDefault="00FA5A05" w:rsidP="00FA5A05">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FA5A05" w:rsidRPr="00E76F41" w:rsidRDefault="00FA5A05" w:rsidP="00FA5A05">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По результатам рассмотрения запроса № __________________ </w:t>
      </w:r>
      <w:proofErr w:type="gramStart"/>
      <w:r w:rsidRPr="00E76F41">
        <w:rPr>
          <w:rFonts w:ascii="Times New Roman" w:eastAsia="Times New Roman" w:hAnsi="Times New Roman" w:cs="Times New Roman"/>
          <w:color w:val="000000"/>
          <w:sz w:val="24"/>
          <w:szCs w:val="24"/>
          <w:lang w:eastAsia="ru-RU"/>
        </w:rPr>
        <w:t>от</w:t>
      </w:r>
      <w:proofErr w:type="gramEnd"/>
      <w:r w:rsidRPr="00E76F41">
        <w:rPr>
          <w:rFonts w:ascii="Times New Roman" w:eastAsia="Times New Roman" w:hAnsi="Times New Roman" w:cs="Times New Roman"/>
          <w:color w:val="000000"/>
          <w:sz w:val="24"/>
          <w:szCs w:val="24"/>
          <w:lang w:eastAsia="ru-RU"/>
        </w:rPr>
        <w:t> _____________ об</w:t>
      </w:r>
    </w:p>
    <w:p w:rsidR="000B61EC" w:rsidRPr="00E76F41" w:rsidRDefault="00FA5A05" w:rsidP="00FA5A05">
      <w:pPr>
        <w:spacing w:line="240" w:lineRule="auto"/>
        <w:ind w:firstLine="567"/>
        <w:rPr>
          <w:rFonts w:ascii="Times New Roman" w:eastAsia="Times New Roman" w:hAnsi="Times New Roman" w:cs="Times New Roman"/>
          <w:color w:val="000000"/>
          <w:sz w:val="24"/>
          <w:szCs w:val="24"/>
          <w:lang w:eastAsia="ru-RU"/>
        </w:rPr>
      </w:pPr>
      <w:proofErr w:type="gramStart"/>
      <w:r w:rsidRPr="00E76F41">
        <w:rPr>
          <w:rFonts w:ascii="Times New Roman" w:eastAsia="Times New Roman" w:hAnsi="Times New Roman" w:cs="Times New Roman"/>
          <w:color w:val="000000"/>
          <w:sz w:val="24"/>
          <w:szCs w:val="24"/>
          <w:lang w:eastAsia="ru-RU"/>
        </w:rPr>
        <w:t>установлении</w:t>
      </w:r>
      <w:proofErr w:type="gramEnd"/>
      <w:r w:rsidRPr="00E76F41">
        <w:rPr>
          <w:rFonts w:ascii="Times New Roman" w:eastAsia="Times New Roman" w:hAnsi="Times New Roman" w:cs="Times New Roman"/>
          <w:color w:val="000000"/>
          <w:sz w:val="24"/>
          <w:szCs w:val="24"/>
          <w:lang w:eastAsia="ru-RU"/>
        </w:rPr>
        <w:t> сервитута с целью __________________</w:t>
      </w:r>
      <w:r w:rsidR="000B61EC" w:rsidRPr="00E76F41">
        <w:rPr>
          <w:rFonts w:ascii="Times New Roman" w:eastAsia="Times New Roman" w:hAnsi="Times New Roman" w:cs="Times New Roman"/>
          <w:color w:val="000000"/>
          <w:sz w:val="24"/>
          <w:szCs w:val="24"/>
          <w:lang w:eastAsia="ru-RU"/>
        </w:rPr>
        <w:t>__________________________</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________________________________________________________________________</w:t>
      </w:r>
    </w:p>
    <w:p w:rsidR="00FA5A05" w:rsidRPr="00E76F41" w:rsidRDefault="00FA5A05" w:rsidP="00FA5A05">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0B61EC" w:rsidRPr="00E76F41" w:rsidRDefault="000B61EC" w:rsidP="00FA5A05">
      <w:pPr>
        <w:spacing w:line="240" w:lineRule="auto"/>
        <w:ind w:firstLine="567"/>
        <w:rPr>
          <w:rFonts w:ascii="Times New Roman" w:eastAsia="Times New Roman" w:hAnsi="Times New Roman" w:cs="Times New Roman"/>
          <w:color w:val="000000"/>
          <w:sz w:val="24"/>
          <w:szCs w:val="24"/>
          <w:lang w:eastAsia="ru-RU"/>
        </w:rPr>
      </w:pPr>
    </w:p>
    <w:p w:rsidR="000B61EC" w:rsidRPr="00E76F41" w:rsidRDefault="00FA5A05" w:rsidP="000B61EC">
      <w:pPr>
        <w:spacing w:line="240" w:lineRule="auto"/>
        <w:ind w:firstLine="567"/>
        <w:jc w:val="center"/>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на земельном участке: _____________</w:t>
      </w:r>
      <w:r w:rsidR="000B61EC" w:rsidRPr="00E76F41">
        <w:rPr>
          <w:rFonts w:ascii="Times New Roman" w:eastAsia="Times New Roman" w:hAnsi="Times New Roman" w:cs="Times New Roman"/>
          <w:color w:val="000000"/>
          <w:sz w:val="24"/>
          <w:szCs w:val="24"/>
          <w:lang w:eastAsia="ru-RU"/>
        </w:rPr>
        <w:t>________________________________________</w:t>
      </w:r>
      <w:r w:rsidRPr="00E76F41">
        <w:rPr>
          <w:rFonts w:ascii="Times New Roman" w:eastAsia="Times New Roman" w:hAnsi="Times New Roman" w:cs="Times New Roman"/>
          <w:color w:val="000000"/>
          <w:sz w:val="24"/>
          <w:szCs w:val="24"/>
          <w:lang w:eastAsia="ru-RU"/>
        </w:rPr>
        <w:t> (кадастровые номера (при их наличии) земельных участков, в отношении которых устанавливается публичный сервитут),</w:t>
      </w:r>
    </w:p>
    <w:p w:rsidR="000B61EC" w:rsidRPr="00E76F41" w:rsidRDefault="00FA5A05"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расположенных ____________________________________________</w:t>
      </w:r>
      <w:r w:rsidR="000B61EC" w:rsidRPr="00E76F41">
        <w:rPr>
          <w:rFonts w:ascii="Times New Roman" w:eastAsia="Times New Roman" w:hAnsi="Times New Roman" w:cs="Times New Roman"/>
          <w:color w:val="000000"/>
          <w:sz w:val="24"/>
          <w:szCs w:val="24"/>
          <w:lang w:eastAsia="ru-RU"/>
        </w:rPr>
        <w:t>_______________</w:t>
      </w:r>
      <w:r w:rsidRPr="00E76F41">
        <w:rPr>
          <w:rFonts w:ascii="Times New Roman" w:eastAsia="Times New Roman" w:hAnsi="Times New Roman" w:cs="Times New Roman"/>
          <w:color w:val="000000"/>
          <w:sz w:val="24"/>
          <w:szCs w:val="24"/>
          <w:lang w:eastAsia="ru-RU"/>
        </w:rPr>
        <w:t> </w:t>
      </w:r>
      <w:r w:rsidR="000B61EC" w:rsidRPr="00E76F41">
        <w:rPr>
          <w:rFonts w:ascii="Times New Roman" w:eastAsia="Times New Roman" w:hAnsi="Times New Roman" w:cs="Times New Roman"/>
          <w:color w:val="000000"/>
          <w:sz w:val="24"/>
          <w:szCs w:val="24"/>
          <w:lang w:eastAsia="ru-RU"/>
        </w:rPr>
        <w:t xml:space="preserve">                  </w:t>
      </w:r>
    </w:p>
    <w:p w:rsidR="00FA5A05" w:rsidRPr="00E76F41" w:rsidRDefault="00FA5A05" w:rsidP="000B61EC">
      <w:pPr>
        <w:spacing w:line="240" w:lineRule="auto"/>
        <w:ind w:firstLine="567"/>
        <w:jc w:val="center"/>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(адреса или описание местоположения земельных участков или земель);</w:t>
      </w:r>
    </w:p>
    <w:p w:rsidR="000B61EC" w:rsidRPr="00E76F41" w:rsidRDefault="000B61EC" w:rsidP="000B61EC">
      <w:pPr>
        <w:spacing w:line="240" w:lineRule="auto"/>
        <w:ind w:firstLine="567"/>
        <w:jc w:val="center"/>
        <w:rPr>
          <w:rFonts w:ascii="Times New Roman" w:eastAsia="Times New Roman" w:hAnsi="Times New Roman" w:cs="Times New Roman"/>
          <w:color w:val="000000"/>
          <w:sz w:val="24"/>
          <w:szCs w:val="24"/>
          <w:lang w:eastAsia="ru-RU"/>
        </w:rPr>
      </w:pPr>
    </w:p>
    <w:p w:rsidR="000B61EC" w:rsidRPr="00E76F41" w:rsidRDefault="00FA5A05" w:rsidP="000B61EC">
      <w:pPr>
        <w:spacing w:line="240" w:lineRule="auto"/>
        <w:ind w:firstLine="567"/>
        <w:jc w:val="center"/>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на части земельного участка: _________</w:t>
      </w:r>
      <w:r w:rsidR="000B61EC" w:rsidRPr="00E76F41">
        <w:rPr>
          <w:rFonts w:ascii="Times New Roman" w:eastAsia="Times New Roman" w:hAnsi="Times New Roman" w:cs="Times New Roman"/>
          <w:color w:val="000000"/>
          <w:sz w:val="24"/>
          <w:szCs w:val="24"/>
          <w:lang w:eastAsia="ru-RU"/>
        </w:rPr>
        <w:t xml:space="preserve">______________________________________ </w:t>
      </w:r>
      <w:r w:rsidRPr="00E76F41">
        <w:rPr>
          <w:rFonts w:ascii="Times New Roman" w:eastAsia="Times New Roman" w:hAnsi="Times New Roman" w:cs="Times New Roman"/>
          <w:color w:val="000000"/>
          <w:sz w:val="24"/>
          <w:szCs w:val="24"/>
          <w:lang w:eastAsia="ru-RU"/>
        </w:rPr>
        <w:t>(кадастровые номера (при их наличии</w:t>
      </w:r>
      <w:proofErr w:type="gramStart"/>
      <w:r w:rsidRPr="00E76F41">
        <w:rPr>
          <w:rFonts w:ascii="Times New Roman" w:eastAsia="Times New Roman" w:hAnsi="Times New Roman" w:cs="Times New Roman"/>
          <w:color w:val="000000"/>
          <w:sz w:val="24"/>
          <w:szCs w:val="24"/>
          <w:lang w:eastAsia="ru-RU"/>
        </w:rPr>
        <w:t>)з</w:t>
      </w:r>
      <w:proofErr w:type="gramEnd"/>
      <w:r w:rsidRPr="00E76F41">
        <w:rPr>
          <w:rFonts w:ascii="Times New Roman" w:eastAsia="Times New Roman" w:hAnsi="Times New Roman" w:cs="Times New Roman"/>
          <w:color w:val="000000"/>
          <w:sz w:val="24"/>
          <w:szCs w:val="24"/>
          <w:lang w:eastAsia="ru-RU"/>
        </w:rPr>
        <w:t>емельных участков, в отношении которых устанавливается публичный сервитут),</w:t>
      </w:r>
    </w:p>
    <w:p w:rsidR="000B61EC" w:rsidRPr="00E76F41" w:rsidRDefault="000B61EC" w:rsidP="00FA5A05">
      <w:pPr>
        <w:spacing w:line="240" w:lineRule="auto"/>
        <w:ind w:firstLine="567"/>
        <w:rPr>
          <w:rFonts w:ascii="Times New Roman" w:eastAsia="Times New Roman" w:hAnsi="Times New Roman" w:cs="Times New Roman"/>
          <w:color w:val="000000"/>
          <w:sz w:val="24"/>
          <w:szCs w:val="24"/>
          <w:lang w:eastAsia="ru-RU"/>
        </w:rPr>
      </w:pPr>
    </w:p>
    <w:p w:rsidR="000B61EC" w:rsidRPr="00E76F41" w:rsidRDefault="00FA5A05"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расположенных ___________________</w:t>
      </w:r>
      <w:r w:rsidR="000B61EC" w:rsidRPr="00E76F41">
        <w:rPr>
          <w:rFonts w:ascii="Times New Roman" w:eastAsia="Times New Roman" w:hAnsi="Times New Roman" w:cs="Times New Roman"/>
          <w:color w:val="000000"/>
          <w:sz w:val="24"/>
          <w:szCs w:val="24"/>
          <w:lang w:eastAsia="ru-RU"/>
        </w:rPr>
        <w:t>_______________________</w:t>
      </w:r>
      <w:r w:rsidRPr="00E76F41">
        <w:rPr>
          <w:rFonts w:ascii="Times New Roman" w:eastAsia="Times New Roman" w:hAnsi="Times New Roman" w:cs="Times New Roman"/>
          <w:color w:val="000000"/>
          <w:sz w:val="24"/>
          <w:szCs w:val="24"/>
          <w:lang w:eastAsia="ru-RU"/>
        </w:rPr>
        <w:t>___________ </w:t>
      </w:r>
      <w:r w:rsidR="000B61EC" w:rsidRPr="00E76F41">
        <w:rPr>
          <w:rFonts w:ascii="Times New Roman" w:eastAsia="Times New Roman" w:hAnsi="Times New Roman" w:cs="Times New Roman"/>
          <w:color w:val="000000"/>
          <w:sz w:val="24"/>
          <w:szCs w:val="24"/>
          <w:lang w:eastAsia="ru-RU"/>
        </w:rPr>
        <w:t xml:space="preserve">                                                                      </w:t>
      </w:r>
      <w:r w:rsidRPr="00E76F41">
        <w:rPr>
          <w:rFonts w:ascii="Times New Roman" w:eastAsia="Times New Roman" w:hAnsi="Times New Roman" w:cs="Times New Roman"/>
          <w:color w:val="000000"/>
          <w:sz w:val="24"/>
          <w:szCs w:val="24"/>
          <w:lang w:eastAsia="ru-RU"/>
        </w:rPr>
        <w:t>(адреса или описание местоположения земельных участков или земель);</w:t>
      </w:r>
    </w:p>
    <w:p w:rsidR="000B61EC" w:rsidRPr="00E76F41" w:rsidRDefault="000B61EC" w:rsidP="000B61EC">
      <w:pPr>
        <w:spacing w:line="240" w:lineRule="auto"/>
        <w:ind w:firstLine="567"/>
        <w:jc w:val="center"/>
        <w:rPr>
          <w:rFonts w:ascii="Times New Roman" w:eastAsia="Times New Roman" w:hAnsi="Times New Roman" w:cs="Times New Roman"/>
          <w:color w:val="000000"/>
          <w:sz w:val="24"/>
          <w:szCs w:val="24"/>
          <w:lang w:eastAsia="ru-RU"/>
        </w:rPr>
      </w:pPr>
    </w:p>
    <w:p w:rsidR="00FA5A05" w:rsidRPr="00E76F41" w:rsidRDefault="00FA5A05" w:rsidP="00FA5A05">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площадью _______________</w:t>
      </w:r>
      <w:proofErr w:type="gramStart"/>
      <w:r w:rsidRPr="00E76F41">
        <w:rPr>
          <w:rFonts w:ascii="Times New Roman" w:eastAsia="Times New Roman" w:hAnsi="Times New Roman" w:cs="Times New Roman"/>
          <w:color w:val="000000"/>
          <w:sz w:val="24"/>
          <w:szCs w:val="24"/>
          <w:lang w:eastAsia="ru-RU"/>
        </w:rPr>
        <w:t> ;</w:t>
      </w:r>
      <w:proofErr w:type="gramEnd"/>
    </w:p>
    <w:p w:rsidR="000B61EC" w:rsidRPr="00E76F41" w:rsidRDefault="000B61EC" w:rsidP="00FA5A05">
      <w:pPr>
        <w:spacing w:line="240" w:lineRule="auto"/>
        <w:ind w:firstLine="567"/>
        <w:rPr>
          <w:rFonts w:ascii="Times New Roman" w:eastAsia="Times New Roman" w:hAnsi="Times New Roman" w:cs="Times New Roman"/>
          <w:color w:val="000000"/>
          <w:sz w:val="24"/>
          <w:szCs w:val="24"/>
          <w:lang w:eastAsia="ru-RU"/>
        </w:rPr>
      </w:pPr>
    </w:p>
    <w:p w:rsidR="00FA5A05" w:rsidRPr="00E76F41" w:rsidRDefault="00FA5A05" w:rsidP="000B61EC">
      <w:pPr>
        <w:spacing w:line="240" w:lineRule="auto"/>
        <w:ind w:firstLine="567"/>
        <w:jc w:val="center"/>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предлагаем __________________________</w:t>
      </w:r>
      <w:r w:rsidR="000B61EC" w:rsidRPr="00E76F41">
        <w:rPr>
          <w:rFonts w:ascii="Times New Roman" w:eastAsia="Times New Roman" w:hAnsi="Times New Roman" w:cs="Times New Roman"/>
          <w:color w:val="000000"/>
          <w:sz w:val="24"/>
          <w:szCs w:val="24"/>
          <w:lang w:eastAsia="ru-RU"/>
        </w:rPr>
        <w:t>__________________________________</w:t>
      </w:r>
      <w:r w:rsidRPr="00E76F41">
        <w:rPr>
          <w:rFonts w:ascii="Times New Roman" w:eastAsia="Times New Roman" w:hAnsi="Times New Roman" w:cs="Times New Roman"/>
          <w:color w:val="000000"/>
          <w:sz w:val="24"/>
          <w:szCs w:val="24"/>
          <w:lang w:eastAsia="ru-RU"/>
        </w:rPr>
        <w:t>__ (предложение о заключении соглашения об установлении сервитута в иных границах).</w:t>
      </w:r>
    </w:p>
    <w:p w:rsidR="000B61EC" w:rsidRPr="00E76F41" w:rsidRDefault="000B61EC" w:rsidP="000B61EC">
      <w:pPr>
        <w:spacing w:line="240" w:lineRule="auto"/>
        <w:ind w:firstLine="567"/>
        <w:jc w:val="center"/>
        <w:rPr>
          <w:rFonts w:ascii="Times New Roman" w:eastAsia="Times New Roman" w:hAnsi="Times New Roman" w:cs="Times New Roman"/>
          <w:color w:val="000000"/>
          <w:sz w:val="24"/>
          <w:szCs w:val="24"/>
          <w:lang w:eastAsia="ru-RU"/>
        </w:rPr>
      </w:pPr>
    </w:p>
    <w:p w:rsidR="00FA5A05" w:rsidRPr="00E76F41" w:rsidRDefault="00FA5A05" w:rsidP="000B61EC">
      <w:pPr>
        <w:spacing w:line="240" w:lineRule="auto"/>
        <w:ind w:firstLine="567"/>
        <w:jc w:val="center"/>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Гран</w:t>
      </w:r>
      <w:r w:rsidR="000B61EC" w:rsidRPr="00E76F41">
        <w:rPr>
          <w:rFonts w:ascii="Times New Roman" w:eastAsia="Times New Roman" w:hAnsi="Times New Roman" w:cs="Times New Roman"/>
          <w:color w:val="000000"/>
          <w:sz w:val="24"/>
          <w:szCs w:val="24"/>
          <w:lang w:eastAsia="ru-RU"/>
        </w:rPr>
        <w:t>ицы _________________________________________________________________</w:t>
      </w:r>
      <w:r w:rsidRPr="00E76F41">
        <w:rPr>
          <w:rFonts w:ascii="Times New Roman" w:eastAsia="Times New Roman" w:hAnsi="Times New Roman" w:cs="Times New Roman"/>
          <w:color w:val="000000"/>
          <w:sz w:val="24"/>
          <w:szCs w:val="24"/>
          <w:lang w:eastAsia="ru-RU"/>
        </w:rPr>
        <w:t>(предлагаемые границы территории, в отношении которой устанавливается сервитут).</w:t>
      </w:r>
    </w:p>
    <w:p w:rsidR="00FA5A05" w:rsidRPr="00E76F41" w:rsidRDefault="00FA5A05" w:rsidP="00FA5A05">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lastRenderedPageBreak/>
        <w:t> </w:t>
      </w:r>
    </w:p>
    <w:p w:rsidR="00FA5A05" w:rsidRPr="00E76F41" w:rsidRDefault="00FA5A05" w:rsidP="00FA5A05">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Приложение: схема границ сервитута на кадастровом плане территории.</w:t>
      </w:r>
    </w:p>
    <w:p w:rsidR="00FA5A05" w:rsidRPr="00E76F41" w:rsidRDefault="00FA5A05" w:rsidP="00FA5A05">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FA5A05" w:rsidRPr="00E76F41" w:rsidRDefault="00FA5A05" w:rsidP="00FA5A05">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FA5A05" w:rsidRPr="00E76F41" w:rsidRDefault="00FA5A05" w:rsidP="00FA5A05">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Ф.И.О. __________________________ , Подпись __________________________</w:t>
      </w:r>
    </w:p>
    <w:p w:rsidR="00FA5A05" w:rsidRPr="00E76F41" w:rsidRDefault="00FA5A05"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Должность уполномоченного сотрудника</w:t>
      </w:r>
    </w:p>
    <w:p w:rsidR="00FA5A05" w:rsidRPr="00E76F41"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Pr="00E76F41"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E00B9" w:rsidRPr="00E76F41" w:rsidRDefault="000E00B9"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B61EC" w:rsidRPr="00E76F41" w:rsidRDefault="000B61EC" w:rsidP="000B61EC">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 xml:space="preserve">                                                                                       Приложение № 3</w:t>
      </w:r>
    </w:p>
    <w:p w:rsidR="000B61EC" w:rsidRPr="00E76F41" w:rsidRDefault="000B61EC" w:rsidP="000B61EC">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 xml:space="preserve">                                                                                       к Административному регламенту </w:t>
      </w:r>
      <w:proofErr w:type="gramStart"/>
      <w:r w:rsidRPr="00E76F41">
        <w:rPr>
          <w:rFonts w:ascii="Times New Roman" w:hAnsi="Times New Roman" w:cs="Times New Roman"/>
          <w:bCs/>
          <w:color w:val="000000" w:themeColor="text1"/>
          <w:sz w:val="24"/>
          <w:szCs w:val="24"/>
        </w:rPr>
        <w:t>по</w:t>
      </w:r>
      <w:proofErr w:type="gramEnd"/>
    </w:p>
    <w:p w:rsidR="000B61EC" w:rsidRPr="00E76F41" w:rsidRDefault="000B61EC" w:rsidP="000B61EC">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 xml:space="preserve">                                                                                       предоставлению муниципальной услуги</w:t>
      </w:r>
    </w:p>
    <w:p w:rsidR="00FA5A05" w:rsidRPr="00E76F41"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Pr="00E76F41"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Pr="00E76F41"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B61EC" w:rsidRPr="00E76F41" w:rsidRDefault="000B61EC" w:rsidP="000B61EC">
      <w:pPr>
        <w:spacing w:line="240" w:lineRule="auto"/>
        <w:ind w:firstLine="567"/>
        <w:jc w:val="righ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Форма проекта соглашения об установлении сервитута</w:t>
      </w:r>
    </w:p>
    <w:p w:rsidR="000B61EC" w:rsidRPr="00E76F41" w:rsidRDefault="000B61EC" w:rsidP="000B61EC">
      <w:pPr>
        <w:spacing w:line="240" w:lineRule="auto"/>
        <w:ind w:firstLine="567"/>
        <w:jc w:val="center"/>
        <w:rPr>
          <w:rFonts w:ascii="Arial" w:eastAsia="Times New Roman" w:hAnsi="Arial" w:cs="Arial"/>
          <w:color w:val="000000"/>
          <w:sz w:val="24"/>
          <w:szCs w:val="24"/>
          <w:lang w:eastAsia="ru-RU"/>
        </w:rPr>
      </w:pPr>
      <w:r w:rsidRPr="00E76F41">
        <w:rPr>
          <w:rFonts w:ascii="Arial" w:eastAsia="Times New Roman" w:hAnsi="Arial" w:cs="Arial"/>
          <w:b/>
          <w:bCs/>
          <w:color w:val="000000"/>
          <w:sz w:val="24"/>
          <w:szCs w:val="24"/>
          <w:lang w:eastAsia="ru-RU"/>
        </w:rPr>
        <w:t> </w:t>
      </w:r>
    </w:p>
    <w:p w:rsidR="000B61EC" w:rsidRPr="00E76F41" w:rsidRDefault="000B61EC" w:rsidP="000B61EC">
      <w:pPr>
        <w:spacing w:line="240" w:lineRule="auto"/>
        <w:ind w:firstLine="567"/>
        <w:jc w:val="center"/>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b/>
          <w:bCs/>
          <w:color w:val="000000"/>
          <w:sz w:val="24"/>
          <w:szCs w:val="24"/>
          <w:lang w:eastAsia="ru-RU"/>
        </w:rPr>
        <w:t>СОГЛАШЕНИЕ № __</w:t>
      </w:r>
    </w:p>
    <w:p w:rsidR="000B61EC" w:rsidRPr="00E76F41" w:rsidRDefault="000B61EC" w:rsidP="000B61EC">
      <w:pPr>
        <w:spacing w:line="240" w:lineRule="auto"/>
        <w:ind w:firstLine="567"/>
        <w:jc w:val="center"/>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b/>
          <w:bCs/>
          <w:color w:val="000000"/>
          <w:sz w:val="24"/>
          <w:szCs w:val="24"/>
          <w:lang w:eastAsia="ru-RU"/>
        </w:rPr>
        <w:t>об установлении сервитута</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&lt;&lt;Место заключения соглашения&gt;&gt; &lt;&lt;Дата&gt;&gt;</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_________________________________________________________________________                                          (наименование  уполномоченного органа) </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В лице __________________________________________________________________ ___   (ФИО и должность уполномоченного сотрудника, подписавшего проект соглашения),</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действующег</w:t>
      </w:r>
      <w:proofErr w:type="gramStart"/>
      <w:r w:rsidRPr="00E76F41">
        <w:rPr>
          <w:rFonts w:ascii="Times New Roman" w:eastAsia="Times New Roman" w:hAnsi="Times New Roman" w:cs="Times New Roman"/>
          <w:color w:val="000000"/>
          <w:sz w:val="24"/>
          <w:szCs w:val="24"/>
          <w:lang w:eastAsia="ru-RU"/>
        </w:rPr>
        <w:t>о(</w:t>
      </w:r>
      <w:proofErr w:type="gramEnd"/>
      <w:r w:rsidRPr="00E76F41">
        <w:rPr>
          <w:rFonts w:ascii="Times New Roman" w:eastAsia="Times New Roman" w:hAnsi="Times New Roman" w:cs="Times New Roman"/>
          <w:color w:val="000000"/>
          <w:sz w:val="24"/>
          <w:szCs w:val="24"/>
          <w:lang w:eastAsia="ru-RU"/>
        </w:rPr>
        <w:t>ей) на основании ____________________________________________ (наименование НПА, на основании которого действует орган, предоставляющий услугу), </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proofErr w:type="gramStart"/>
      <w:r w:rsidRPr="00E76F41">
        <w:rPr>
          <w:rFonts w:ascii="Times New Roman" w:eastAsia="Times New Roman" w:hAnsi="Times New Roman" w:cs="Times New Roman"/>
          <w:color w:val="000000"/>
          <w:sz w:val="24"/>
          <w:szCs w:val="24"/>
          <w:lang w:eastAsia="ru-RU"/>
        </w:rPr>
        <w:t>именуемая в дальнейшем «Сторона 1», с одной стороны, и ______________________ (Фамилия Заявителя (для ФЛ, ИП) или полное наименование организации (для ЮЛ) </w:t>
      </w:r>
      <w:proofErr w:type="gramEnd"/>
    </w:p>
    <w:p w:rsidR="000B61EC" w:rsidRPr="00E76F41" w:rsidRDefault="000B61EC" w:rsidP="000B61EC">
      <w:pPr>
        <w:spacing w:line="240" w:lineRule="auto"/>
        <w:ind w:firstLine="567"/>
        <w:jc w:val="center"/>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в лице ___________________________________________________________________ (ФИО уполномоченного лица организации - Заявителя, подписавшего соглашение), ______________________________________________________________________________________________ (в 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 </w:t>
      </w:r>
    </w:p>
    <w:p w:rsidR="000B61EC" w:rsidRPr="00E76F41" w:rsidRDefault="000B61EC" w:rsidP="000B61EC">
      <w:pPr>
        <w:spacing w:line="240" w:lineRule="auto"/>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именуемое в дальнейшем "Сторона 2", с другой стороны, совместно именуемые в дальнейшем "Стороны", заключили настоящее Соглашение о нижеследующем:</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b/>
          <w:bCs/>
          <w:color w:val="000000"/>
          <w:sz w:val="24"/>
          <w:szCs w:val="24"/>
          <w:lang w:eastAsia="ru-RU"/>
        </w:rPr>
        <w:t>1. Предмет Соглашения</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w:t>
      </w:r>
      <w:r w:rsidR="003547C8" w:rsidRPr="00E76F41">
        <w:rPr>
          <w:rFonts w:ascii="Times New Roman" w:eastAsia="Times New Roman" w:hAnsi="Times New Roman" w:cs="Times New Roman"/>
          <w:color w:val="000000"/>
          <w:sz w:val="24"/>
          <w:szCs w:val="24"/>
          <w:lang w:eastAsia="ru-RU"/>
        </w:rPr>
        <w:t xml:space="preserve"> ______________________________________________________________________</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(кадастровый номер земельного участка (части земельного участка) в отношении которого устанавливается сервитут), площадью: ________________</w:t>
      </w:r>
      <w:proofErr w:type="gramStart"/>
      <w:r w:rsidRPr="00E76F41">
        <w:rPr>
          <w:rFonts w:ascii="Times New Roman" w:eastAsia="Times New Roman" w:hAnsi="Times New Roman" w:cs="Times New Roman"/>
          <w:color w:val="000000"/>
          <w:sz w:val="24"/>
          <w:szCs w:val="24"/>
          <w:lang w:eastAsia="ru-RU"/>
        </w:rPr>
        <w:t> ,</w:t>
      </w:r>
      <w:proofErr w:type="gramEnd"/>
      <w:r w:rsidRPr="00E76F41">
        <w:rPr>
          <w:rFonts w:ascii="Times New Roman" w:eastAsia="Times New Roman" w:hAnsi="Times New Roman" w:cs="Times New Roman"/>
          <w:color w:val="000000"/>
          <w:sz w:val="24"/>
          <w:szCs w:val="24"/>
          <w:lang w:eastAsia="ru-RU"/>
        </w:rPr>
        <w:t> местоположением:</w:t>
      </w:r>
    </w:p>
    <w:p w:rsidR="003547C8" w:rsidRPr="00E76F41" w:rsidRDefault="000B61EC" w:rsidP="003547C8">
      <w:pPr>
        <w:spacing w:line="240" w:lineRule="auto"/>
        <w:ind w:firstLine="567"/>
        <w:jc w:val="center"/>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_________________ </w:t>
      </w:r>
      <w:r w:rsidR="003547C8" w:rsidRPr="00E76F41">
        <w:rPr>
          <w:rFonts w:ascii="Times New Roman" w:eastAsia="Times New Roman" w:hAnsi="Times New Roman" w:cs="Times New Roman"/>
          <w:color w:val="000000"/>
          <w:sz w:val="24"/>
          <w:szCs w:val="24"/>
          <w:lang w:eastAsia="ru-RU"/>
        </w:rPr>
        <w:t xml:space="preserve">________________________________________________________  </w:t>
      </w:r>
      <w:r w:rsidRPr="00E76F41">
        <w:rPr>
          <w:rFonts w:ascii="Times New Roman" w:eastAsia="Times New Roman" w:hAnsi="Times New Roman" w:cs="Times New Roman"/>
          <w:color w:val="000000"/>
          <w:sz w:val="24"/>
          <w:szCs w:val="24"/>
          <w:lang w:eastAsia="ru-RU"/>
        </w:rPr>
        <w:t>(адрес (местоположение) земельного участка (части земельного участка) в отношении которого устанавливается сервитут), </w:t>
      </w:r>
    </w:p>
    <w:p w:rsidR="000B61EC" w:rsidRPr="00E76F41" w:rsidRDefault="000B61EC" w:rsidP="003547C8">
      <w:pPr>
        <w:spacing w:line="240" w:lineRule="auto"/>
        <w:ind w:firstLine="567"/>
        <w:jc w:val="center"/>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категория земель: ___________________</w:t>
      </w:r>
      <w:proofErr w:type="gramStart"/>
      <w:r w:rsidRPr="00E76F41">
        <w:rPr>
          <w:rFonts w:ascii="Times New Roman" w:eastAsia="Times New Roman" w:hAnsi="Times New Roman" w:cs="Times New Roman"/>
          <w:color w:val="000000"/>
          <w:sz w:val="24"/>
          <w:szCs w:val="24"/>
          <w:lang w:eastAsia="ru-RU"/>
        </w:rPr>
        <w:t> ,</w:t>
      </w:r>
      <w:proofErr w:type="gramEnd"/>
      <w:r w:rsidRPr="00E76F41">
        <w:rPr>
          <w:rFonts w:ascii="Times New Roman" w:eastAsia="Times New Roman" w:hAnsi="Times New Roman" w:cs="Times New Roman"/>
          <w:color w:val="000000"/>
          <w:sz w:val="24"/>
          <w:szCs w:val="24"/>
          <w:lang w:eastAsia="ru-RU"/>
        </w:rPr>
        <w:t> вид разрешенного использования: __________________ </w:t>
      </w:r>
      <w:r w:rsidR="003547C8" w:rsidRPr="00E76F41">
        <w:rPr>
          <w:rFonts w:ascii="Times New Roman" w:eastAsia="Times New Roman" w:hAnsi="Times New Roman" w:cs="Times New Roman"/>
          <w:color w:val="000000"/>
          <w:sz w:val="24"/>
          <w:szCs w:val="24"/>
          <w:lang w:eastAsia="ru-RU"/>
        </w:rPr>
        <w:t xml:space="preserve">_______________________________________ </w:t>
      </w:r>
      <w:r w:rsidRPr="00E76F41">
        <w:rPr>
          <w:rFonts w:ascii="Times New Roman" w:eastAsia="Times New Roman" w:hAnsi="Times New Roman" w:cs="Times New Roman"/>
          <w:color w:val="000000"/>
          <w:sz w:val="24"/>
          <w:szCs w:val="24"/>
          <w:lang w:eastAsia="ru-RU"/>
        </w:rPr>
        <w:t>(далее - Земельный участок).</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1.3. Срок действия сервитута: _________________ .</w:t>
      </w:r>
    </w:p>
    <w:p w:rsidR="000B61EC" w:rsidRPr="00E76F41" w:rsidRDefault="000B61EC" w:rsidP="003547C8">
      <w:pPr>
        <w:spacing w:line="240" w:lineRule="auto"/>
        <w:ind w:firstLine="567"/>
        <w:jc w:val="center"/>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1.4. Земельный участок предоставляется Стороне 2 для цели: ________________</w:t>
      </w:r>
      <w:r w:rsidR="003547C8" w:rsidRPr="00E76F41">
        <w:rPr>
          <w:rFonts w:ascii="Times New Roman" w:eastAsia="Times New Roman" w:hAnsi="Times New Roman" w:cs="Times New Roman"/>
          <w:color w:val="000000"/>
          <w:sz w:val="24"/>
          <w:szCs w:val="24"/>
          <w:lang w:eastAsia="ru-RU"/>
        </w:rPr>
        <w:t>_______________________________________________________________________________</w:t>
      </w:r>
      <w:r w:rsidRPr="00E76F41">
        <w:rPr>
          <w:rFonts w:ascii="Times New Roman" w:eastAsia="Times New Roman" w:hAnsi="Times New Roman" w:cs="Times New Roman"/>
          <w:color w:val="000000"/>
          <w:sz w:val="24"/>
          <w:szCs w:val="24"/>
          <w:lang w:eastAsia="ru-RU"/>
        </w:rPr>
        <w:t>__ </w:t>
      </w:r>
      <w:r w:rsidRPr="00E76F41">
        <w:rPr>
          <w:rFonts w:ascii="Times New Roman" w:eastAsia="Times New Roman" w:hAnsi="Times New Roman" w:cs="Times New Roman"/>
          <w:color w:val="000000"/>
          <w:sz w:val="24"/>
          <w:szCs w:val="24"/>
          <w:lang w:eastAsia="ru-RU"/>
        </w:rPr>
        <w:lastRenderedPageBreak/>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1.5. Сервитут вступает в силу после его регистрации в Едином государственном </w:t>
      </w:r>
      <w:r w:rsidR="003547C8" w:rsidRPr="00E76F41">
        <w:rPr>
          <w:rFonts w:ascii="Times New Roman" w:eastAsia="Times New Roman" w:hAnsi="Times New Roman" w:cs="Times New Roman"/>
          <w:color w:val="000000"/>
          <w:sz w:val="24"/>
          <w:szCs w:val="24"/>
          <w:lang w:eastAsia="ru-RU"/>
        </w:rPr>
        <w:t xml:space="preserve">       </w:t>
      </w:r>
      <w:r w:rsidRPr="00E76F41">
        <w:rPr>
          <w:rFonts w:ascii="Times New Roman" w:eastAsia="Times New Roman" w:hAnsi="Times New Roman" w:cs="Times New Roman"/>
          <w:color w:val="000000"/>
          <w:sz w:val="24"/>
          <w:szCs w:val="24"/>
          <w:lang w:eastAsia="ru-RU"/>
        </w:rPr>
        <w:t>реестре недвижимости.</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w:t>
      </w:r>
      <w:proofErr w:type="gramStart"/>
      <w:r w:rsidRPr="00E76F41">
        <w:rPr>
          <w:rFonts w:ascii="Times New Roman" w:eastAsia="Times New Roman" w:hAnsi="Times New Roman" w:cs="Times New Roman"/>
          <w:color w:val="000000"/>
          <w:sz w:val="24"/>
          <w:szCs w:val="24"/>
          <w:lang w:eastAsia="ru-RU"/>
        </w:rPr>
        <w:t>п</w:t>
      </w:r>
      <w:proofErr w:type="gramEnd"/>
      <w:r w:rsidRPr="00E76F41">
        <w:rPr>
          <w:rFonts w:ascii="Times New Roman" w:eastAsia="Times New Roman" w:hAnsi="Times New Roman" w:cs="Times New Roman"/>
          <w:color w:val="000000"/>
          <w:sz w:val="24"/>
          <w:szCs w:val="24"/>
          <w:lang w:eastAsia="ru-RU"/>
        </w:rPr>
        <w:t>. 1.5 Соглашения применяется в случае, если сервитут устанавливается на срок более трех лет).</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b/>
          <w:bCs/>
          <w:color w:val="000000"/>
          <w:sz w:val="24"/>
          <w:szCs w:val="24"/>
          <w:lang w:eastAsia="ru-RU"/>
        </w:rPr>
        <w:t>2. Права и обязанности Сторон</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2.1. Сторона 1 обязана: ___________________________ .</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2.2. Сторона 1 имеет право: _______________________</w:t>
      </w:r>
      <w:proofErr w:type="gramStart"/>
      <w:r w:rsidRPr="00E76F41">
        <w:rPr>
          <w:rFonts w:ascii="Times New Roman" w:eastAsia="Times New Roman" w:hAnsi="Times New Roman" w:cs="Times New Roman"/>
          <w:color w:val="000000"/>
          <w:sz w:val="24"/>
          <w:szCs w:val="24"/>
          <w:lang w:eastAsia="ru-RU"/>
        </w:rPr>
        <w:t> .</w:t>
      </w:r>
      <w:proofErr w:type="gramEnd"/>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2.3. Сторона 2 обязана: ___________________________ .</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2.4. Сторона 2 имеет право: _______________________ ,</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b/>
          <w:bCs/>
          <w:color w:val="000000"/>
          <w:sz w:val="24"/>
          <w:szCs w:val="24"/>
          <w:lang w:eastAsia="ru-RU"/>
        </w:rPr>
        <w:t>2. Плата за установление сервитута</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3.1. Размер платы за установление сервитута определяется в соответствии </w:t>
      </w:r>
      <w:proofErr w:type="gramStart"/>
      <w:r w:rsidRPr="00E76F41">
        <w:rPr>
          <w:rFonts w:ascii="Times New Roman" w:eastAsia="Times New Roman" w:hAnsi="Times New Roman" w:cs="Times New Roman"/>
          <w:color w:val="000000"/>
          <w:sz w:val="24"/>
          <w:szCs w:val="24"/>
          <w:lang w:eastAsia="ru-RU"/>
        </w:rPr>
        <w:t>с</w:t>
      </w:r>
      <w:proofErr w:type="gramEnd"/>
      <w:r w:rsidRPr="00E76F41">
        <w:rPr>
          <w:rFonts w:ascii="Times New Roman" w:eastAsia="Times New Roman" w:hAnsi="Times New Roman" w:cs="Times New Roman"/>
          <w:color w:val="000000"/>
          <w:sz w:val="24"/>
          <w:szCs w:val="24"/>
          <w:lang w:eastAsia="ru-RU"/>
        </w:rPr>
        <w:t> _______________</w:t>
      </w:r>
      <w:r w:rsidR="003547C8" w:rsidRPr="00E76F41">
        <w:rPr>
          <w:rFonts w:ascii="Times New Roman" w:eastAsia="Times New Roman" w:hAnsi="Times New Roman" w:cs="Times New Roman"/>
          <w:color w:val="000000"/>
          <w:sz w:val="24"/>
          <w:szCs w:val="24"/>
          <w:lang w:eastAsia="ru-RU"/>
        </w:rPr>
        <w:t>___________________________________________________________________</w:t>
      </w:r>
      <w:r w:rsidRPr="00E76F41">
        <w:rPr>
          <w:rFonts w:ascii="Times New Roman" w:eastAsia="Times New Roman" w:hAnsi="Times New Roman" w:cs="Times New Roman"/>
          <w:color w:val="000000"/>
          <w:sz w:val="24"/>
          <w:szCs w:val="24"/>
          <w:lang w:eastAsia="ru-RU"/>
        </w:rPr>
        <w:t>__</w:t>
      </w:r>
    </w:p>
    <w:p w:rsidR="000B61EC" w:rsidRPr="00E76F41" w:rsidRDefault="000B61EC" w:rsidP="003547C8">
      <w:pPr>
        <w:spacing w:line="240" w:lineRule="auto"/>
        <w:ind w:firstLine="567"/>
        <w:jc w:val="center"/>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(реквизиты НПА, устанавливающего Порядок установления платы за установление сервитута).</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3.2. Размер платы за установление сервитута на Земельный у</w:t>
      </w:r>
      <w:r w:rsidR="003547C8" w:rsidRPr="00E76F41">
        <w:rPr>
          <w:rFonts w:ascii="Times New Roman" w:eastAsia="Times New Roman" w:hAnsi="Times New Roman" w:cs="Times New Roman"/>
          <w:color w:val="000000"/>
          <w:sz w:val="24"/>
          <w:szCs w:val="24"/>
          <w:lang w:eastAsia="ru-RU"/>
        </w:rPr>
        <w:t>часток составляет _____</w:t>
      </w:r>
      <w:proofErr w:type="gramStart"/>
      <w:r w:rsidRPr="00E76F41">
        <w:rPr>
          <w:rFonts w:ascii="Times New Roman" w:eastAsia="Times New Roman" w:hAnsi="Times New Roman" w:cs="Times New Roman"/>
          <w:color w:val="000000"/>
          <w:sz w:val="24"/>
          <w:szCs w:val="24"/>
          <w:lang w:eastAsia="ru-RU"/>
        </w:rPr>
        <w:t> .</w:t>
      </w:r>
      <w:proofErr w:type="gramEnd"/>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Расчет платы за установление сервитута является неотъемлемой часть настоящего </w:t>
      </w:r>
      <w:r w:rsidR="003547C8" w:rsidRPr="00E76F41">
        <w:rPr>
          <w:rFonts w:ascii="Times New Roman" w:eastAsia="Times New Roman" w:hAnsi="Times New Roman" w:cs="Times New Roman"/>
          <w:color w:val="000000"/>
          <w:sz w:val="24"/>
          <w:szCs w:val="24"/>
          <w:lang w:eastAsia="ru-RU"/>
        </w:rPr>
        <w:t xml:space="preserve">  </w:t>
      </w:r>
      <w:r w:rsidRPr="00E76F41">
        <w:rPr>
          <w:rFonts w:ascii="Times New Roman" w:eastAsia="Times New Roman" w:hAnsi="Times New Roman" w:cs="Times New Roman"/>
          <w:color w:val="000000"/>
          <w:sz w:val="24"/>
          <w:szCs w:val="24"/>
          <w:lang w:eastAsia="ru-RU"/>
        </w:rPr>
        <w:t>Соглашения.</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3.3. Плата за установление сервитута на Земельный участок вносится Стороной 2 </w:t>
      </w:r>
      <w:r w:rsidR="003547C8" w:rsidRPr="00E76F41">
        <w:rPr>
          <w:rFonts w:ascii="Times New Roman" w:eastAsia="Times New Roman" w:hAnsi="Times New Roman" w:cs="Times New Roman"/>
          <w:color w:val="000000"/>
          <w:sz w:val="24"/>
          <w:szCs w:val="24"/>
          <w:lang w:eastAsia="ru-RU"/>
        </w:rPr>
        <w:t xml:space="preserve">    </w:t>
      </w:r>
      <w:r w:rsidRPr="00E76F41">
        <w:rPr>
          <w:rFonts w:ascii="Times New Roman" w:eastAsia="Times New Roman" w:hAnsi="Times New Roman" w:cs="Times New Roman"/>
          <w:color w:val="000000"/>
          <w:sz w:val="24"/>
          <w:szCs w:val="24"/>
          <w:lang w:eastAsia="ru-RU"/>
        </w:rPr>
        <w:t>путем перечисления денежных средств по следующим реквизитам:</w:t>
      </w:r>
      <w:r w:rsidR="003547C8" w:rsidRPr="00E76F41">
        <w:rPr>
          <w:rFonts w:ascii="Times New Roman" w:eastAsia="Times New Roman" w:hAnsi="Times New Roman" w:cs="Times New Roman"/>
          <w:color w:val="000000"/>
          <w:sz w:val="24"/>
          <w:szCs w:val="24"/>
          <w:lang w:eastAsia="ru-RU"/>
        </w:rPr>
        <w:t> __________________</w:t>
      </w:r>
      <w:proofErr w:type="gramStart"/>
      <w:r w:rsidRPr="00E76F41">
        <w:rPr>
          <w:rFonts w:ascii="Times New Roman" w:eastAsia="Times New Roman" w:hAnsi="Times New Roman" w:cs="Times New Roman"/>
          <w:color w:val="000000"/>
          <w:sz w:val="24"/>
          <w:szCs w:val="24"/>
          <w:lang w:eastAsia="ru-RU"/>
        </w:rPr>
        <w:t> .</w:t>
      </w:r>
      <w:proofErr w:type="gramEnd"/>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b/>
          <w:bCs/>
          <w:color w:val="000000"/>
          <w:sz w:val="24"/>
          <w:szCs w:val="24"/>
          <w:lang w:eastAsia="ru-RU"/>
        </w:rPr>
        <w:t>4. Ответственность Сторон</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4.1. Ответственность Сторон за невыполнение (ненадлежащее выполнение) условий настоящего Соглашения устанавливается в соответствии с действующим </w:t>
      </w:r>
      <w:r w:rsidR="003547C8" w:rsidRPr="00E76F41">
        <w:rPr>
          <w:rFonts w:ascii="Times New Roman" w:eastAsia="Times New Roman" w:hAnsi="Times New Roman" w:cs="Times New Roman"/>
          <w:color w:val="000000"/>
          <w:sz w:val="24"/>
          <w:szCs w:val="24"/>
          <w:lang w:eastAsia="ru-RU"/>
        </w:rPr>
        <w:t xml:space="preserve">                             </w:t>
      </w:r>
      <w:r w:rsidRPr="00E76F41">
        <w:rPr>
          <w:rFonts w:ascii="Times New Roman" w:eastAsia="Times New Roman" w:hAnsi="Times New Roman" w:cs="Times New Roman"/>
          <w:color w:val="000000"/>
          <w:sz w:val="24"/>
          <w:szCs w:val="24"/>
          <w:lang w:eastAsia="ru-RU"/>
        </w:rPr>
        <w:t>законодательством.</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4.2. Стороны освобождаются от ответственности за частичное или полное </w:t>
      </w:r>
      <w:r w:rsidR="003547C8" w:rsidRPr="00E76F41">
        <w:rPr>
          <w:rFonts w:ascii="Times New Roman" w:eastAsia="Times New Roman" w:hAnsi="Times New Roman" w:cs="Times New Roman"/>
          <w:color w:val="000000"/>
          <w:sz w:val="24"/>
          <w:szCs w:val="24"/>
          <w:lang w:eastAsia="ru-RU"/>
        </w:rPr>
        <w:t xml:space="preserve">                 </w:t>
      </w:r>
      <w:r w:rsidRPr="00E76F41">
        <w:rPr>
          <w:rFonts w:ascii="Times New Roman" w:eastAsia="Times New Roman" w:hAnsi="Times New Roman" w:cs="Times New Roman"/>
          <w:color w:val="000000"/>
          <w:sz w:val="24"/>
          <w:szCs w:val="24"/>
          <w:lang w:eastAsia="ru-RU"/>
        </w:rPr>
        <w:t>неисполнение обязательств по настоящему Соглашению, если оно явилось следствием </w:t>
      </w:r>
      <w:r w:rsidR="003547C8" w:rsidRPr="00E76F41">
        <w:rPr>
          <w:rFonts w:ascii="Times New Roman" w:eastAsia="Times New Roman" w:hAnsi="Times New Roman" w:cs="Times New Roman"/>
          <w:color w:val="000000"/>
          <w:sz w:val="24"/>
          <w:szCs w:val="24"/>
          <w:lang w:eastAsia="ru-RU"/>
        </w:rPr>
        <w:t xml:space="preserve">     </w:t>
      </w:r>
      <w:r w:rsidRPr="00E76F41">
        <w:rPr>
          <w:rFonts w:ascii="Times New Roman" w:eastAsia="Times New Roman" w:hAnsi="Times New Roman" w:cs="Times New Roman"/>
          <w:color w:val="000000"/>
          <w:sz w:val="24"/>
          <w:szCs w:val="24"/>
          <w:lang w:eastAsia="ru-RU"/>
        </w:rPr>
        <w:t>обстоятельств непреодолимой силы, если эти обстоятельства непосредственно и </w:t>
      </w:r>
      <w:r w:rsidR="003547C8" w:rsidRPr="00E76F41">
        <w:rPr>
          <w:rFonts w:ascii="Times New Roman" w:eastAsia="Times New Roman" w:hAnsi="Times New Roman" w:cs="Times New Roman"/>
          <w:color w:val="000000"/>
          <w:sz w:val="24"/>
          <w:szCs w:val="24"/>
          <w:lang w:eastAsia="ru-RU"/>
        </w:rPr>
        <w:t xml:space="preserve">               </w:t>
      </w:r>
      <w:r w:rsidRPr="00E76F41">
        <w:rPr>
          <w:rFonts w:ascii="Times New Roman" w:eastAsia="Times New Roman" w:hAnsi="Times New Roman" w:cs="Times New Roman"/>
          <w:color w:val="000000"/>
          <w:sz w:val="24"/>
          <w:szCs w:val="24"/>
          <w:lang w:eastAsia="ru-RU"/>
        </w:rPr>
        <w:t>негативно повлияли на исполнение настоящего договора. Указанные обстоятельства </w:t>
      </w:r>
      <w:r w:rsidR="003547C8" w:rsidRPr="00E76F41">
        <w:rPr>
          <w:rFonts w:ascii="Times New Roman" w:eastAsia="Times New Roman" w:hAnsi="Times New Roman" w:cs="Times New Roman"/>
          <w:color w:val="000000"/>
          <w:sz w:val="24"/>
          <w:szCs w:val="24"/>
          <w:lang w:eastAsia="ru-RU"/>
        </w:rPr>
        <w:t xml:space="preserve">        </w:t>
      </w:r>
      <w:r w:rsidRPr="00E76F41">
        <w:rPr>
          <w:rFonts w:ascii="Times New Roman" w:eastAsia="Times New Roman" w:hAnsi="Times New Roman" w:cs="Times New Roman"/>
          <w:color w:val="000000"/>
          <w:sz w:val="24"/>
          <w:szCs w:val="24"/>
          <w:lang w:eastAsia="ru-RU"/>
        </w:rPr>
        <w:t>должны быть подтверждены документально уполномоченным органом о наступлении </w:t>
      </w:r>
      <w:r w:rsidR="003547C8" w:rsidRPr="00E76F41">
        <w:rPr>
          <w:rFonts w:ascii="Times New Roman" w:eastAsia="Times New Roman" w:hAnsi="Times New Roman" w:cs="Times New Roman"/>
          <w:color w:val="000000"/>
          <w:sz w:val="24"/>
          <w:szCs w:val="24"/>
          <w:lang w:eastAsia="ru-RU"/>
        </w:rPr>
        <w:t xml:space="preserve">      </w:t>
      </w:r>
      <w:r w:rsidRPr="00E76F41">
        <w:rPr>
          <w:rFonts w:ascii="Times New Roman" w:eastAsia="Times New Roman" w:hAnsi="Times New Roman" w:cs="Times New Roman"/>
          <w:color w:val="000000"/>
          <w:sz w:val="24"/>
          <w:szCs w:val="24"/>
          <w:lang w:eastAsia="ru-RU"/>
        </w:rPr>
        <w:t>обстоятельств непреодолимой силы, заинтересованная сторона незамедлительно обязана </w:t>
      </w:r>
      <w:r w:rsidR="003547C8" w:rsidRPr="00E76F41">
        <w:rPr>
          <w:rFonts w:ascii="Times New Roman" w:eastAsia="Times New Roman" w:hAnsi="Times New Roman" w:cs="Times New Roman"/>
          <w:color w:val="000000"/>
          <w:sz w:val="24"/>
          <w:szCs w:val="24"/>
          <w:lang w:eastAsia="ru-RU"/>
        </w:rPr>
        <w:t xml:space="preserve"> </w:t>
      </w:r>
      <w:r w:rsidRPr="00E76F41">
        <w:rPr>
          <w:rFonts w:ascii="Times New Roman" w:eastAsia="Times New Roman" w:hAnsi="Times New Roman" w:cs="Times New Roman"/>
          <w:color w:val="000000"/>
          <w:sz w:val="24"/>
          <w:szCs w:val="24"/>
          <w:lang w:eastAsia="ru-RU"/>
        </w:rPr>
        <w:t>уведомить письмом.</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4.3. Изменение и расторжение настоящего Соглашения возможно по соглашению </w:t>
      </w:r>
      <w:r w:rsidR="003547C8" w:rsidRPr="00E76F41">
        <w:rPr>
          <w:rFonts w:ascii="Times New Roman" w:eastAsia="Times New Roman" w:hAnsi="Times New Roman" w:cs="Times New Roman"/>
          <w:color w:val="000000"/>
          <w:sz w:val="24"/>
          <w:szCs w:val="24"/>
          <w:lang w:eastAsia="ru-RU"/>
        </w:rPr>
        <w:t xml:space="preserve">    </w:t>
      </w:r>
      <w:r w:rsidRPr="00E76F41">
        <w:rPr>
          <w:rFonts w:ascii="Times New Roman" w:eastAsia="Times New Roman" w:hAnsi="Times New Roman" w:cs="Times New Roman"/>
          <w:color w:val="000000"/>
          <w:sz w:val="24"/>
          <w:szCs w:val="24"/>
          <w:lang w:eastAsia="ru-RU"/>
        </w:rPr>
        <w:t>сторон или решению суда, по основаниям, предусмотренным действующим </w:t>
      </w:r>
      <w:r w:rsidR="003547C8" w:rsidRPr="00E76F41">
        <w:rPr>
          <w:rFonts w:ascii="Times New Roman" w:eastAsia="Times New Roman" w:hAnsi="Times New Roman" w:cs="Times New Roman"/>
          <w:color w:val="000000"/>
          <w:sz w:val="24"/>
          <w:szCs w:val="24"/>
          <w:lang w:eastAsia="ru-RU"/>
        </w:rPr>
        <w:t xml:space="preserve">                        </w:t>
      </w:r>
      <w:r w:rsidRPr="00E76F41">
        <w:rPr>
          <w:rFonts w:ascii="Times New Roman" w:eastAsia="Times New Roman" w:hAnsi="Times New Roman" w:cs="Times New Roman"/>
          <w:color w:val="000000"/>
          <w:sz w:val="24"/>
          <w:szCs w:val="24"/>
          <w:lang w:eastAsia="ru-RU"/>
        </w:rPr>
        <w:t>законодательством Российской Федерации.</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4.4. Споры и разногласия, возникающие из настоящего Соглашения или в связи с </w:t>
      </w:r>
      <w:r w:rsidR="003547C8" w:rsidRPr="00E76F41">
        <w:rPr>
          <w:rFonts w:ascii="Times New Roman" w:eastAsia="Times New Roman" w:hAnsi="Times New Roman" w:cs="Times New Roman"/>
          <w:color w:val="000000"/>
          <w:sz w:val="24"/>
          <w:szCs w:val="24"/>
          <w:lang w:eastAsia="ru-RU"/>
        </w:rPr>
        <w:t xml:space="preserve">    </w:t>
      </w:r>
      <w:r w:rsidRPr="00E76F41">
        <w:rPr>
          <w:rFonts w:ascii="Times New Roman" w:eastAsia="Times New Roman" w:hAnsi="Times New Roman" w:cs="Times New Roman"/>
          <w:color w:val="000000"/>
          <w:sz w:val="24"/>
          <w:szCs w:val="24"/>
          <w:lang w:eastAsia="ru-RU"/>
        </w:rPr>
        <w:t>ним, будут решаться сторонами, по возможности, путем переговоров.</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4.5. В случаях, когда достижение взаимоприемлемых решений оказывается </w:t>
      </w:r>
      <w:r w:rsidR="003547C8" w:rsidRPr="00E76F41">
        <w:rPr>
          <w:rFonts w:ascii="Times New Roman" w:eastAsia="Times New Roman" w:hAnsi="Times New Roman" w:cs="Times New Roman"/>
          <w:color w:val="000000"/>
          <w:sz w:val="24"/>
          <w:szCs w:val="24"/>
          <w:lang w:eastAsia="ru-RU"/>
        </w:rPr>
        <w:t xml:space="preserve">               </w:t>
      </w:r>
      <w:r w:rsidRPr="00E76F41">
        <w:rPr>
          <w:rFonts w:ascii="Times New Roman" w:eastAsia="Times New Roman" w:hAnsi="Times New Roman" w:cs="Times New Roman"/>
          <w:color w:val="000000"/>
          <w:sz w:val="24"/>
          <w:szCs w:val="24"/>
          <w:lang w:eastAsia="ru-RU"/>
        </w:rPr>
        <w:t>невозможным, спорные вопросы между Сторонами передаются на рассмотрение в </w:t>
      </w:r>
      <w:r w:rsidR="003547C8" w:rsidRPr="00E76F41">
        <w:rPr>
          <w:rFonts w:ascii="Times New Roman" w:eastAsia="Times New Roman" w:hAnsi="Times New Roman" w:cs="Times New Roman"/>
          <w:color w:val="000000"/>
          <w:sz w:val="24"/>
          <w:szCs w:val="24"/>
          <w:lang w:eastAsia="ru-RU"/>
        </w:rPr>
        <w:t xml:space="preserve">            </w:t>
      </w:r>
      <w:r w:rsidRPr="00E76F41">
        <w:rPr>
          <w:rFonts w:ascii="Times New Roman" w:eastAsia="Times New Roman" w:hAnsi="Times New Roman" w:cs="Times New Roman"/>
          <w:color w:val="000000"/>
          <w:sz w:val="24"/>
          <w:szCs w:val="24"/>
          <w:lang w:eastAsia="ru-RU"/>
        </w:rPr>
        <w:t>судебные органы по месту нахождения Земельного участка.</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b/>
          <w:bCs/>
          <w:color w:val="000000"/>
          <w:sz w:val="24"/>
          <w:szCs w:val="24"/>
          <w:lang w:eastAsia="ru-RU"/>
        </w:rPr>
        <w:lastRenderedPageBreak/>
        <w:t>5. Иные положения</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5.1. Изменения и дополнения к настоящему Соглашению действительны только </w:t>
      </w:r>
      <w:r w:rsidR="003547C8" w:rsidRPr="00E76F41">
        <w:rPr>
          <w:rFonts w:ascii="Times New Roman" w:eastAsia="Times New Roman" w:hAnsi="Times New Roman" w:cs="Times New Roman"/>
          <w:color w:val="000000"/>
          <w:sz w:val="24"/>
          <w:szCs w:val="24"/>
          <w:lang w:eastAsia="ru-RU"/>
        </w:rPr>
        <w:t xml:space="preserve">       </w:t>
      </w:r>
      <w:r w:rsidRPr="00E76F41">
        <w:rPr>
          <w:rFonts w:ascii="Times New Roman" w:eastAsia="Times New Roman" w:hAnsi="Times New Roman" w:cs="Times New Roman"/>
          <w:color w:val="000000"/>
          <w:sz w:val="24"/>
          <w:szCs w:val="24"/>
          <w:lang w:eastAsia="ru-RU"/>
        </w:rPr>
        <w:t>тогда, когда они оформлены в письменном виде и подписаны обеими Сторонами.</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5.2. Во всем, что не урегулировано настоящим Соглашением, Стороны будут </w:t>
      </w:r>
      <w:r w:rsidR="003547C8" w:rsidRPr="00E76F41">
        <w:rPr>
          <w:rFonts w:ascii="Times New Roman" w:eastAsia="Times New Roman" w:hAnsi="Times New Roman" w:cs="Times New Roman"/>
          <w:color w:val="000000"/>
          <w:sz w:val="24"/>
          <w:szCs w:val="24"/>
          <w:lang w:eastAsia="ru-RU"/>
        </w:rPr>
        <w:t xml:space="preserve">            </w:t>
      </w:r>
      <w:r w:rsidRPr="00E76F41">
        <w:rPr>
          <w:rFonts w:ascii="Times New Roman" w:eastAsia="Times New Roman" w:hAnsi="Times New Roman" w:cs="Times New Roman"/>
          <w:color w:val="000000"/>
          <w:sz w:val="24"/>
          <w:szCs w:val="24"/>
          <w:lang w:eastAsia="ru-RU"/>
        </w:rPr>
        <w:t>руководствоваться нормами действующего законодательства Российской Федерации.</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5.3. Настоящее Соглашение составлено в 3 экземплярах, имеющих одинаковую </w:t>
      </w:r>
      <w:r w:rsidR="003547C8" w:rsidRPr="00E76F41">
        <w:rPr>
          <w:rFonts w:ascii="Times New Roman" w:eastAsia="Times New Roman" w:hAnsi="Times New Roman" w:cs="Times New Roman"/>
          <w:color w:val="000000"/>
          <w:sz w:val="24"/>
          <w:szCs w:val="24"/>
          <w:lang w:eastAsia="ru-RU"/>
        </w:rPr>
        <w:t xml:space="preserve">         </w:t>
      </w:r>
      <w:r w:rsidRPr="00E76F41">
        <w:rPr>
          <w:rFonts w:ascii="Times New Roman" w:eastAsia="Times New Roman" w:hAnsi="Times New Roman" w:cs="Times New Roman"/>
          <w:color w:val="000000"/>
          <w:sz w:val="24"/>
          <w:szCs w:val="24"/>
          <w:lang w:eastAsia="ru-RU"/>
        </w:rPr>
        <w:t>юридическую силу.</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5.4. Неотъемлемыми частями настоящего Соглашения являются:</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1) Схема границ сервитута на кадастровом плане территории (на часть земельного </w:t>
      </w:r>
      <w:r w:rsidR="003547C8" w:rsidRPr="00E76F41">
        <w:rPr>
          <w:rFonts w:ascii="Times New Roman" w:eastAsia="Times New Roman" w:hAnsi="Times New Roman" w:cs="Times New Roman"/>
          <w:color w:val="000000"/>
          <w:sz w:val="24"/>
          <w:szCs w:val="24"/>
          <w:lang w:eastAsia="ru-RU"/>
        </w:rPr>
        <w:t xml:space="preserve">   </w:t>
      </w:r>
      <w:r w:rsidRPr="00E76F41">
        <w:rPr>
          <w:rFonts w:ascii="Times New Roman" w:eastAsia="Times New Roman" w:hAnsi="Times New Roman" w:cs="Times New Roman"/>
          <w:color w:val="000000"/>
          <w:sz w:val="24"/>
          <w:szCs w:val="24"/>
          <w:lang w:eastAsia="ru-RU"/>
        </w:rPr>
        <w:t>участка);</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2) Расчет размера платы за установление сервитута.</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b/>
          <w:bCs/>
          <w:color w:val="000000"/>
          <w:sz w:val="24"/>
          <w:szCs w:val="24"/>
          <w:lang w:eastAsia="ru-RU"/>
        </w:rPr>
        <w:t>6. Адреса, реквизиты и подписи Сторон</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Сторона 1: ________________ Сторона 2: _________________</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0B61EC" w:rsidRPr="00E76F41" w:rsidRDefault="000B61EC" w:rsidP="000B61EC">
      <w:pPr>
        <w:spacing w:line="240" w:lineRule="auto"/>
        <w:ind w:firstLine="567"/>
        <w:jc w:val="righ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Приложение к Соглашению </w:t>
      </w:r>
      <w:proofErr w:type="gramStart"/>
      <w:r w:rsidRPr="00E76F41">
        <w:rPr>
          <w:rFonts w:ascii="Times New Roman" w:eastAsia="Times New Roman" w:hAnsi="Times New Roman" w:cs="Times New Roman"/>
          <w:color w:val="000000"/>
          <w:sz w:val="24"/>
          <w:szCs w:val="24"/>
          <w:lang w:eastAsia="ru-RU"/>
        </w:rPr>
        <w:t>об</w:t>
      </w:r>
      <w:proofErr w:type="gramEnd"/>
    </w:p>
    <w:p w:rsidR="000B61EC" w:rsidRPr="00E76F41" w:rsidRDefault="000B61EC" w:rsidP="000B61EC">
      <w:pPr>
        <w:spacing w:line="240" w:lineRule="auto"/>
        <w:ind w:firstLine="567"/>
        <w:jc w:val="right"/>
        <w:rPr>
          <w:rFonts w:ascii="Times New Roman" w:eastAsia="Times New Roman" w:hAnsi="Times New Roman" w:cs="Times New Roman"/>
          <w:color w:val="000000"/>
          <w:sz w:val="24"/>
          <w:szCs w:val="24"/>
          <w:lang w:eastAsia="ru-RU"/>
        </w:rPr>
      </w:pPr>
      <w:proofErr w:type="gramStart"/>
      <w:r w:rsidRPr="00E76F41">
        <w:rPr>
          <w:rFonts w:ascii="Times New Roman" w:eastAsia="Times New Roman" w:hAnsi="Times New Roman" w:cs="Times New Roman"/>
          <w:color w:val="000000"/>
          <w:sz w:val="24"/>
          <w:szCs w:val="24"/>
          <w:lang w:eastAsia="ru-RU"/>
        </w:rPr>
        <w:t>установлении</w:t>
      </w:r>
      <w:proofErr w:type="gramEnd"/>
      <w:r w:rsidRPr="00E76F41">
        <w:rPr>
          <w:rFonts w:ascii="Times New Roman" w:eastAsia="Times New Roman" w:hAnsi="Times New Roman" w:cs="Times New Roman"/>
          <w:color w:val="000000"/>
          <w:sz w:val="24"/>
          <w:szCs w:val="24"/>
          <w:lang w:eastAsia="ru-RU"/>
        </w:rPr>
        <w:t> сервитута</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0B61EC" w:rsidRPr="00E76F41" w:rsidRDefault="000B61EC" w:rsidP="000B61EC">
      <w:pPr>
        <w:spacing w:line="240" w:lineRule="auto"/>
        <w:ind w:firstLine="567"/>
        <w:jc w:val="center"/>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b/>
          <w:bCs/>
          <w:color w:val="000000"/>
          <w:sz w:val="24"/>
          <w:szCs w:val="24"/>
          <w:lang w:eastAsia="ru-RU"/>
        </w:rPr>
        <w:t>Расчет размера платы за установление сервитута</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Расчет размера платы за установление сервитута произведен в порядке:</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1) в порядке, установленном органом государственной власти субъекта Российской</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Федерации, в отношении земельных участков, находящихся в собственности </w:t>
      </w:r>
      <w:r w:rsidR="003547C8" w:rsidRPr="00E76F41">
        <w:rPr>
          <w:rFonts w:ascii="Times New Roman" w:eastAsia="Times New Roman" w:hAnsi="Times New Roman" w:cs="Times New Roman"/>
          <w:color w:val="000000"/>
          <w:sz w:val="24"/>
          <w:szCs w:val="24"/>
          <w:lang w:eastAsia="ru-RU"/>
        </w:rPr>
        <w:t xml:space="preserve">            </w:t>
      </w:r>
      <w:r w:rsidRPr="00E76F41">
        <w:rPr>
          <w:rFonts w:ascii="Times New Roman" w:eastAsia="Times New Roman" w:hAnsi="Times New Roman" w:cs="Times New Roman"/>
          <w:color w:val="000000"/>
          <w:sz w:val="24"/>
          <w:szCs w:val="24"/>
          <w:lang w:eastAsia="ru-RU"/>
        </w:rPr>
        <w:t>субъектов Российской Федерации, и земельных участков, государственная собственность на которые не разграничена;</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2) в порядке, установленном органом местного самоуправления, в отношении</w:t>
      </w:r>
      <w:r w:rsidR="003547C8" w:rsidRPr="00E76F41">
        <w:rPr>
          <w:rFonts w:ascii="Times New Roman" w:eastAsia="Times New Roman" w:hAnsi="Times New Roman" w:cs="Times New Roman"/>
          <w:color w:val="000000"/>
          <w:sz w:val="24"/>
          <w:szCs w:val="24"/>
          <w:lang w:eastAsia="ru-RU"/>
        </w:rPr>
        <w:t xml:space="preserve">           </w:t>
      </w:r>
      <w:r w:rsidRPr="00E76F41">
        <w:rPr>
          <w:rFonts w:ascii="Times New Roman" w:eastAsia="Times New Roman" w:hAnsi="Times New Roman" w:cs="Times New Roman"/>
          <w:color w:val="000000"/>
          <w:sz w:val="24"/>
          <w:szCs w:val="24"/>
          <w:lang w:eastAsia="ru-RU"/>
        </w:rPr>
        <w:t> земельных участков, находящихся в муниципальной собственности.</w:t>
      </w:r>
    </w:p>
    <w:p w:rsidR="000B61EC" w:rsidRPr="00E76F41" w:rsidRDefault="000B61EC" w:rsidP="003547C8">
      <w:pPr>
        <w:spacing w:line="240" w:lineRule="auto"/>
        <w:ind w:firstLine="567"/>
        <w:jc w:val="center"/>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Расчет размера платы за установление сервитута произведен на основании ___________________</w:t>
      </w:r>
      <w:r w:rsidR="003547C8" w:rsidRPr="00E76F41">
        <w:rPr>
          <w:rFonts w:ascii="Times New Roman" w:eastAsia="Times New Roman" w:hAnsi="Times New Roman" w:cs="Times New Roman"/>
          <w:color w:val="000000"/>
          <w:sz w:val="24"/>
          <w:szCs w:val="24"/>
          <w:lang w:eastAsia="ru-RU"/>
        </w:rPr>
        <w:t>__________________________________________________________________</w:t>
      </w:r>
      <w:r w:rsidRPr="00E76F41">
        <w:rPr>
          <w:rFonts w:ascii="Times New Roman" w:eastAsia="Times New Roman" w:hAnsi="Times New Roman" w:cs="Times New Roman"/>
          <w:color w:val="000000"/>
          <w:sz w:val="24"/>
          <w:szCs w:val="24"/>
          <w:lang w:eastAsia="ru-RU"/>
        </w:rPr>
        <w:t> (реквизиты НПА, устанавливающего Порядок установления платы за установление сервитута)</w:t>
      </w:r>
    </w:p>
    <w:p w:rsidR="000B61EC" w:rsidRPr="00E76F41"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FA5A05" w:rsidRPr="00E76F41"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Pr="00E76F41"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Pr="00E76F41"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Pr="00E76F41" w:rsidRDefault="003547C8"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 xml:space="preserve">                                                                   ________________</w:t>
      </w:r>
    </w:p>
    <w:p w:rsidR="00FA5A05" w:rsidRPr="00E76F41"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Pr="00E76F41"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Pr="00E76F41"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Pr="00E76F41"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Pr="00E76F41"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Pr="00E76F41"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Pr="00E76F41"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Pr="00E76F41"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Pr="00E76F41"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Pr="00E76F41"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Pr="00E76F41"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Pr="00E76F41"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Pr="00E76F41"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3547C8" w:rsidRPr="00E76F41" w:rsidRDefault="003547C8"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bookmarkStart w:id="1" w:name="_GoBack"/>
      <w:bookmarkEnd w:id="1"/>
    </w:p>
    <w:p w:rsidR="002668E0" w:rsidRPr="00E76F41"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 xml:space="preserve">                                                                            </w:t>
      </w:r>
      <w:r w:rsidR="004D0DD0" w:rsidRPr="00E76F41">
        <w:rPr>
          <w:rFonts w:ascii="Times New Roman" w:hAnsi="Times New Roman" w:cs="Times New Roman"/>
          <w:bCs/>
          <w:color w:val="000000" w:themeColor="text1"/>
          <w:sz w:val="24"/>
          <w:szCs w:val="24"/>
        </w:rPr>
        <w:t xml:space="preserve">        </w:t>
      </w:r>
      <w:r w:rsidRPr="00E76F41">
        <w:rPr>
          <w:rFonts w:ascii="Times New Roman" w:hAnsi="Times New Roman" w:cs="Times New Roman"/>
          <w:bCs/>
          <w:color w:val="000000" w:themeColor="text1"/>
          <w:sz w:val="24"/>
          <w:szCs w:val="24"/>
        </w:rPr>
        <w:t>Приложение № 4</w:t>
      </w:r>
    </w:p>
    <w:p w:rsidR="002668E0" w:rsidRPr="00E76F41" w:rsidRDefault="004D0DD0"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 xml:space="preserve">                                                                                       </w:t>
      </w:r>
      <w:r w:rsidR="002668E0" w:rsidRPr="00E76F41">
        <w:rPr>
          <w:rFonts w:ascii="Times New Roman" w:hAnsi="Times New Roman" w:cs="Times New Roman"/>
          <w:bCs/>
          <w:color w:val="000000" w:themeColor="text1"/>
          <w:sz w:val="24"/>
          <w:szCs w:val="24"/>
        </w:rPr>
        <w:t xml:space="preserve">к Административному регламенту </w:t>
      </w:r>
      <w:proofErr w:type="gramStart"/>
      <w:r w:rsidR="002668E0" w:rsidRPr="00E76F41">
        <w:rPr>
          <w:rFonts w:ascii="Times New Roman" w:hAnsi="Times New Roman" w:cs="Times New Roman"/>
          <w:bCs/>
          <w:color w:val="000000" w:themeColor="text1"/>
          <w:sz w:val="24"/>
          <w:szCs w:val="24"/>
        </w:rPr>
        <w:t>по</w:t>
      </w:r>
      <w:proofErr w:type="gramEnd"/>
    </w:p>
    <w:p w:rsidR="002668E0" w:rsidRPr="00E76F41" w:rsidRDefault="004D0DD0"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 xml:space="preserve">                                                                                       </w:t>
      </w:r>
      <w:r w:rsidR="002668E0" w:rsidRPr="00E76F41">
        <w:rPr>
          <w:rFonts w:ascii="Times New Roman" w:hAnsi="Times New Roman" w:cs="Times New Roman"/>
          <w:bCs/>
          <w:color w:val="000000" w:themeColor="text1"/>
          <w:sz w:val="24"/>
          <w:szCs w:val="24"/>
        </w:rPr>
        <w:t>предоставлению муниципальной услуги</w:t>
      </w:r>
    </w:p>
    <w:p w:rsidR="002668E0" w:rsidRPr="00E76F41" w:rsidRDefault="002668E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2668E0" w:rsidRPr="00E76F41" w:rsidRDefault="002668E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2668E0" w:rsidRPr="00E76F41" w:rsidRDefault="002668E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2668E0" w:rsidRPr="00E76F41" w:rsidRDefault="002668E0" w:rsidP="002668E0">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76F41">
        <w:rPr>
          <w:rFonts w:ascii="Times New Roman" w:hAnsi="Times New Roman" w:cs="Times New Roman"/>
          <w:b/>
          <w:bCs/>
          <w:color w:val="000000" w:themeColor="text1"/>
          <w:sz w:val="24"/>
          <w:szCs w:val="24"/>
        </w:rPr>
        <w:t>Форма решения об отказе в предоставлении муниципальной услуги</w:t>
      </w:r>
    </w:p>
    <w:p w:rsidR="002668E0" w:rsidRPr="00E76F41" w:rsidRDefault="002668E0" w:rsidP="002668E0">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_____________________________________________________________________________</w:t>
      </w:r>
    </w:p>
    <w:p w:rsidR="002668E0" w:rsidRPr="00E76F41" w:rsidRDefault="002668E0" w:rsidP="002668E0">
      <w:pPr>
        <w:shd w:val="clear" w:color="auto" w:fill="FFFFFF" w:themeFill="background1"/>
        <w:autoSpaceDE w:val="0"/>
        <w:autoSpaceDN w:val="0"/>
        <w:adjustRightInd w:val="0"/>
        <w:spacing w:line="240" w:lineRule="auto"/>
        <w:jc w:val="center"/>
        <w:rPr>
          <w:rFonts w:ascii="Times New Roman" w:hAnsi="Times New Roman" w:cs="Times New Roman"/>
          <w:bCs/>
          <w:i/>
          <w:iCs/>
          <w:color w:val="000000" w:themeColor="text1"/>
          <w:sz w:val="24"/>
          <w:szCs w:val="24"/>
        </w:rPr>
      </w:pPr>
      <w:r w:rsidRPr="00E76F41">
        <w:rPr>
          <w:rFonts w:ascii="Times New Roman" w:hAnsi="Times New Roman" w:cs="Times New Roman"/>
          <w:bCs/>
          <w:i/>
          <w:iCs/>
          <w:color w:val="000000" w:themeColor="text1"/>
          <w:sz w:val="24"/>
          <w:szCs w:val="24"/>
        </w:rPr>
        <w:t>(наименование уполномоченного органа)</w:t>
      </w:r>
    </w:p>
    <w:p w:rsidR="002668E0" w:rsidRPr="00E76F41" w:rsidRDefault="002668E0" w:rsidP="002668E0">
      <w:pPr>
        <w:shd w:val="clear" w:color="auto" w:fill="FFFFFF" w:themeFill="background1"/>
        <w:autoSpaceDE w:val="0"/>
        <w:autoSpaceDN w:val="0"/>
        <w:adjustRightInd w:val="0"/>
        <w:spacing w:line="240" w:lineRule="auto"/>
        <w:jc w:val="left"/>
        <w:rPr>
          <w:rFonts w:ascii="Times New Roman" w:hAnsi="Times New Roman" w:cs="Times New Roman"/>
          <w:bCs/>
          <w:i/>
          <w:iCs/>
          <w:color w:val="000000" w:themeColor="text1"/>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2668E0" w:rsidRPr="00E76F41" w:rsidTr="00B76315">
        <w:tc>
          <w:tcPr>
            <w:tcW w:w="5353" w:type="dxa"/>
          </w:tcPr>
          <w:p w:rsidR="002668E0" w:rsidRPr="00E76F41" w:rsidRDefault="002668E0" w:rsidP="00B76315">
            <w:pPr>
              <w:shd w:val="clear" w:color="auto" w:fill="FFFFFF" w:themeFill="background1"/>
              <w:autoSpaceDE w:val="0"/>
              <w:autoSpaceDN w:val="0"/>
              <w:adjustRightInd w:val="0"/>
              <w:jc w:val="right"/>
              <w:rPr>
                <w:rFonts w:ascii="Times New Roman" w:hAnsi="Times New Roman" w:cs="Times New Roman"/>
                <w:bCs/>
                <w:color w:val="000000" w:themeColor="text1"/>
                <w:sz w:val="24"/>
                <w:szCs w:val="24"/>
              </w:rPr>
            </w:pPr>
          </w:p>
        </w:tc>
        <w:tc>
          <w:tcPr>
            <w:tcW w:w="4218" w:type="dxa"/>
          </w:tcPr>
          <w:p w:rsidR="002668E0" w:rsidRPr="00E76F41" w:rsidRDefault="002668E0" w:rsidP="00B76315">
            <w:pPr>
              <w:shd w:val="clear" w:color="auto" w:fill="FFFFFF" w:themeFill="background1"/>
              <w:autoSpaceDE w:val="0"/>
              <w:autoSpaceDN w:val="0"/>
              <w:adjustRightInd w:val="0"/>
              <w:jc w:val="right"/>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Кому: ___________________________</w:t>
            </w:r>
          </w:p>
          <w:p w:rsidR="002668E0" w:rsidRPr="00E76F41" w:rsidRDefault="002668E0" w:rsidP="00B76315">
            <w:pPr>
              <w:shd w:val="clear" w:color="auto" w:fill="FFFFFF" w:themeFill="background1"/>
              <w:autoSpaceDE w:val="0"/>
              <w:autoSpaceDN w:val="0"/>
              <w:adjustRightInd w:val="0"/>
              <w:jc w:val="right"/>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ИНН ____________________________</w:t>
            </w:r>
          </w:p>
          <w:p w:rsidR="002668E0" w:rsidRPr="00E76F41" w:rsidRDefault="002668E0" w:rsidP="00B76315">
            <w:pPr>
              <w:shd w:val="clear" w:color="auto" w:fill="FFFFFF" w:themeFill="background1"/>
              <w:autoSpaceDE w:val="0"/>
              <w:autoSpaceDN w:val="0"/>
              <w:adjustRightInd w:val="0"/>
              <w:jc w:val="right"/>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Представитель: ___________________</w:t>
            </w:r>
          </w:p>
          <w:p w:rsidR="002668E0" w:rsidRPr="00E76F41" w:rsidRDefault="002668E0" w:rsidP="00B76315">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Контактные данные заявителя (представителя):</w:t>
            </w:r>
          </w:p>
          <w:p w:rsidR="002668E0" w:rsidRPr="00E76F41" w:rsidRDefault="002668E0" w:rsidP="004D0DD0">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Тел.: ____________________________</w:t>
            </w:r>
          </w:p>
          <w:p w:rsidR="002668E0" w:rsidRPr="00E76F41" w:rsidRDefault="002668E0" w:rsidP="004D0DD0">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Эл</w:t>
            </w:r>
            <w:proofErr w:type="gramStart"/>
            <w:r w:rsidRPr="00E76F41">
              <w:rPr>
                <w:rFonts w:ascii="Times New Roman" w:hAnsi="Times New Roman" w:cs="Times New Roman"/>
                <w:bCs/>
                <w:color w:val="000000" w:themeColor="text1"/>
                <w:sz w:val="24"/>
                <w:szCs w:val="24"/>
              </w:rPr>
              <w:t>.</w:t>
            </w:r>
            <w:proofErr w:type="gramEnd"/>
            <w:r w:rsidRPr="00E76F41">
              <w:rPr>
                <w:rFonts w:ascii="Times New Roman" w:hAnsi="Times New Roman" w:cs="Times New Roman"/>
                <w:bCs/>
                <w:color w:val="000000" w:themeColor="text1"/>
                <w:sz w:val="24"/>
                <w:szCs w:val="24"/>
              </w:rPr>
              <w:t xml:space="preserve"> </w:t>
            </w:r>
            <w:proofErr w:type="gramStart"/>
            <w:r w:rsidRPr="00E76F41">
              <w:rPr>
                <w:rFonts w:ascii="Times New Roman" w:hAnsi="Times New Roman" w:cs="Times New Roman"/>
                <w:bCs/>
                <w:color w:val="000000" w:themeColor="text1"/>
                <w:sz w:val="24"/>
                <w:szCs w:val="24"/>
              </w:rPr>
              <w:t>п</w:t>
            </w:r>
            <w:proofErr w:type="gramEnd"/>
            <w:r w:rsidRPr="00E76F41">
              <w:rPr>
                <w:rFonts w:ascii="Times New Roman" w:hAnsi="Times New Roman" w:cs="Times New Roman"/>
                <w:bCs/>
                <w:color w:val="000000" w:themeColor="text1"/>
                <w:sz w:val="24"/>
                <w:szCs w:val="24"/>
              </w:rPr>
              <w:t>очта: ________________________</w:t>
            </w:r>
          </w:p>
          <w:p w:rsidR="002668E0" w:rsidRPr="00E76F41" w:rsidRDefault="002668E0" w:rsidP="00B76315">
            <w:pPr>
              <w:shd w:val="clear" w:color="auto" w:fill="FFFFFF" w:themeFill="background1"/>
              <w:autoSpaceDE w:val="0"/>
              <w:autoSpaceDN w:val="0"/>
              <w:adjustRightInd w:val="0"/>
              <w:jc w:val="right"/>
              <w:rPr>
                <w:rFonts w:ascii="Times New Roman" w:hAnsi="Times New Roman" w:cs="Times New Roman"/>
                <w:bCs/>
                <w:color w:val="000000" w:themeColor="text1"/>
                <w:sz w:val="24"/>
                <w:szCs w:val="24"/>
              </w:rPr>
            </w:pPr>
          </w:p>
        </w:tc>
      </w:tr>
    </w:tbl>
    <w:p w:rsidR="002668E0" w:rsidRPr="00E76F41" w:rsidRDefault="002668E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2668E0" w:rsidRPr="00E76F41" w:rsidRDefault="002668E0" w:rsidP="002668E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6B4DDC" w:rsidRPr="00E76F41" w:rsidRDefault="006B4DDC" w:rsidP="006B4DDC">
      <w:pPr>
        <w:spacing w:line="240" w:lineRule="auto"/>
        <w:ind w:firstLine="567"/>
        <w:jc w:val="center"/>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b/>
          <w:bCs/>
          <w:color w:val="000000"/>
          <w:sz w:val="24"/>
          <w:szCs w:val="24"/>
          <w:lang w:eastAsia="ru-RU"/>
        </w:rPr>
        <w:t>РЕШЕНИЕ</w:t>
      </w:r>
    </w:p>
    <w:p w:rsidR="006B4DDC" w:rsidRPr="00E76F41" w:rsidRDefault="006B4DDC" w:rsidP="006B4DDC">
      <w:pPr>
        <w:spacing w:line="240" w:lineRule="auto"/>
        <w:ind w:firstLine="567"/>
        <w:jc w:val="center"/>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b/>
          <w:bCs/>
          <w:color w:val="000000"/>
          <w:sz w:val="24"/>
          <w:szCs w:val="24"/>
          <w:lang w:eastAsia="ru-RU"/>
        </w:rPr>
        <w:t>об отказе в предоставлении муниципальной услуги</w:t>
      </w:r>
    </w:p>
    <w:p w:rsidR="006B4DDC" w:rsidRPr="00E76F41"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6B4DDC" w:rsidRPr="00E76F41" w:rsidRDefault="006B4DDC" w:rsidP="006B4DDC">
      <w:pPr>
        <w:spacing w:line="240" w:lineRule="auto"/>
        <w:ind w:firstLine="567"/>
        <w:jc w:val="center"/>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________________________________ от ______________</w:t>
      </w:r>
    </w:p>
    <w:p w:rsidR="006B4DDC" w:rsidRPr="00E76F41" w:rsidRDefault="006B4DDC" w:rsidP="006B4DDC">
      <w:pPr>
        <w:spacing w:line="240" w:lineRule="auto"/>
        <w:ind w:firstLine="567"/>
        <w:jc w:val="center"/>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(номер и дата решения)</w:t>
      </w:r>
    </w:p>
    <w:p w:rsidR="006B4DDC" w:rsidRPr="00E76F41"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6B4DDC" w:rsidRPr="00E76F41"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По результатам рассмотрения заявления по услуге ____________________________ (наименование подуслуги) № ____________ от _____________ и приложенных к нему документов принято решение отказать в предоставлении услуги, по следующим основаниям:</w:t>
      </w:r>
    </w:p>
    <w:p w:rsidR="006B4DDC" w:rsidRPr="00E76F41"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tbl>
      <w:tblPr>
        <w:tblW w:w="0" w:type="auto"/>
        <w:jc w:val="center"/>
        <w:tblLayout w:type="fixed"/>
        <w:tblCellMar>
          <w:left w:w="0" w:type="dxa"/>
          <w:right w:w="0" w:type="dxa"/>
        </w:tblCellMar>
        <w:tblLook w:val="04A0" w:firstRow="1" w:lastRow="0" w:firstColumn="1" w:lastColumn="0" w:noHBand="0" w:noVBand="1"/>
      </w:tblPr>
      <w:tblGrid>
        <w:gridCol w:w="985"/>
        <w:gridCol w:w="6520"/>
        <w:gridCol w:w="1834"/>
      </w:tblGrid>
      <w:tr w:rsidR="006B4DDC" w:rsidRPr="00E76F41" w:rsidTr="00F54D26">
        <w:trPr>
          <w:jc w:val="center"/>
        </w:trPr>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center"/>
              <w:rPr>
                <w:rFonts w:ascii="Times New Roman" w:eastAsia="Times New Roman" w:hAnsi="Times New Roman" w:cs="Times New Roman"/>
                <w:sz w:val="24"/>
                <w:szCs w:val="24"/>
                <w:lang w:eastAsia="ru-RU"/>
              </w:rPr>
            </w:pPr>
            <w:r w:rsidRPr="00E76F41">
              <w:rPr>
                <w:rFonts w:ascii="Times New Roman" w:eastAsia="Times New Roman" w:hAnsi="Times New Roman" w:cs="Times New Roman"/>
                <w:bCs/>
                <w:sz w:val="24"/>
                <w:szCs w:val="24"/>
                <w:lang w:eastAsia="ru-RU"/>
              </w:rPr>
              <w:t>№ </w:t>
            </w:r>
            <w:r w:rsidR="00F54D26" w:rsidRPr="00E76F41">
              <w:rPr>
                <w:rFonts w:ascii="Times New Roman" w:eastAsia="Times New Roman" w:hAnsi="Times New Roman" w:cs="Times New Roman"/>
                <w:bCs/>
                <w:sz w:val="24"/>
                <w:szCs w:val="24"/>
                <w:lang w:eastAsia="ru-RU"/>
              </w:rPr>
              <w:t xml:space="preserve">      </w:t>
            </w:r>
            <w:r w:rsidRPr="00E76F41">
              <w:rPr>
                <w:rFonts w:ascii="Times New Roman" w:eastAsia="Times New Roman" w:hAnsi="Times New Roman" w:cs="Times New Roman"/>
                <w:bCs/>
                <w:sz w:val="24"/>
                <w:szCs w:val="24"/>
                <w:lang w:eastAsia="ru-RU"/>
              </w:rPr>
              <w:t>пункта</w:t>
            </w:r>
          </w:p>
          <w:p w:rsidR="006B4DDC" w:rsidRPr="00E76F41" w:rsidRDefault="006B4DDC" w:rsidP="006B4DDC">
            <w:pPr>
              <w:spacing w:line="240" w:lineRule="auto"/>
              <w:jc w:val="center"/>
              <w:rPr>
                <w:rFonts w:ascii="Times New Roman" w:eastAsia="Times New Roman" w:hAnsi="Times New Roman" w:cs="Times New Roman"/>
                <w:sz w:val="24"/>
                <w:szCs w:val="24"/>
                <w:lang w:eastAsia="ru-RU"/>
              </w:rPr>
            </w:pPr>
            <w:proofErr w:type="spellStart"/>
            <w:proofErr w:type="gramStart"/>
            <w:r w:rsidRPr="00E76F41">
              <w:rPr>
                <w:rFonts w:ascii="Times New Roman" w:eastAsia="Times New Roman" w:hAnsi="Times New Roman" w:cs="Times New Roman"/>
                <w:bCs/>
                <w:sz w:val="24"/>
                <w:szCs w:val="24"/>
                <w:lang w:eastAsia="ru-RU"/>
              </w:rPr>
              <w:t>администрати</w:t>
            </w:r>
            <w:proofErr w:type="spellEnd"/>
            <w:r w:rsidR="00F54D26" w:rsidRPr="00E76F41">
              <w:rPr>
                <w:rFonts w:ascii="Times New Roman" w:eastAsia="Times New Roman" w:hAnsi="Times New Roman" w:cs="Times New Roman"/>
                <w:bCs/>
                <w:sz w:val="24"/>
                <w:szCs w:val="24"/>
                <w:lang w:eastAsia="ru-RU"/>
              </w:rPr>
              <w:t xml:space="preserve"> </w:t>
            </w:r>
            <w:proofErr w:type="spellStart"/>
            <w:r w:rsidRPr="00E76F41">
              <w:rPr>
                <w:rFonts w:ascii="Times New Roman" w:eastAsia="Times New Roman" w:hAnsi="Times New Roman" w:cs="Times New Roman"/>
                <w:bCs/>
                <w:sz w:val="24"/>
                <w:szCs w:val="24"/>
                <w:lang w:eastAsia="ru-RU"/>
              </w:rPr>
              <w:t>вно</w:t>
            </w:r>
            <w:proofErr w:type="spellEnd"/>
            <w:proofErr w:type="gramEnd"/>
          </w:p>
          <w:p w:rsidR="006B4DDC" w:rsidRPr="00E76F41" w:rsidRDefault="006B4DDC" w:rsidP="006B4DDC">
            <w:pPr>
              <w:spacing w:line="240" w:lineRule="auto"/>
              <w:jc w:val="center"/>
              <w:rPr>
                <w:rFonts w:ascii="Times New Roman" w:eastAsia="Times New Roman" w:hAnsi="Times New Roman" w:cs="Times New Roman"/>
                <w:sz w:val="24"/>
                <w:szCs w:val="24"/>
                <w:lang w:eastAsia="ru-RU"/>
              </w:rPr>
            </w:pPr>
            <w:proofErr w:type="spellStart"/>
            <w:r w:rsidRPr="00E76F41">
              <w:rPr>
                <w:rFonts w:ascii="Times New Roman" w:eastAsia="Times New Roman" w:hAnsi="Times New Roman" w:cs="Times New Roman"/>
                <w:bCs/>
                <w:sz w:val="24"/>
                <w:szCs w:val="24"/>
                <w:lang w:eastAsia="ru-RU"/>
              </w:rPr>
              <w:t>го</w:t>
            </w:r>
            <w:proofErr w:type="spellEnd"/>
          </w:p>
          <w:p w:rsidR="006B4DDC" w:rsidRPr="00E76F41" w:rsidRDefault="006B4DDC" w:rsidP="006B4DDC">
            <w:pPr>
              <w:spacing w:line="240" w:lineRule="auto"/>
              <w:jc w:val="center"/>
              <w:rPr>
                <w:rFonts w:ascii="Times New Roman" w:eastAsia="Times New Roman" w:hAnsi="Times New Roman" w:cs="Times New Roman"/>
                <w:sz w:val="24"/>
                <w:szCs w:val="24"/>
                <w:lang w:eastAsia="ru-RU"/>
              </w:rPr>
            </w:pPr>
            <w:r w:rsidRPr="00E76F41">
              <w:rPr>
                <w:rFonts w:ascii="Times New Roman" w:eastAsia="Times New Roman" w:hAnsi="Times New Roman" w:cs="Times New Roman"/>
                <w:bCs/>
                <w:sz w:val="24"/>
                <w:szCs w:val="24"/>
                <w:lang w:eastAsia="ru-RU"/>
              </w:rPr>
              <w:t>регламента</w:t>
            </w:r>
          </w:p>
        </w:tc>
        <w:tc>
          <w:tcPr>
            <w:tcW w:w="6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center"/>
              <w:rPr>
                <w:rFonts w:ascii="Times New Roman" w:eastAsia="Times New Roman" w:hAnsi="Times New Roman" w:cs="Times New Roman"/>
                <w:sz w:val="24"/>
                <w:szCs w:val="24"/>
                <w:lang w:eastAsia="ru-RU"/>
              </w:rPr>
            </w:pPr>
            <w:r w:rsidRPr="00E76F41">
              <w:rPr>
                <w:rFonts w:ascii="Times New Roman" w:eastAsia="Times New Roman" w:hAnsi="Times New Roman" w:cs="Times New Roman"/>
                <w:bCs/>
                <w:sz w:val="24"/>
                <w:szCs w:val="24"/>
                <w:lang w:eastAsia="ru-RU"/>
              </w:rPr>
              <w:t> </w:t>
            </w:r>
          </w:p>
          <w:p w:rsidR="006B4DDC" w:rsidRPr="00E76F41" w:rsidRDefault="006B4DDC" w:rsidP="006B4DDC">
            <w:pPr>
              <w:spacing w:line="240" w:lineRule="auto"/>
              <w:jc w:val="center"/>
              <w:rPr>
                <w:rFonts w:ascii="Times New Roman" w:eastAsia="Times New Roman" w:hAnsi="Times New Roman" w:cs="Times New Roman"/>
                <w:sz w:val="24"/>
                <w:szCs w:val="24"/>
                <w:lang w:eastAsia="ru-RU"/>
              </w:rPr>
            </w:pPr>
            <w:r w:rsidRPr="00E76F41">
              <w:rPr>
                <w:rFonts w:ascii="Times New Roman" w:eastAsia="Times New Roman" w:hAnsi="Times New Roman" w:cs="Times New Roman"/>
                <w:bCs/>
                <w:sz w:val="24"/>
                <w:szCs w:val="24"/>
                <w:lang w:eastAsia="ru-RU"/>
              </w:rPr>
              <w:t>Наименование основания для отказа </w:t>
            </w:r>
            <w:proofErr w:type="gramStart"/>
            <w:r w:rsidRPr="00E76F41">
              <w:rPr>
                <w:rFonts w:ascii="Times New Roman" w:eastAsia="Times New Roman" w:hAnsi="Times New Roman" w:cs="Times New Roman"/>
                <w:bCs/>
                <w:sz w:val="24"/>
                <w:szCs w:val="24"/>
                <w:lang w:eastAsia="ru-RU"/>
              </w:rPr>
              <w:t>в</w:t>
            </w:r>
            <w:proofErr w:type="gramEnd"/>
          </w:p>
          <w:p w:rsidR="006B4DDC" w:rsidRPr="00E76F41" w:rsidRDefault="006B4DDC" w:rsidP="006B4DDC">
            <w:pPr>
              <w:spacing w:line="240" w:lineRule="auto"/>
              <w:jc w:val="center"/>
              <w:rPr>
                <w:rFonts w:ascii="Times New Roman" w:eastAsia="Times New Roman" w:hAnsi="Times New Roman" w:cs="Times New Roman"/>
                <w:sz w:val="24"/>
                <w:szCs w:val="24"/>
                <w:lang w:eastAsia="ru-RU"/>
              </w:rPr>
            </w:pPr>
            <w:proofErr w:type="gramStart"/>
            <w:r w:rsidRPr="00E76F41">
              <w:rPr>
                <w:rFonts w:ascii="Times New Roman" w:eastAsia="Times New Roman" w:hAnsi="Times New Roman" w:cs="Times New Roman"/>
                <w:bCs/>
                <w:sz w:val="24"/>
                <w:szCs w:val="24"/>
                <w:lang w:eastAsia="ru-RU"/>
              </w:rPr>
              <w:t>соответствии</w:t>
            </w:r>
            <w:proofErr w:type="gramEnd"/>
            <w:r w:rsidRPr="00E76F41">
              <w:rPr>
                <w:rFonts w:ascii="Times New Roman" w:eastAsia="Times New Roman" w:hAnsi="Times New Roman" w:cs="Times New Roman"/>
                <w:bCs/>
                <w:sz w:val="24"/>
                <w:szCs w:val="24"/>
                <w:lang w:eastAsia="ru-RU"/>
              </w:rPr>
              <w:t> с единым стандартом</w:t>
            </w:r>
          </w:p>
        </w:tc>
        <w:tc>
          <w:tcPr>
            <w:tcW w:w="1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center"/>
              <w:rPr>
                <w:rFonts w:ascii="Times New Roman" w:eastAsia="Times New Roman" w:hAnsi="Times New Roman" w:cs="Times New Roman"/>
                <w:sz w:val="24"/>
                <w:szCs w:val="24"/>
                <w:lang w:eastAsia="ru-RU"/>
              </w:rPr>
            </w:pPr>
            <w:r w:rsidRPr="00E76F41">
              <w:rPr>
                <w:rFonts w:ascii="Times New Roman" w:eastAsia="Times New Roman" w:hAnsi="Times New Roman" w:cs="Times New Roman"/>
                <w:bCs/>
                <w:sz w:val="24"/>
                <w:szCs w:val="24"/>
                <w:lang w:eastAsia="ru-RU"/>
              </w:rPr>
              <w:t>Разъяснение </w:t>
            </w:r>
            <w:r w:rsidR="00F54D26" w:rsidRPr="00E76F41">
              <w:rPr>
                <w:rFonts w:ascii="Times New Roman" w:eastAsia="Times New Roman" w:hAnsi="Times New Roman" w:cs="Times New Roman"/>
                <w:bCs/>
                <w:sz w:val="24"/>
                <w:szCs w:val="24"/>
                <w:lang w:eastAsia="ru-RU"/>
              </w:rPr>
              <w:t xml:space="preserve">   </w:t>
            </w:r>
            <w:r w:rsidRPr="00E76F41">
              <w:rPr>
                <w:rFonts w:ascii="Times New Roman" w:eastAsia="Times New Roman" w:hAnsi="Times New Roman" w:cs="Times New Roman"/>
                <w:bCs/>
                <w:sz w:val="24"/>
                <w:szCs w:val="24"/>
                <w:lang w:eastAsia="ru-RU"/>
              </w:rPr>
              <w:t>причин отказа в </w:t>
            </w:r>
            <w:r w:rsidR="00F54D26" w:rsidRPr="00E76F41">
              <w:rPr>
                <w:rFonts w:ascii="Times New Roman" w:eastAsia="Times New Roman" w:hAnsi="Times New Roman" w:cs="Times New Roman"/>
                <w:bCs/>
                <w:sz w:val="24"/>
                <w:szCs w:val="24"/>
                <w:lang w:eastAsia="ru-RU"/>
              </w:rPr>
              <w:t xml:space="preserve">                      </w:t>
            </w:r>
            <w:r w:rsidRPr="00E76F41">
              <w:rPr>
                <w:rFonts w:ascii="Times New Roman" w:eastAsia="Times New Roman" w:hAnsi="Times New Roman" w:cs="Times New Roman"/>
                <w:bCs/>
                <w:sz w:val="24"/>
                <w:szCs w:val="24"/>
                <w:lang w:eastAsia="ru-RU"/>
              </w:rPr>
              <w:t>предоставлении услуги</w:t>
            </w:r>
          </w:p>
        </w:tc>
      </w:tr>
      <w:tr w:rsidR="006B4DDC" w:rsidRPr="00E76F41" w:rsidTr="00F54D26">
        <w:trPr>
          <w:jc w:val="center"/>
        </w:trPr>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2.12.1.</w:t>
            </w:r>
          </w:p>
        </w:tc>
        <w:tc>
          <w:tcPr>
            <w:tcW w:w="6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Заявление об установлении сервитута направлено в орган</w:t>
            </w:r>
            <w:r w:rsidR="00F54D26" w:rsidRPr="00E76F41">
              <w:rPr>
                <w:rFonts w:ascii="Times New Roman" w:eastAsia="Times New Roman" w:hAnsi="Times New Roman" w:cs="Times New Roman"/>
                <w:sz w:val="24"/>
                <w:szCs w:val="24"/>
                <w:lang w:eastAsia="ru-RU"/>
              </w:rPr>
              <w:t xml:space="preserve">    </w:t>
            </w:r>
            <w:r w:rsidRPr="00E76F41">
              <w:rPr>
                <w:rFonts w:ascii="Times New Roman" w:eastAsia="Times New Roman" w:hAnsi="Times New Roman" w:cs="Times New Roman"/>
                <w:sz w:val="24"/>
                <w:szCs w:val="24"/>
                <w:lang w:eastAsia="ru-RU"/>
              </w:rPr>
              <w:t> </w:t>
            </w:r>
            <w:proofErr w:type="gramStart"/>
            <w:r w:rsidRPr="00E76F41">
              <w:rPr>
                <w:rFonts w:ascii="Times New Roman" w:eastAsia="Times New Roman" w:hAnsi="Times New Roman" w:cs="Times New Roman"/>
                <w:sz w:val="24"/>
                <w:szCs w:val="24"/>
                <w:lang w:eastAsia="ru-RU"/>
              </w:rPr>
              <w:t>исполнительной</w:t>
            </w:r>
            <w:proofErr w:type="gramEnd"/>
            <w:r w:rsidRPr="00E76F41">
              <w:rPr>
                <w:rFonts w:ascii="Times New Roman" w:eastAsia="Times New Roman" w:hAnsi="Times New Roman" w:cs="Times New Roman"/>
                <w:sz w:val="24"/>
                <w:szCs w:val="24"/>
                <w:lang w:eastAsia="ru-RU"/>
              </w:rPr>
              <w:t> или орган местного самоуправления, </w:t>
            </w:r>
            <w:r w:rsidR="00F54D26" w:rsidRPr="00E76F41">
              <w:rPr>
                <w:rFonts w:ascii="Times New Roman" w:eastAsia="Times New Roman" w:hAnsi="Times New Roman" w:cs="Times New Roman"/>
                <w:sz w:val="24"/>
                <w:szCs w:val="24"/>
                <w:lang w:eastAsia="ru-RU"/>
              </w:rPr>
              <w:t xml:space="preserve">          </w:t>
            </w:r>
            <w:r w:rsidRPr="00E76F41">
              <w:rPr>
                <w:rFonts w:ascii="Times New Roman" w:eastAsia="Times New Roman" w:hAnsi="Times New Roman" w:cs="Times New Roman"/>
                <w:sz w:val="24"/>
                <w:szCs w:val="24"/>
                <w:lang w:eastAsia="ru-RU"/>
              </w:rPr>
              <w:t>которые не вправе заключать соглашение об установлении </w:t>
            </w:r>
            <w:r w:rsidR="00F54D26" w:rsidRPr="00E76F41">
              <w:rPr>
                <w:rFonts w:ascii="Times New Roman" w:eastAsia="Times New Roman" w:hAnsi="Times New Roman" w:cs="Times New Roman"/>
                <w:sz w:val="24"/>
                <w:szCs w:val="24"/>
                <w:lang w:eastAsia="ru-RU"/>
              </w:rPr>
              <w:t xml:space="preserve">  </w:t>
            </w:r>
            <w:r w:rsidRPr="00E76F41">
              <w:rPr>
                <w:rFonts w:ascii="Times New Roman" w:eastAsia="Times New Roman" w:hAnsi="Times New Roman" w:cs="Times New Roman"/>
                <w:sz w:val="24"/>
                <w:szCs w:val="24"/>
                <w:lang w:eastAsia="ru-RU"/>
              </w:rPr>
              <w:t>сервитута</w:t>
            </w:r>
          </w:p>
        </w:tc>
        <w:tc>
          <w:tcPr>
            <w:tcW w:w="1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Указываются </w:t>
            </w:r>
            <w:r w:rsidR="00F54D26" w:rsidRPr="00E76F41">
              <w:rPr>
                <w:rFonts w:ascii="Times New Roman" w:eastAsia="Times New Roman" w:hAnsi="Times New Roman" w:cs="Times New Roman"/>
                <w:sz w:val="24"/>
                <w:szCs w:val="24"/>
                <w:lang w:eastAsia="ru-RU"/>
              </w:rPr>
              <w:t xml:space="preserve">  </w:t>
            </w:r>
            <w:r w:rsidRPr="00E76F41">
              <w:rPr>
                <w:rFonts w:ascii="Times New Roman" w:eastAsia="Times New Roman" w:hAnsi="Times New Roman" w:cs="Times New Roman"/>
                <w:sz w:val="24"/>
                <w:szCs w:val="24"/>
                <w:lang w:eastAsia="ru-RU"/>
              </w:rPr>
              <w:t>основания </w:t>
            </w:r>
            <w:r w:rsidR="00F54D26" w:rsidRPr="00E76F41">
              <w:rPr>
                <w:rFonts w:ascii="Times New Roman" w:eastAsia="Times New Roman" w:hAnsi="Times New Roman" w:cs="Times New Roman"/>
                <w:sz w:val="24"/>
                <w:szCs w:val="24"/>
                <w:lang w:eastAsia="ru-RU"/>
              </w:rPr>
              <w:t xml:space="preserve">       </w:t>
            </w:r>
            <w:r w:rsidRPr="00E76F41">
              <w:rPr>
                <w:rFonts w:ascii="Times New Roman" w:eastAsia="Times New Roman" w:hAnsi="Times New Roman" w:cs="Times New Roman"/>
                <w:sz w:val="24"/>
                <w:szCs w:val="24"/>
                <w:lang w:eastAsia="ru-RU"/>
              </w:rPr>
              <w:t>такого вывода</w:t>
            </w:r>
          </w:p>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w:t>
            </w:r>
          </w:p>
        </w:tc>
      </w:tr>
      <w:tr w:rsidR="006B4DDC" w:rsidRPr="00E76F41" w:rsidTr="00F54D26">
        <w:trPr>
          <w:jc w:val="center"/>
        </w:trPr>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2.12.2.</w:t>
            </w:r>
          </w:p>
        </w:tc>
        <w:tc>
          <w:tcPr>
            <w:tcW w:w="6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Установлено, что планируемое на условиях сервитута </w:t>
            </w:r>
            <w:r w:rsidR="00F54D26" w:rsidRPr="00E76F41">
              <w:rPr>
                <w:rFonts w:ascii="Times New Roman" w:eastAsia="Times New Roman" w:hAnsi="Times New Roman" w:cs="Times New Roman"/>
                <w:sz w:val="24"/>
                <w:szCs w:val="24"/>
                <w:lang w:eastAsia="ru-RU"/>
              </w:rPr>
              <w:t xml:space="preserve">           </w:t>
            </w:r>
            <w:r w:rsidRPr="00E76F41">
              <w:rPr>
                <w:rFonts w:ascii="Times New Roman" w:eastAsia="Times New Roman" w:hAnsi="Times New Roman" w:cs="Times New Roman"/>
                <w:sz w:val="24"/>
                <w:szCs w:val="24"/>
                <w:lang w:eastAsia="ru-RU"/>
              </w:rPr>
              <w:t>использование земельного участка не допускается в </w:t>
            </w:r>
            <w:r w:rsidR="00F54D26" w:rsidRPr="00E76F41">
              <w:rPr>
                <w:rFonts w:ascii="Times New Roman" w:eastAsia="Times New Roman" w:hAnsi="Times New Roman" w:cs="Times New Roman"/>
                <w:sz w:val="24"/>
                <w:szCs w:val="24"/>
                <w:lang w:eastAsia="ru-RU"/>
              </w:rPr>
              <w:t xml:space="preserve">              </w:t>
            </w:r>
            <w:r w:rsidRPr="00E76F41">
              <w:rPr>
                <w:rFonts w:ascii="Times New Roman" w:eastAsia="Times New Roman" w:hAnsi="Times New Roman" w:cs="Times New Roman"/>
                <w:sz w:val="24"/>
                <w:szCs w:val="24"/>
                <w:lang w:eastAsia="ru-RU"/>
              </w:rPr>
              <w:t>соответствии с федеральными законами.</w:t>
            </w:r>
          </w:p>
        </w:tc>
        <w:tc>
          <w:tcPr>
            <w:tcW w:w="1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Указываются </w:t>
            </w:r>
            <w:r w:rsidR="00F54D26" w:rsidRPr="00E76F41">
              <w:rPr>
                <w:rFonts w:ascii="Times New Roman" w:eastAsia="Times New Roman" w:hAnsi="Times New Roman" w:cs="Times New Roman"/>
                <w:sz w:val="24"/>
                <w:szCs w:val="24"/>
                <w:lang w:eastAsia="ru-RU"/>
              </w:rPr>
              <w:t xml:space="preserve">  </w:t>
            </w:r>
            <w:r w:rsidRPr="00E76F41">
              <w:rPr>
                <w:rFonts w:ascii="Times New Roman" w:eastAsia="Times New Roman" w:hAnsi="Times New Roman" w:cs="Times New Roman"/>
                <w:sz w:val="24"/>
                <w:szCs w:val="24"/>
                <w:lang w:eastAsia="ru-RU"/>
              </w:rPr>
              <w:t>основания </w:t>
            </w:r>
            <w:r w:rsidR="00F54D26" w:rsidRPr="00E76F41">
              <w:rPr>
                <w:rFonts w:ascii="Times New Roman" w:eastAsia="Times New Roman" w:hAnsi="Times New Roman" w:cs="Times New Roman"/>
                <w:sz w:val="24"/>
                <w:szCs w:val="24"/>
                <w:lang w:eastAsia="ru-RU"/>
              </w:rPr>
              <w:t xml:space="preserve">       </w:t>
            </w:r>
            <w:r w:rsidRPr="00E76F41">
              <w:rPr>
                <w:rFonts w:ascii="Times New Roman" w:eastAsia="Times New Roman" w:hAnsi="Times New Roman" w:cs="Times New Roman"/>
                <w:sz w:val="24"/>
                <w:szCs w:val="24"/>
                <w:lang w:eastAsia="ru-RU"/>
              </w:rPr>
              <w:t>такого вывода</w:t>
            </w:r>
          </w:p>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w:t>
            </w:r>
          </w:p>
        </w:tc>
      </w:tr>
      <w:tr w:rsidR="006B4DDC" w:rsidRPr="00E76F41" w:rsidTr="00F54D26">
        <w:trPr>
          <w:jc w:val="center"/>
        </w:trPr>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2.12.3.</w:t>
            </w:r>
          </w:p>
        </w:tc>
        <w:tc>
          <w:tcPr>
            <w:tcW w:w="6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Установлено, что установление сервитута приведет к </w:t>
            </w:r>
            <w:r w:rsidR="00F54D26" w:rsidRPr="00E76F41">
              <w:rPr>
                <w:rFonts w:ascii="Times New Roman" w:eastAsia="Times New Roman" w:hAnsi="Times New Roman" w:cs="Times New Roman"/>
                <w:sz w:val="24"/>
                <w:szCs w:val="24"/>
                <w:lang w:eastAsia="ru-RU"/>
              </w:rPr>
              <w:t xml:space="preserve">           </w:t>
            </w:r>
            <w:r w:rsidRPr="00E76F41">
              <w:rPr>
                <w:rFonts w:ascii="Times New Roman" w:eastAsia="Times New Roman" w:hAnsi="Times New Roman" w:cs="Times New Roman"/>
                <w:sz w:val="24"/>
                <w:szCs w:val="24"/>
                <w:lang w:eastAsia="ru-RU"/>
              </w:rPr>
              <w:t>невозможности использовать земельный участок в </w:t>
            </w:r>
            <w:r w:rsidR="00F54D26" w:rsidRPr="00E76F41">
              <w:rPr>
                <w:rFonts w:ascii="Times New Roman" w:eastAsia="Times New Roman" w:hAnsi="Times New Roman" w:cs="Times New Roman"/>
                <w:sz w:val="24"/>
                <w:szCs w:val="24"/>
                <w:lang w:eastAsia="ru-RU"/>
              </w:rPr>
              <w:t xml:space="preserve">                </w:t>
            </w:r>
            <w:r w:rsidRPr="00E76F41">
              <w:rPr>
                <w:rFonts w:ascii="Times New Roman" w:eastAsia="Times New Roman" w:hAnsi="Times New Roman" w:cs="Times New Roman"/>
                <w:sz w:val="24"/>
                <w:szCs w:val="24"/>
                <w:lang w:eastAsia="ru-RU"/>
              </w:rPr>
              <w:t>соответствии с его разрешенным использованием или к </w:t>
            </w:r>
            <w:r w:rsidR="00F54D26" w:rsidRPr="00E76F41">
              <w:rPr>
                <w:rFonts w:ascii="Times New Roman" w:eastAsia="Times New Roman" w:hAnsi="Times New Roman" w:cs="Times New Roman"/>
                <w:sz w:val="24"/>
                <w:szCs w:val="24"/>
                <w:lang w:eastAsia="ru-RU"/>
              </w:rPr>
              <w:t xml:space="preserve">        </w:t>
            </w:r>
            <w:r w:rsidRPr="00E76F41">
              <w:rPr>
                <w:rFonts w:ascii="Times New Roman" w:eastAsia="Times New Roman" w:hAnsi="Times New Roman" w:cs="Times New Roman"/>
                <w:sz w:val="24"/>
                <w:szCs w:val="24"/>
                <w:lang w:eastAsia="ru-RU"/>
              </w:rPr>
              <w:t>существенным затруднениям в использовании земельного </w:t>
            </w:r>
            <w:r w:rsidR="00F54D26" w:rsidRPr="00E76F41">
              <w:rPr>
                <w:rFonts w:ascii="Times New Roman" w:eastAsia="Times New Roman" w:hAnsi="Times New Roman" w:cs="Times New Roman"/>
                <w:sz w:val="24"/>
                <w:szCs w:val="24"/>
                <w:lang w:eastAsia="ru-RU"/>
              </w:rPr>
              <w:t xml:space="preserve">   </w:t>
            </w:r>
            <w:r w:rsidRPr="00E76F41">
              <w:rPr>
                <w:rFonts w:ascii="Times New Roman" w:eastAsia="Times New Roman" w:hAnsi="Times New Roman" w:cs="Times New Roman"/>
                <w:sz w:val="24"/>
                <w:szCs w:val="24"/>
                <w:lang w:eastAsia="ru-RU"/>
              </w:rPr>
              <w:t>участка.</w:t>
            </w:r>
          </w:p>
        </w:tc>
        <w:tc>
          <w:tcPr>
            <w:tcW w:w="1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Указываются </w:t>
            </w:r>
            <w:r w:rsidR="00F54D26" w:rsidRPr="00E76F41">
              <w:rPr>
                <w:rFonts w:ascii="Times New Roman" w:eastAsia="Times New Roman" w:hAnsi="Times New Roman" w:cs="Times New Roman"/>
                <w:sz w:val="24"/>
                <w:szCs w:val="24"/>
                <w:lang w:eastAsia="ru-RU"/>
              </w:rPr>
              <w:t xml:space="preserve">   </w:t>
            </w:r>
            <w:r w:rsidRPr="00E76F41">
              <w:rPr>
                <w:rFonts w:ascii="Times New Roman" w:eastAsia="Times New Roman" w:hAnsi="Times New Roman" w:cs="Times New Roman"/>
                <w:sz w:val="24"/>
                <w:szCs w:val="24"/>
                <w:lang w:eastAsia="ru-RU"/>
              </w:rPr>
              <w:t>основания </w:t>
            </w:r>
            <w:r w:rsidR="00F54D26" w:rsidRPr="00E76F41">
              <w:rPr>
                <w:rFonts w:ascii="Times New Roman" w:eastAsia="Times New Roman" w:hAnsi="Times New Roman" w:cs="Times New Roman"/>
                <w:sz w:val="24"/>
                <w:szCs w:val="24"/>
                <w:lang w:eastAsia="ru-RU"/>
              </w:rPr>
              <w:t xml:space="preserve">       </w:t>
            </w:r>
            <w:r w:rsidRPr="00E76F41">
              <w:rPr>
                <w:rFonts w:ascii="Times New Roman" w:eastAsia="Times New Roman" w:hAnsi="Times New Roman" w:cs="Times New Roman"/>
                <w:sz w:val="24"/>
                <w:szCs w:val="24"/>
                <w:lang w:eastAsia="ru-RU"/>
              </w:rPr>
              <w:t>такого вывода</w:t>
            </w:r>
          </w:p>
        </w:tc>
      </w:tr>
      <w:tr w:rsidR="006B4DDC" w:rsidRPr="00E76F41" w:rsidTr="00F54D26">
        <w:trPr>
          <w:jc w:val="center"/>
        </w:trPr>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lastRenderedPageBreak/>
              <w:t>2.12.4.</w:t>
            </w:r>
          </w:p>
        </w:tc>
        <w:tc>
          <w:tcPr>
            <w:tcW w:w="6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Документы (сведения), представленные заявителем, </w:t>
            </w:r>
            <w:r w:rsidR="00F54D26" w:rsidRPr="00E76F41">
              <w:rPr>
                <w:rFonts w:ascii="Times New Roman" w:eastAsia="Times New Roman" w:hAnsi="Times New Roman" w:cs="Times New Roman"/>
                <w:sz w:val="24"/>
                <w:szCs w:val="24"/>
                <w:lang w:eastAsia="ru-RU"/>
              </w:rPr>
              <w:t xml:space="preserve">             </w:t>
            </w:r>
            <w:r w:rsidRPr="00E76F41">
              <w:rPr>
                <w:rFonts w:ascii="Times New Roman" w:eastAsia="Times New Roman" w:hAnsi="Times New Roman" w:cs="Times New Roman"/>
                <w:sz w:val="24"/>
                <w:szCs w:val="24"/>
                <w:lang w:eastAsia="ru-RU"/>
              </w:rPr>
              <w:t>противоречат документам (сведениям), полученным в </w:t>
            </w:r>
            <w:r w:rsidR="00F54D26" w:rsidRPr="00E76F41">
              <w:rPr>
                <w:rFonts w:ascii="Times New Roman" w:eastAsia="Times New Roman" w:hAnsi="Times New Roman" w:cs="Times New Roman"/>
                <w:sz w:val="24"/>
                <w:szCs w:val="24"/>
                <w:lang w:eastAsia="ru-RU"/>
              </w:rPr>
              <w:t xml:space="preserve">          </w:t>
            </w:r>
            <w:r w:rsidRPr="00E76F41">
              <w:rPr>
                <w:rFonts w:ascii="Times New Roman" w:eastAsia="Times New Roman" w:hAnsi="Times New Roman" w:cs="Times New Roman"/>
                <w:sz w:val="24"/>
                <w:szCs w:val="24"/>
                <w:lang w:eastAsia="ru-RU"/>
              </w:rPr>
              <w:t>рамках межведомственного взаимодействия.</w:t>
            </w:r>
          </w:p>
        </w:tc>
        <w:tc>
          <w:tcPr>
            <w:tcW w:w="1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Указываются основания </w:t>
            </w:r>
            <w:r w:rsidR="00F54D26" w:rsidRPr="00E76F41">
              <w:rPr>
                <w:rFonts w:ascii="Times New Roman" w:eastAsia="Times New Roman" w:hAnsi="Times New Roman" w:cs="Times New Roman"/>
                <w:sz w:val="24"/>
                <w:szCs w:val="24"/>
                <w:lang w:eastAsia="ru-RU"/>
              </w:rPr>
              <w:t xml:space="preserve">         </w:t>
            </w:r>
            <w:r w:rsidRPr="00E76F41">
              <w:rPr>
                <w:rFonts w:ascii="Times New Roman" w:eastAsia="Times New Roman" w:hAnsi="Times New Roman" w:cs="Times New Roman"/>
                <w:sz w:val="24"/>
                <w:szCs w:val="24"/>
                <w:lang w:eastAsia="ru-RU"/>
              </w:rPr>
              <w:t>такого вывода</w:t>
            </w:r>
          </w:p>
        </w:tc>
      </w:tr>
    </w:tbl>
    <w:p w:rsidR="006B4DDC" w:rsidRPr="00E76F41"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6B4DDC" w:rsidRPr="00E76F41"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B4DDC" w:rsidRPr="00E76F41"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w:t>
      </w:r>
      <w:r w:rsidR="00F54D26" w:rsidRPr="00E76F41">
        <w:rPr>
          <w:rFonts w:ascii="Times New Roman" w:eastAsia="Times New Roman" w:hAnsi="Times New Roman" w:cs="Times New Roman"/>
          <w:color w:val="000000"/>
          <w:sz w:val="24"/>
          <w:szCs w:val="24"/>
          <w:lang w:eastAsia="ru-RU"/>
        </w:rPr>
        <w:t xml:space="preserve">       </w:t>
      </w:r>
      <w:r w:rsidRPr="00E76F41">
        <w:rPr>
          <w:rFonts w:ascii="Times New Roman" w:eastAsia="Times New Roman" w:hAnsi="Times New Roman" w:cs="Times New Roman"/>
          <w:color w:val="000000"/>
          <w:sz w:val="24"/>
          <w:szCs w:val="24"/>
          <w:lang w:eastAsia="ru-RU"/>
        </w:rPr>
        <w:t>жалобы в орган, уполномоченный на предоставление услуги, а также в судебном порядке.</w:t>
      </w:r>
    </w:p>
    <w:p w:rsidR="006B4DDC" w:rsidRPr="00E76F41"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6B4DDC" w:rsidRPr="00E76F41"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6B4DDC" w:rsidRPr="00E76F41" w:rsidRDefault="00F54D26" w:rsidP="006B4DD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xml:space="preserve">Ф.И.О. ______________________                </w:t>
      </w:r>
      <w:r w:rsidR="006B4DDC" w:rsidRPr="00E76F41">
        <w:rPr>
          <w:rFonts w:ascii="Times New Roman" w:eastAsia="Times New Roman" w:hAnsi="Times New Roman" w:cs="Times New Roman"/>
          <w:color w:val="000000"/>
          <w:sz w:val="24"/>
          <w:szCs w:val="24"/>
          <w:lang w:eastAsia="ru-RU"/>
        </w:rPr>
        <w:t>Подпись ___________________________</w:t>
      </w:r>
    </w:p>
    <w:p w:rsidR="006B4DDC" w:rsidRPr="00E76F41"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Должность уполномоченного сотрудника</w:t>
      </w:r>
    </w:p>
    <w:p w:rsidR="004D0DD0" w:rsidRPr="00E76F41" w:rsidRDefault="006B4DDC"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76F41">
        <w:rPr>
          <w:rFonts w:ascii="Times New Roman" w:hAnsi="Times New Roman" w:cs="Times New Roman"/>
          <w:b/>
          <w:bCs/>
          <w:color w:val="000000" w:themeColor="text1"/>
          <w:sz w:val="24"/>
          <w:szCs w:val="24"/>
        </w:rPr>
        <w:t xml:space="preserve"> </w:t>
      </w:r>
    </w:p>
    <w:p w:rsidR="004D0DD0" w:rsidRPr="00E76F41"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Pr="00E76F41"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Pr="00E76F41"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Pr="00E76F41"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Pr="00E76F41"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Pr="00E76F41"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Pr="00E76F41"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Pr="00E76F41"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Pr="00E76F41"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Pr="00E76F41"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Pr="00E76F41"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Pr="00E76F41"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Pr="00E76F41"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Pr="00E76F41"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2668E0" w:rsidRPr="00E76F41" w:rsidRDefault="002668E0" w:rsidP="003547C8">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2668E0" w:rsidRPr="00E76F41" w:rsidRDefault="002668E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B3702A" w:rsidRPr="00E76F41" w:rsidRDefault="00B3702A"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Pr="00E76F41"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Pr="00E76F41"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Pr="00E76F41"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Pr="00E76F41"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Pr="00E76F41"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Pr="00E76F41"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Pr="00E76F41"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Pr="00E76F41"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Pr="00E76F41"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Pr="00E76F41"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Pr="00E76F41"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Pr="00E76F41"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Pr="00E76F41"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Pr="00E76F41"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Pr="00E76F41"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Pr="00E76F41"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Pr="00E76F41"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Pr="00E76F41"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Pr="00E76F41"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Pr="00E76F41"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Pr="00E76F41"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Pr="00E76F41"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Pr="00E76F41"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3547C8" w:rsidRPr="00E76F41" w:rsidRDefault="003547C8" w:rsidP="003547C8">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B3702A" w:rsidRPr="00E76F41" w:rsidRDefault="00B3702A" w:rsidP="00B3702A">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 xml:space="preserve">                                                                           </w:t>
      </w:r>
      <w:r w:rsidR="00FA5A05" w:rsidRPr="00E76F41">
        <w:rPr>
          <w:rFonts w:ascii="Times New Roman" w:hAnsi="Times New Roman" w:cs="Times New Roman"/>
          <w:bCs/>
          <w:color w:val="000000" w:themeColor="text1"/>
          <w:sz w:val="24"/>
          <w:szCs w:val="24"/>
        </w:rPr>
        <w:t>Приложение № 5</w:t>
      </w:r>
    </w:p>
    <w:p w:rsidR="00B3702A" w:rsidRPr="00E76F41" w:rsidRDefault="00B3702A" w:rsidP="00B3702A">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 xml:space="preserve">                                                                           к Административному </w:t>
      </w:r>
      <w:r w:rsidR="002668E0" w:rsidRPr="00E76F41">
        <w:rPr>
          <w:rFonts w:ascii="Times New Roman" w:hAnsi="Times New Roman" w:cs="Times New Roman"/>
          <w:bCs/>
          <w:color w:val="000000" w:themeColor="text1"/>
          <w:sz w:val="24"/>
          <w:szCs w:val="24"/>
        </w:rPr>
        <w:t xml:space="preserve">регламенту </w:t>
      </w:r>
    </w:p>
    <w:p w:rsidR="002668E0" w:rsidRPr="00E76F41" w:rsidRDefault="00B3702A" w:rsidP="00B3702A">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sidRPr="00E76F41">
        <w:rPr>
          <w:rFonts w:ascii="Times New Roman" w:hAnsi="Times New Roman" w:cs="Times New Roman"/>
          <w:bCs/>
          <w:color w:val="000000" w:themeColor="text1"/>
          <w:sz w:val="24"/>
          <w:szCs w:val="24"/>
        </w:rPr>
        <w:t xml:space="preserve">                                                                           по предоставлению </w:t>
      </w:r>
      <w:r w:rsidR="002668E0" w:rsidRPr="00E76F41">
        <w:rPr>
          <w:rFonts w:ascii="Times New Roman" w:hAnsi="Times New Roman" w:cs="Times New Roman"/>
          <w:bCs/>
          <w:color w:val="000000" w:themeColor="text1"/>
          <w:sz w:val="24"/>
          <w:szCs w:val="24"/>
        </w:rPr>
        <w:t>муниципальной услуги</w:t>
      </w:r>
    </w:p>
    <w:p w:rsidR="002668E0" w:rsidRPr="00E76F41" w:rsidRDefault="002668E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F047F6" w:rsidRPr="00E76F41" w:rsidRDefault="006B4DDC" w:rsidP="00F54D26">
      <w:pPr>
        <w:pStyle w:val="af"/>
        <w:spacing w:before="0" w:beforeAutospacing="0" w:after="0" w:afterAutospacing="0"/>
        <w:ind w:firstLine="567"/>
        <w:jc w:val="center"/>
        <w:rPr>
          <w:b/>
          <w:color w:val="000000"/>
        </w:rPr>
      </w:pPr>
      <w:r w:rsidRPr="00E76F41">
        <w:rPr>
          <w:b/>
          <w:color w:val="000000"/>
        </w:rPr>
        <w:t>Форма заявления о предоставлении муниципальной услуги «Установление </w:t>
      </w:r>
      <w:r w:rsidR="00F54D26" w:rsidRPr="00E76F41">
        <w:rPr>
          <w:b/>
          <w:color w:val="000000"/>
        </w:rPr>
        <w:t xml:space="preserve">       </w:t>
      </w:r>
      <w:r w:rsidRPr="00E76F41">
        <w:rPr>
          <w:b/>
          <w:color w:val="000000"/>
        </w:rPr>
        <w:t>сервитута в отношении земельного участка, находящегося </w:t>
      </w:r>
      <w:proofErr w:type="gramStart"/>
      <w:r w:rsidRPr="00E76F41">
        <w:rPr>
          <w:b/>
          <w:color w:val="000000"/>
        </w:rPr>
        <w:t>в</w:t>
      </w:r>
      <w:proofErr w:type="gramEnd"/>
      <w:r w:rsidRPr="00E76F41">
        <w:rPr>
          <w:b/>
          <w:color w:val="000000"/>
        </w:rPr>
        <w:t>  </w:t>
      </w:r>
    </w:p>
    <w:p w:rsidR="006B4DDC" w:rsidRPr="00E76F41" w:rsidRDefault="006B4DDC" w:rsidP="00F54D26">
      <w:pPr>
        <w:pStyle w:val="af"/>
        <w:spacing w:before="0" w:beforeAutospacing="0" w:after="0" w:afterAutospacing="0"/>
        <w:ind w:firstLine="567"/>
        <w:jc w:val="center"/>
        <w:rPr>
          <w:b/>
          <w:color w:val="000000"/>
        </w:rPr>
      </w:pPr>
      <w:r w:rsidRPr="00E76F41">
        <w:rPr>
          <w:b/>
          <w:color w:val="000000"/>
        </w:rPr>
        <w:t>муниципальной собственности»</w:t>
      </w:r>
    </w:p>
    <w:p w:rsidR="006B4DDC" w:rsidRPr="00E76F41"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4653"/>
        <w:gridCol w:w="2126"/>
        <w:gridCol w:w="2792"/>
      </w:tblGrid>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_____________________________________________________</w:t>
            </w:r>
            <w:r w:rsidR="00F54D26" w:rsidRPr="00E76F41">
              <w:rPr>
                <w:rFonts w:ascii="Times New Roman" w:eastAsia="Times New Roman" w:hAnsi="Times New Roman" w:cs="Times New Roman"/>
                <w:sz w:val="24"/>
                <w:szCs w:val="24"/>
                <w:lang w:eastAsia="ru-RU"/>
              </w:rPr>
              <w:t>_______________________</w:t>
            </w:r>
          </w:p>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(наименование органа, принимающего решение об установлении публичного сервитута)</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Сведения о заявителе</w:t>
            </w:r>
          </w:p>
        </w:tc>
      </w:tr>
      <w:tr w:rsidR="00F54D26" w:rsidRPr="00E76F41" w:rsidTr="006B4DDC">
        <w:trPr>
          <w:jc w:val="center"/>
        </w:trPr>
        <w:tc>
          <w:tcPr>
            <w:tcW w:w="5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Заявитель обратился лично?</w:t>
            </w:r>
          </w:p>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w:t>
            </w:r>
          </w:p>
        </w:tc>
        <w:tc>
          <w:tcPr>
            <w:tcW w:w="4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Заявитель обратился лично</w:t>
            </w:r>
          </w:p>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Обратился представитель заявителя</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Данные заявителя Юридического лица</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Полное наименование организации</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Сокращенное наименование организации</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Организационно-правовая форма организации</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ОГРН</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ИНН</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Электронная почта</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Почтовый адрес</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Фактический адрес</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Фамилия Имя Отчество руководителя ЮЛ</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Наименование документа, удостоверяющего личность руководителя ЮЛ</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Серия и номер документа, удостоверяющего личность руководителя ЮЛ</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Серия и номер документа, удостоверяющего личность руководителя ЮЛ</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Дата выдачи документа, удостоверяющего личность руководителя ЮЛ</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Телефон руководителя ЮЛ</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Данные заявителя Физического лица</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Фамилия Имя Отчество</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Наименование документа, удостоверяющего личность</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Серия</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Номер</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Дата выдачи</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Телефон</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Электронная почта</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Данные заявителя Индивидуального предпринимателя</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Фамилия Имя Отчество</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ОГРНИП</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ИНН</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Наименование документа, удостоверяющего личность</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Серия</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Номер</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Дата выдачи</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Телефон</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Электронная почта</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Сведения о представителе</w:t>
            </w:r>
          </w:p>
        </w:tc>
      </w:tr>
      <w:tr w:rsidR="00F54D26" w:rsidRPr="00E76F41" w:rsidTr="006B4DDC">
        <w:trPr>
          <w:jc w:val="center"/>
        </w:trPr>
        <w:tc>
          <w:tcPr>
            <w:tcW w:w="5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Кто представляет интересы </w:t>
            </w:r>
            <w:r w:rsidR="00F54D26" w:rsidRPr="00E76F41">
              <w:rPr>
                <w:rFonts w:ascii="Times New Roman" w:eastAsia="Times New Roman" w:hAnsi="Times New Roman" w:cs="Times New Roman"/>
                <w:sz w:val="24"/>
                <w:szCs w:val="24"/>
                <w:lang w:eastAsia="ru-RU"/>
              </w:rPr>
              <w:t xml:space="preserve">                      </w:t>
            </w:r>
            <w:r w:rsidRPr="00E76F41">
              <w:rPr>
                <w:rFonts w:ascii="Times New Roman" w:eastAsia="Times New Roman" w:hAnsi="Times New Roman" w:cs="Times New Roman"/>
                <w:sz w:val="24"/>
                <w:szCs w:val="24"/>
                <w:lang w:eastAsia="ru-RU"/>
              </w:rPr>
              <w:t>заявителя?</w:t>
            </w:r>
          </w:p>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w:t>
            </w:r>
          </w:p>
        </w:tc>
        <w:tc>
          <w:tcPr>
            <w:tcW w:w="4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Физическое лицо</w:t>
            </w:r>
          </w:p>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Индивидуальный предприниматель</w:t>
            </w:r>
          </w:p>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Юридическое лицо</w:t>
            </w:r>
          </w:p>
        </w:tc>
      </w:tr>
      <w:tr w:rsidR="00F54D26" w:rsidRPr="00E76F41" w:rsidTr="006B4DDC">
        <w:trPr>
          <w:jc w:val="center"/>
        </w:trPr>
        <w:tc>
          <w:tcPr>
            <w:tcW w:w="5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lastRenderedPageBreak/>
              <w:t>Обратился руководитель </w:t>
            </w:r>
            <w:r w:rsidR="00F54D26" w:rsidRPr="00E76F41">
              <w:rPr>
                <w:rFonts w:ascii="Times New Roman" w:eastAsia="Times New Roman" w:hAnsi="Times New Roman" w:cs="Times New Roman"/>
                <w:sz w:val="24"/>
                <w:szCs w:val="24"/>
                <w:lang w:eastAsia="ru-RU"/>
              </w:rPr>
              <w:t xml:space="preserve">                           </w:t>
            </w:r>
            <w:r w:rsidRPr="00E76F41">
              <w:rPr>
                <w:rFonts w:ascii="Times New Roman" w:eastAsia="Times New Roman" w:hAnsi="Times New Roman" w:cs="Times New Roman"/>
                <w:sz w:val="24"/>
                <w:szCs w:val="24"/>
                <w:lang w:eastAsia="ru-RU"/>
              </w:rPr>
              <w:t>юридического лица?</w:t>
            </w:r>
          </w:p>
        </w:tc>
        <w:tc>
          <w:tcPr>
            <w:tcW w:w="4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Обратился руководитель</w:t>
            </w:r>
          </w:p>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Обратилось иное уполномоченное лицо</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Представитель Юридическое лицо</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Полное наименование</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ОГРН</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ИНН</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Телефон</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Электронная почта</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Фамилия Имя Отчество</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Наименование документа, удостоверяющего личность</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Серия</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Номер</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Дата выдачи</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Представитель Физическое лицо</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Фамилия Имя Отчество</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Наименование документа, удостоверяющего личность</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Серия</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Номер</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Дата выдачи</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Телефон</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Электронная почта</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Представитель Индивидуальный предприниматель</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Фамилия Имя Отчество</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ОГРНИП</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ИНН</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Наименование документа, удостоверяющего личность</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Серия</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Номер</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Дата выдачи</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Телефон</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Электронная почта</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Вариант предоставления услуги</w:t>
            </w:r>
          </w:p>
        </w:tc>
      </w:tr>
      <w:tr w:rsidR="00F54D26" w:rsidRPr="00E76F41" w:rsidTr="006B4DDC">
        <w:trPr>
          <w:jc w:val="center"/>
        </w:trPr>
        <w:tc>
          <w:tcPr>
            <w:tcW w:w="5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w:t>
            </w:r>
          </w:p>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w:t>
            </w:r>
          </w:p>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w:t>
            </w:r>
          </w:p>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w:t>
            </w:r>
          </w:p>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Выберите цель публичного сервитута</w:t>
            </w:r>
          </w:p>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w:t>
            </w:r>
          </w:p>
        </w:tc>
        <w:tc>
          <w:tcPr>
            <w:tcW w:w="4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Размещение линейных объектов и иных</w:t>
            </w:r>
            <w:r w:rsidR="00F54D26" w:rsidRPr="00E76F41">
              <w:rPr>
                <w:rFonts w:ascii="Times New Roman" w:eastAsia="Times New Roman" w:hAnsi="Times New Roman" w:cs="Times New Roman"/>
                <w:sz w:val="24"/>
                <w:szCs w:val="24"/>
                <w:lang w:eastAsia="ru-RU"/>
              </w:rPr>
              <w:t xml:space="preserve">  </w:t>
            </w:r>
            <w:r w:rsidRPr="00E76F41">
              <w:rPr>
                <w:rFonts w:ascii="Times New Roman" w:eastAsia="Times New Roman" w:hAnsi="Times New Roman" w:cs="Times New Roman"/>
                <w:sz w:val="24"/>
                <w:szCs w:val="24"/>
                <w:lang w:eastAsia="ru-RU"/>
              </w:rPr>
              <w:t> сооружений</w:t>
            </w:r>
          </w:p>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Проведение изыскательских работ</w:t>
            </w:r>
          </w:p>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Недропользование</w:t>
            </w:r>
          </w:p>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Проход (проезд) через соседний участок, строительство,</w:t>
            </w:r>
          </w:p>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реконструкция, эксплуатация линейных</w:t>
            </w:r>
            <w:r w:rsidR="00F54D26" w:rsidRPr="00E76F41">
              <w:rPr>
                <w:rFonts w:ascii="Times New Roman" w:eastAsia="Times New Roman" w:hAnsi="Times New Roman" w:cs="Times New Roman"/>
                <w:sz w:val="24"/>
                <w:szCs w:val="24"/>
                <w:lang w:eastAsia="ru-RU"/>
              </w:rPr>
              <w:t xml:space="preserve">     </w:t>
            </w:r>
            <w:r w:rsidRPr="00E76F41">
              <w:rPr>
                <w:rFonts w:ascii="Times New Roman" w:eastAsia="Times New Roman" w:hAnsi="Times New Roman" w:cs="Times New Roman"/>
                <w:sz w:val="24"/>
                <w:szCs w:val="24"/>
                <w:lang w:eastAsia="ru-RU"/>
              </w:rPr>
              <w:t> объектов</w:t>
            </w:r>
          </w:p>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Иные цели</w:t>
            </w:r>
          </w:p>
        </w:tc>
      </w:tr>
      <w:tr w:rsidR="00F54D26" w:rsidRPr="00E76F41" w:rsidTr="006B4DDC">
        <w:trPr>
          <w:jc w:val="center"/>
        </w:trPr>
        <w:tc>
          <w:tcPr>
            <w:tcW w:w="5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Сервитут устанавливается</w:t>
            </w:r>
          </w:p>
        </w:tc>
        <w:tc>
          <w:tcPr>
            <w:tcW w:w="4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На земельный участок</w:t>
            </w:r>
          </w:p>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На часть земельного участка</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Для установления сервитута на ЗУ</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Предоставить сведения о ЗУ: кадастровый (условный) номер; адрес или описание местоположения ЗУ</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Для установления сервитута на часть ЗУ</w:t>
            </w:r>
          </w:p>
        </w:tc>
      </w:tr>
      <w:tr w:rsidR="00F54D26" w:rsidRPr="00E76F41" w:rsidTr="006B4DDC">
        <w:trPr>
          <w:jc w:val="center"/>
        </w:trPr>
        <w:tc>
          <w:tcPr>
            <w:tcW w:w="5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Часть земельного участка поставлена </w:t>
            </w:r>
            <w:proofErr w:type="gramStart"/>
            <w:r w:rsidRPr="00E76F41">
              <w:rPr>
                <w:rFonts w:ascii="Times New Roman" w:eastAsia="Times New Roman" w:hAnsi="Times New Roman" w:cs="Times New Roman"/>
                <w:sz w:val="24"/>
                <w:szCs w:val="24"/>
                <w:lang w:eastAsia="ru-RU"/>
              </w:rPr>
              <w:t>на</w:t>
            </w:r>
            <w:proofErr w:type="gramEnd"/>
          </w:p>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кадастровый учет?</w:t>
            </w:r>
          </w:p>
        </w:tc>
        <w:tc>
          <w:tcPr>
            <w:tcW w:w="4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Часть земельного участка поставлена на </w:t>
            </w:r>
            <w:r w:rsidR="00F54D26" w:rsidRPr="00E76F41">
              <w:rPr>
                <w:rFonts w:ascii="Times New Roman" w:eastAsia="Times New Roman" w:hAnsi="Times New Roman" w:cs="Times New Roman"/>
                <w:sz w:val="24"/>
                <w:szCs w:val="24"/>
                <w:lang w:eastAsia="ru-RU"/>
              </w:rPr>
              <w:t xml:space="preserve"> </w:t>
            </w:r>
            <w:r w:rsidRPr="00E76F41">
              <w:rPr>
                <w:rFonts w:ascii="Times New Roman" w:eastAsia="Times New Roman" w:hAnsi="Times New Roman" w:cs="Times New Roman"/>
                <w:sz w:val="24"/>
                <w:szCs w:val="24"/>
                <w:lang w:eastAsia="ru-RU"/>
              </w:rPr>
              <w:t>кадастровый учет</w:t>
            </w:r>
          </w:p>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Часть земельного участка не поставлена </w:t>
            </w:r>
            <w:r w:rsidR="00F54D26" w:rsidRPr="00E76F41">
              <w:rPr>
                <w:rFonts w:ascii="Times New Roman" w:eastAsia="Times New Roman" w:hAnsi="Times New Roman" w:cs="Times New Roman"/>
                <w:sz w:val="24"/>
                <w:szCs w:val="24"/>
                <w:lang w:eastAsia="ru-RU"/>
              </w:rPr>
              <w:t xml:space="preserve"> </w:t>
            </w:r>
            <w:r w:rsidRPr="00E76F41">
              <w:rPr>
                <w:rFonts w:ascii="Times New Roman" w:eastAsia="Times New Roman" w:hAnsi="Times New Roman" w:cs="Times New Roman"/>
                <w:sz w:val="24"/>
                <w:szCs w:val="24"/>
                <w:lang w:eastAsia="ru-RU"/>
              </w:rPr>
              <w:t>на кадастровый учет</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lastRenderedPageBreak/>
              <w:t>Предоставить сведения о части ЗУ: кадастровый номер ЗУ; адрес или описание </w:t>
            </w:r>
            <w:r w:rsidR="00F54D26" w:rsidRPr="00E76F41">
              <w:rPr>
                <w:rFonts w:ascii="Times New Roman" w:eastAsia="Times New Roman" w:hAnsi="Times New Roman" w:cs="Times New Roman"/>
                <w:sz w:val="24"/>
                <w:szCs w:val="24"/>
                <w:lang w:eastAsia="ru-RU"/>
              </w:rPr>
              <w:t xml:space="preserve">             </w:t>
            </w:r>
            <w:r w:rsidRPr="00E76F41">
              <w:rPr>
                <w:rFonts w:ascii="Times New Roman" w:eastAsia="Times New Roman" w:hAnsi="Times New Roman" w:cs="Times New Roman"/>
                <w:sz w:val="24"/>
                <w:szCs w:val="24"/>
                <w:lang w:eastAsia="ru-RU"/>
              </w:rPr>
              <w:t>местоположения ЗУ, площадь (в случае, если часть ЗУ поставлена на кадастровый учет)</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Предоставить сведения о части ЗУ: кадастровый номер ЗУ; адрес или описание </w:t>
            </w:r>
            <w:r w:rsidR="00F54D26" w:rsidRPr="00E76F41">
              <w:rPr>
                <w:rFonts w:ascii="Times New Roman" w:eastAsia="Times New Roman" w:hAnsi="Times New Roman" w:cs="Times New Roman"/>
                <w:sz w:val="24"/>
                <w:szCs w:val="24"/>
                <w:lang w:eastAsia="ru-RU"/>
              </w:rPr>
              <w:t xml:space="preserve">             </w:t>
            </w:r>
            <w:r w:rsidRPr="00E76F41">
              <w:rPr>
                <w:rFonts w:ascii="Times New Roman" w:eastAsia="Times New Roman" w:hAnsi="Times New Roman" w:cs="Times New Roman"/>
                <w:sz w:val="24"/>
                <w:szCs w:val="24"/>
                <w:lang w:eastAsia="ru-RU"/>
              </w:rPr>
              <w:t>местоположения ЗУ, площадь (в случае, если часть ЗУ не поставлена на кадастровый </w:t>
            </w:r>
            <w:r w:rsidR="00F54D26" w:rsidRPr="00E76F41">
              <w:rPr>
                <w:rFonts w:ascii="Times New Roman" w:eastAsia="Times New Roman" w:hAnsi="Times New Roman" w:cs="Times New Roman"/>
                <w:sz w:val="24"/>
                <w:szCs w:val="24"/>
                <w:lang w:eastAsia="ru-RU"/>
              </w:rPr>
              <w:t xml:space="preserve">   </w:t>
            </w:r>
            <w:r w:rsidRPr="00E76F41">
              <w:rPr>
                <w:rFonts w:ascii="Times New Roman" w:eastAsia="Times New Roman" w:hAnsi="Times New Roman" w:cs="Times New Roman"/>
                <w:sz w:val="24"/>
                <w:szCs w:val="24"/>
                <w:lang w:eastAsia="ru-RU"/>
              </w:rPr>
              <w:t>учет)</w:t>
            </w:r>
          </w:p>
        </w:tc>
      </w:tr>
      <w:tr w:rsidR="00F54D26" w:rsidRPr="00E76F41" w:rsidTr="006B4DDC">
        <w:trPr>
          <w:jc w:val="center"/>
        </w:trPr>
        <w:tc>
          <w:tcPr>
            <w:tcW w:w="5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Схема границ сервитута на кадастровом </w:t>
            </w:r>
            <w:r w:rsidR="00F54D26" w:rsidRPr="00E76F41">
              <w:rPr>
                <w:rFonts w:ascii="Times New Roman" w:eastAsia="Times New Roman" w:hAnsi="Times New Roman" w:cs="Times New Roman"/>
                <w:sz w:val="24"/>
                <w:szCs w:val="24"/>
                <w:lang w:eastAsia="ru-RU"/>
              </w:rPr>
              <w:t xml:space="preserve"> плане </w:t>
            </w:r>
            <w:r w:rsidRPr="00E76F41">
              <w:rPr>
                <w:rFonts w:ascii="Times New Roman" w:eastAsia="Times New Roman" w:hAnsi="Times New Roman" w:cs="Times New Roman"/>
                <w:sz w:val="24"/>
                <w:szCs w:val="24"/>
                <w:lang w:eastAsia="ru-RU"/>
              </w:rPr>
              <w:t>территории</w:t>
            </w:r>
          </w:p>
        </w:tc>
        <w:tc>
          <w:tcPr>
            <w:tcW w:w="4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Приложить документ</w:t>
            </w:r>
          </w:p>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w:t>
            </w:r>
          </w:p>
        </w:tc>
      </w:tr>
      <w:tr w:rsidR="006B4DDC" w:rsidRPr="00E76F41"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Срок установления сервитута</w:t>
            </w:r>
          </w:p>
        </w:tc>
      </w:tr>
      <w:tr w:rsidR="00F54D26" w:rsidRPr="00E76F41" w:rsidTr="006B4DDC">
        <w:trPr>
          <w:jc w:val="center"/>
        </w:trPr>
        <w:tc>
          <w:tcPr>
            <w:tcW w:w="70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Подпись:</w:t>
            </w:r>
          </w:p>
        </w:tc>
        <w:tc>
          <w:tcPr>
            <w:tcW w:w="24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Дата:</w:t>
            </w:r>
          </w:p>
        </w:tc>
      </w:tr>
      <w:tr w:rsidR="00F54D26" w:rsidRPr="00E76F41" w:rsidTr="006B4DDC">
        <w:trPr>
          <w:jc w:val="center"/>
        </w:trPr>
        <w:tc>
          <w:tcPr>
            <w:tcW w:w="70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w:t>
            </w:r>
          </w:p>
        </w:tc>
        <w:tc>
          <w:tcPr>
            <w:tcW w:w="24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w:t>
            </w:r>
            <w:r w:rsidR="00F54D26" w:rsidRPr="00E76F41">
              <w:rPr>
                <w:rFonts w:ascii="Times New Roman" w:eastAsia="Times New Roman" w:hAnsi="Times New Roman" w:cs="Times New Roman"/>
                <w:sz w:val="24"/>
                <w:szCs w:val="24"/>
                <w:lang w:eastAsia="ru-RU"/>
              </w:rPr>
              <w:t xml:space="preserve">     </w:t>
            </w:r>
            <w:r w:rsidRPr="00E76F41">
              <w:rPr>
                <w:rFonts w:ascii="Times New Roman" w:eastAsia="Times New Roman" w:hAnsi="Times New Roman" w:cs="Times New Roman"/>
                <w:sz w:val="24"/>
                <w:szCs w:val="24"/>
                <w:lang w:eastAsia="ru-RU"/>
              </w:rPr>
              <w:t> "</w:t>
            </w:r>
            <w:r w:rsidR="00F54D26" w:rsidRPr="00E76F41">
              <w:rPr>
                <w:rFonts w:ascii="Times New Roman" w:eastAsia="Times New Roman" w:hAnsi="Times New Roman" w:cs="Times New Roman"/>
                <w:sz w:val="24"/>
                <w:szCs w:val="24"/>
                <w:lang w:eastAsia="ru-RU"/>
              </w:rPr>
              <w:t xml:space="preserve">  __________</w:t>
            </w:r>
            <w:r w:rsidRPr="00E76F41">
              <w:rPr>
                <w:rFonts w:ascii="Times New Roman" w:eastAsia="Times New Roman" w:hAnsi="Times New Roman" w:cs="Times New Roman"/>
                <w:sz w:val="24"/>
                <w:szCs w:val="24"/>
                <w:lang w:eastAsia="ru-RU"/>
              </w:rPr>
              <w:t> </w:t>
            </w:r>
            <w:proofErr w:type="gramStart"/>
            <w:r w:rsidRPr="00E76F41">
              <w:rPr>
                <w:rFonts w:ascii="Times New Roman" w:eastAsia="Times New Roman" w:hAnsi="Times New Roman" w:cs="Times New Roman"/>
                <w:sz w:val="24"/>
                <w:szCs w:val="24"/>
                <w:lang w:eastAsia="ru-RU"/>
              </w:rPr>
              <w:t>г</w:t>
            </w:r>
            <w:proofErr w:type="gramEnd"/>
            <w:r w:rsidRPr="00E76F41">
              <w:rPr>
                <w:rFonts w:ascii="Times New Roman" w:eastAsia="Times New Roman" w:hAnsi="Times New Roman" w:cs="Times New Roman"/>
                <w:sz w:val="24"/>
                <w:szCs w:val="24"/>
                <w:lang w:eastAsia="ru-RU"/>
              </w:rPr>
              <w:t>.</w:t>
            </w:r>
          </w:p>
        </w:tc>
      </w:tr>
      <w:tr w:rsidR="00F54D26" w:rsidRPr="00E76F41" w:rsidTr="006B4DDC">
        <w:trPr>
          <w:jc w:val="center"/>
        </w:trPr>
        <w:tc>
          <w:tcPr>
            <w:tcW w:w="70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(подпись) (инициалы, фамилия)</w:t>
            </w:r>
          </w:p>
        </w:tc>
        <w:tc>
          <w:tcPr>
            <w:tcW w:w="24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E76F41" w:rsidRDefault="006B4DDC" w:rsidP="006B4DDC">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 </w:t>
            </w:r>
          </w:p>
        </w:tc>
      </w:tr>
    </w:tbl>
    <w:p w:rsidR="002668E0" w:rsidRPr="00E76F41" w:rsidRDefault="002668E0" w:rsidP="002668E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sectPr w:rsidR="002668E0" w:rsidRPr="00E76F41" w:rsidSect="000E00B9">
          <w:headerReference w:type="default" r:id="rId11"/>
          <w:pgSz w:w="11906" w:h="16838"/>
          <w:pgMar w:top="709" w:right="850" w:bottom="709" w:left="1701" w:header="708" w:footer="708" w:gutter="0"/>
          <w:cols w:space="708"/>
          <w:titlePg/>
          <w:docGrid w:linePitch="360"/>
        </w:sectPr>
      </w:pPr>
    </w:p>
    <w:p w:rsidR="002668E0" w:rsidRPr="00E76F41" w:rsidRDefault="00B3702A" w:rsidP="00B3702A">
      <w:pPr>
        <w:autoSpaceDE w:val="0"/>
        <w:autoSpaceDN w:val="0"/>
        <w:adjustRightInd w:val="0"/>
        <w:spacing w:line="240" w:lineRule="auto"/>
        <w:jc w:val="left"/>
        <w:rPr>
          <w:rFonts w:ascii="Times New Roman" w:hAnsi="Times New Roman" w:cs="Times New Roman"/>
          <w:bCs/>
          <w:sz w:val="24"/>
          <w:szCs w:val="24"/>
        </w:rPr>
      </w:pPr>
      <w:r w:rsidRPr="00E76F41">
        <w:rPr>
          <w:rFonts w:ascii="Times New Roman" w:hAnsi="Times New Roman" w:cs="Times New Roman"/>
          <w:bCs/>
          <w:sz w:val="24"/>
          <w:szCs w:val="24"/>
        </w:rPr>
        <w:lastRenderedPageBreak/>
        <w:t xml:space="preserve">                                                                                                                                                                                      </w:t>
      </w:r>
      <w:r w:rsidR="002668E0" w:rsidRPr="00E76F41">
        <w:rPr>
          <w:rFonts w:ascii="Times New Roman" w:hAnsi="Times New Roman" w:cs="Times New Roman"/>
          <w:bCs/>
          <w:sz w:val="24"/>
          <w:szCs w:val="24"/>
        </w:rPr>
        <w:t xml:space="preserve">Приложение № </w:t>
      </w:r>
      <w:r w:rsidR="00FA5A05" w:rsidRPr="00E76F41">
        <w:rPr>
          <w:rFonts w:ascii="Times New Roman" w:hAnsi="Times New Roman" w:cs="Times New Roman"/>
          <w:bCs/>
          <w:sz w:val="24"/>
          <w:szCs w:val="24"/>
        </w:rPr>
        <w:t>6</w:t>
      </w:r>
      <w:r w:rsidR="002668E0" w:rsidRPr="00E76F41">
        <w:rPr>
          <w:rFonts w:ascii="Times New Roman" w:hAnsi="Times New Roman" w:cs="Times New Roman"/>
          <w:bCs/>
          <w:sz w:val="24"/>
          <w:szCs w:val="24"/>
        </w:rPr>
        <w:t xml:space="preserve"> </w:t>
      </w:r>
    </w:p>
    <w:p w:rsidR="00B3702A" w:rsidRPr="00E76F41" w:rsidRDefault="00B3702A" w:rsidP="00B3702A">
      <w:pPr>
        <w:autoSpaceDE w:val="0"/>
        <w:autoSpaceDN w:val="0"/>
        <w:adjustRightInd w:val="0"/>
        <w:spacing w:line="240" w:lineRule="auto"/>
        <w:jc w:val="left"/>
        <w:rPr>
          <w:rFonts w:ascii="Times New Roman" w:hAnsi="Times New Roman" w:cs="Times New Roman"/>
          <w:bCs/>
          <w:sz w:val="24"/>
          <w:szCs w:val="24"/>
        </w:rPr>
      </w:pPr>
      <w:r w:rsidRPr="00E76F41">
        <w:rPr>
          <w:rFonts w:ascii="Times New Roman" w:hAnsi="Times New Roman" w:cs="Times New Roman"/>
          <w:bCs/>
          <w:sz w:val="24"/>
          <w:szCs w:val="24"/>
        </w:rPr>
        <w:t xml:space="preserve">                                                                                                                                                                                      к Административному </w:t>
      </w:r>
      <w:r w:rsidR="002668E0" w:rsidRPr="00E76F41">
        <w:rPr>
          <w:rFonts w:ascii="Times New Roman" w:hAnsi="Times New Roman" w:cs="Times New Roman"/>
          <w:bCs/>
          <w:sz w:val="24"/>
          <w:szCs w:val="24"/>
        </w:rPr>
        <w:t xml:space="preserve">регламенту </w:t>
      </w:r>
      <w:r w:rsidRPr="00E76F41">
        <w:rPr>
          <w:rFonts w:ascii="Times New Roman" w:hAnsi="Times New Roman" w:cs="Times New Roman"/>
          <w:bCs/>
          <w:sz w:val="24"/>
          <w:szCs w:val="24"/>
        </w:rPr>
        <w:t xml:space="preserve">                          </w:t>
      </w:r>
    </w:p>
    <w:p w:rsidR="002668E0" w:rsidRPr="00E76F41" w:rsidRDefault="00B3702A" w:rsidP="00B3702A">
      <w:pPr>
        <w:autoSpaceDE w:val="0"/>
        <w:autoSpaceDN w:val="0"/>
        <w:adjustRightInd w:val="0"/>
        <w:spacing w:line="240" w:lineRule="auto"/>
        <w:jc w:val="left"/>
        <w:rPr>
          <w:rFonts w:ascii="Times New Roman" w:hAnsi="Times New Roman" w:cs="Times New Roman"/>
          <w:bCs/>
          <w:sz w:val="24"/>
          <w:szCs w:val="24"/>
        </w:rPr>
      </w:pPr>
      <w:r w:rsidRPr="00E76F41">
        <w:rPr>
          <w:rFonts w:ascii="Times New Roman" w:hAnsi="Times New Roman" w:cs="Times New Roman"/>
          <w:bCs/>
          <w:sz w:val="24"/>
          <w:szCs w:val="24"/>
        </w:rPr>
        <w:t xml:space="preserve">                                                                                                                                                                                      </w:t>
      </w:r>
      <w:r w:rsidR="002668E0" w:rsidRPr="00E76F41">
        <w:rPr>
          <w:rFonts w:ascii="Times New Roman" w:hAnsi="Times New Roman" w:cs="Times New Roman"/>
          <w:bCs/>
          <w:sz w:val="24"/>
          <w:szCs w:val="24"/>
        </w:rPr>
        <w:t xml:space="preserve">по </w:t>
      </w:r>
      <w:r w:rsidRPr="00E76F41">
        <w:rPr>
          <w:rFonts w:ascii="Times New Roman" w:hAnsi="Times New Roman" w:cs="Times New Roman"/>
          <w:bCs/>
          <w:sz w:val="24"/>
          <w:szCs w:val="24"/>
        </w:rPr>
        <w:t xml:space="preserve">предоставлению </w:t>
      </w:r>
      <w:r w:rsidR="002668E0" w:rsidRPr="00E76F41">
        <w:rPr>
          <w:rFonts w:ascii="Times New Roman" w:hAnsi="Times New Roman" w:cs="Times New Roman"/>
          <w:bCs/>
          <w:sz w:val="24"/>
          <w:szCs w:val="24"/>
        </w:rPr>
        <w:t>муниципальной услуги</w:t>
      </w:r>
    </w:p>
    <w:p w:rsidR="002668E0" w:rsidRPr="00E76F41" w:rsidRDefault="002668E0" w:rsidP="002668E0">
      <w:pPr>
        <w:autoSpaceDE w:val="0"/>
        <w:autoSpaceDN w:val="0"/>
        <w:adjustRightInd w:val="0"/>
        <w:spacing w:line="240" w:lineRule="auto"/>
        <w:jc w:val="center"/>
        <w:rPr>
          <w:rFonts w:ascii="Times New Roman" w:hAnsi="Times New Roman" w:cs="Times New Roman"/>
          <w:b/>
          <w:bCs/>
          <w:sz w:val="24"/>
          <w:szCs w:val="24"/>
        </w:rPr>
      </w:pPr>
    </w:p>
    <w:p w:rsidR="002668E0" w:rsidRPr="00E76F41" w:rsidRDefault="00FB516F" w:rsidP="002668E0">
      <w:pPr>
        <w:autoSpaceDE w:val="0"/>
        <w:autoSpaceDN w:val="0"/>
        <w:adjustRightInd w:val="0"/>
        <w:spacing w:line="240" w:lineRule="auto"/>
        <w:jc w:val="center"/>
        <w:rPr>
          <w:rFonts w:ascii="Times New Roman" w:hAnsi="Times New Roman" w:cs="Times New Roman"/>
          <w:b/>
          <w:bCs/>
          <w:sz w:val="24"/>
          <w:szCs w:val="24"/>
        </w:rPr>
      </w:pPr>
      <w:r w:rsidRPr="00E76F41">
        <w:rPr>
          <w:rFonts w:ascii="Times New Roman" w:hAnsi="Times New Roman" w:cs="Times New Roman"/>
          <w:b/>
          <w:bCs/>
          <w:color w:val="000000"/>
          <w:sz w:val="24"/>
          <w:szCs w:val="24"/>
        </w:rPr>
        <w:t>Описание административных процедур и административных действий по предоставлению муниципальной услуги</w:t>
      </w:r>
      <w:r w:rsidRPr="00E76F41">
        <w:rPr>
          <w:rFonts w:ascii="Times New Roman" w:hAnsi="Times New Roman" w:cs="Times New Roman"/>
          <w:b/>
          <w:bCs/>
          <w:sz w:val="24"/>
          <w:szCs w:val="24"/>
        </w:rPr>
        <w:t xml:space="preserve"> </w:t>
      </w:r>
    </w:p>
    <w:p w:rsidR="002668E0" w:rsidRPr="00E76F41" w:rsidRDefault="002668E0" w:rsidP="002668E0">
      <w:pPr>
        <w:autoSpaceDE w:val="0"/>
        <w:autoSpaceDN w:val="0"/>
        <w:adjustRightInd w:val="0"/>
        <w:spacing w:line="240" w:lineRule="auto"/>
        <w:jc w:val="left"/>
        <w:rPr>
          <w:rFonts w:ascii="Times New Roman" w:hAnsi="Times New Roman" w:cs="Times New Roman"/>
          <w:b/>
          <w:bCs/>
          <w:sz w:val="24"/>
          <w:szCs w:val="24"/>
        </w:rPr>
      </w:pPr>
    </w:p>
    <w:tbl>
      <w:tblPr>
        <w:tblStyle w:val="aa"/>
        <w:tblW w:w="15701" w:type="dxa"/>
        <w:tblLayout w:type="fixed"/>
        <w:tblLook w:val="04A0" w:firstRow="1" w:lastRow="0" w:firstColumn="1" w:lastColumn="0" w:noHBand="0" w:noVBand="1"/>
      </w:tblPr>
      <w:tblGrid>
        <w:gridCol w:w="2376"/>
        <w:gridCol w:w="3544"/>
        <w:gridCol w:w="1134"/>
        <w:gridCol w:w="2268"/>
        <w:gridCol w:w="1843"/>
        <w:gridCol w:w="283"/>
        <w:gridCol w:w="1276"/>
        <w:gridCol w:w="2977"/>
      </w:tblGrid>
      <w:tr w:rsidR="002668E0" w:rsidRPr="00E76F41" w:rsidTr="00B76315">
        <w:trPr>
          <w:trHeight w:val="1474"/>
        </w:trPr>
        <w:tc>
          <w:tcPr>
            <w:tcW w:w="2376" w:type="dxa"/>
          </w:tcPr>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Основание для начала</w:t>
            </w:r>
          </w:p>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административной</w:t>
            </w:r>
          </w:p>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процедуры</w:t>
            </w:r>
          </w:p>
          <w:p w:rsidR="002668E0" w:rsidRPr="00E76F41" w:rsidRDefault="002668E0" w:rsidP="00B76315">
            <w:pPr>
              <w:autoSpaceDE w:val="0"/>
              <w:autoSpaceDN w:val="0"/>
              <w:adjustRightInd w:val="0"/>
              <w:jc w:val="center"/>
              <w:rPr>
                <w:rFonts w:ascii="Times New Roman" w:hAnsi="Times New Roman" w:cs="Times New Roman"/>
                <w:bCs/>
                <w:sz w:val="24"/>
                <w:szCs w:val="24"/>
              </w:rPr>
            </w:pPr>
          </w:p>
        </w:tc>
        <w:tc>
          <w:tcPr>
            <w:tcW w:w="3544" w:type="dxa"/>
          </w:tcPr>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 xml:space="preserve">Содержание </w:t>
            </w:r>
            <w:proofErr w:type="gramStart"/>
            <w:r w:rsidRPr="00E76F41">
              <w:rPr>
                <w:rFonts w:ascii="Times New Roman" w:hAnsi="Times New Roman" w:cs="Times New Roman"/>
                <w:bCs/>
                <w:sz w:val="24"/>
                <w:szCs w:val="24"/>
              </w:rPr>
              <w:t>административных</w:t>
            </w:r>
            <w:proofErr w:type="gramEnd"/>
          </w:p>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действий</w:t>
            </w:r>
          </w:p>
          <w:p w:rsidR="002668E0" w:rsidRPr="00E76F41" w:rsidRDefault="002668E0" w:rsidP="00B76315">
            <w:pPr>
              <w:autoSpaceDE w:val="0"/>
              <w:autoSpaceDN w:val="0"/>
              <w:adjustRightInd w:val="0"/>
              <w:jc w:val="center"/>
              <w:rPr>
                <w:rFonts w:ascii="Times New Roman" w:hAnsi="Times New Roman" w:cs="Times New Roman"/>
                <w:bCs/>
                <w:sz w:val="24"/>
                <w:szCs w:val="24"/>
              </w:rPr>
            </w:pPr>
          </w:p>
        </w:tc>
        <w:tc>
          <w:tcPr>
            <w:tcW w:w="1134" w:type="dxa"/>
          </w:tcPr>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Срок</w:t>
            </w:r>
          </w:p>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выполнения</w:t>
            </w:r>
          </w:p>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административных</w:t>
            </w:r>
          </w:p>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действий</w:t>
            </w:r>
          </w:p>
        </w:tc>
        <w:tc>
          <w:tcPr>
            <w:tcW w:w="2268" w:type="dxa"/>
          </w:tcPr>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Должностное лицо,</w:t>
            </w:r>
          </w:p>
          <w:p w:rsidR="002668E0" w:rsidRPr="00E76F41" w:rsidRDefault="002668E0" w:rsidP="00B76315">
            <w:pPr>
              <w:autoSpaceDE w:val="0"/>
              <w:autoSpaceDN w:val="0"/>
              <w:adjustRightInd w:val="0"/>
              <w:jc w:val="center"/>
              <w:rPr>
                <w:rFonts w:ascii="Times New Roman" w:hAnsi="Times New Roman" w:cs="Times New Roman"/>
                <w:bCs/>
                <w:sz w:val="24"/>
                <w:szCs w:val="24"/>
              </w:rPr>
            </w:pPr>
            <w:proofErr w:type="gramStart"/>
            <w:r w:rsidRPr="00E76F41">
              <w:rPr>
                <w:rFonts w:ascii="Times New Roman" w:hAnsi="Times New Roman" w:cs="Times New Roman"/>
                <w:bCs/>
                <w:sz w:val="24"/>
                <w:szCs w:val="24"/>
              </w:rPr>
              <w:t>Ответственное за выполнение</w:t>
            </w:r>
            <w:proofErr w:type="gramEnd"/>
          </w:p>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административного действия</w:t>
            </w:r>
          </w:p>
          <w:p w:rsidR="002668E0" w:rsidRPr="00E76F41" w:rsidRDefault="002668E0" w:rsidP="00B76315">
            <w:pPr>
              <w:autoSpaceDE w:val="0"/>
              <w:autoSpaceDN w:val="0"/>
              <w:adjustRightInd w:val="0"/>
              <w:jc w:val="center"/>
              <w:rPr>
                <w:rFonts w:ascii="Times New Roman" w:hAnsi="Times New Roman" w:cs="Times New Roman"/>
                <w:bCs/>
                <w:sz w:val="24"/>
                <w:szCs w:val="24"/>
              </w:rPr>
            </w:pPr>
          </w:p>
        </w:tc>
        <w:tc>
          <w:tcPr>
            <w:tcW w:w="1843" w:type="dxa"/>
          </w:tcPr>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Место выполнения</w:t>
            </w:r>
          </w:p>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Административного действия/</w:t>
            </w:r>
          </w:p>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используемая</w:t>
            </w:r>
          </w:p>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информационная</w:t>
            </w:r>
          </w:p>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система</w:t>
            </w:r>
          </w:p>
        </w:tc>
        <w:tc>
          <w:tcPr>
            <w:tcW w:w="1559" w:type="dxa"/>
            <w:gridSpan w:val="2"/>
          </w:tcPr>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Критерии</w:t>
            </w:r>
          </w:p>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принятия</w:t>
            </w:r>
          </w:p>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решения</w:t>
            </w:r>
          </w:p>
          <w:p w:rsidR="002668E0" w:rsidRPr="00E76F41" w:rsidRDefault="002668E0" w:rsidP="00B76315">
            <w:pPr>
              <w:autoSpaceDE w:val="0"/>
              <w:autoSpaceDN w:val="0"/>
              <w:adjustRightInd w:val="0"/>
              <w:jc w:val="center"/>
              <w:rPr>
                <w:rFonts w:ascii="Times New Roman" w:hAnsi="Times New Roman" w:cs="Times New Roman"/>
                <w:bCs/>
                <w:sz w:val="24"/>
                <w:szCs w:val="24"/>
              </w:rPr>
            </w:pPr>
          </w:p>
        </w:tc>
        <w:tc>
          <w:tcPr>
            <w:tcW w:w="2977" w:type="dxa"/>
          </w:tcPr>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Результат</w:t>
            </w:r>
          </w:p>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административного</w:t>
            </w:r>
          </w:p>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действия, способ</w:t>
            </w:r>
          </w:p>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фиксации</w:t>
            </w:r>
          </w:p>
        </w:tc>
      </w:tr>
      <w:tr w:rsidR="002668E0" w:rsidRPr="00E76F41" w:rsidTr="00B76315">
        <w:tc>
          <w:tcPr>
            <w:tcW w:w="2376" w:type="dxa"/>
          </w:tcPr>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1</w:t>
            </w:r>
          </w:p>
        </w:tc>
        <w:tc>
          <w:tcPr>
            <w:tcW w:w="3544" w:type="dxa"/>
          </w:tcPr>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2</w:t>
            </w:r>
          </w:p>
        </w:tc>
        <w:tc>
          <w:tcPr>
            <w:tcW w:w="1134" w:type="dxa"/>
          </w:tcPr>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3</w:t>
            </w:r>
          </w:p>
        </w:tc>
        <w:tc>
          <w:tcPr>
            <w:tcW w:w="2268" w:type="dxa"/>
          </w:tcPr>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4</w:t>
            </w:r>
          </w:p>
        </w:tc>
        <w:tc>
          <w:tcPr>
            <w:tcW w:w="1843" w:type="dxa"/>
          </w:tcPr>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5</w:t>
            </w:r>
          </w:p>
        </w:tc>
        <w:tc>
          <w:tcPr>
            <w:tcW w:w="1559" w:type="dxa"/>
            <w:gridSpan w:val="2"/>
          </w:tcPr>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6</w:t>
            </w:r>
          </w:p>
        </w:tc>
        <w:tc>
          <w:tcPr>
            <w:tcW w:w="2977" w:type="dxa"/>
          </w:tcPr>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7</w:t>
            </w:r>
          </w:p>
        </w:tc>
      </w:tr>
      <w:tr w:rsidR="002668E0" w:rsidRPr="00E76F41" w:rsidTr="00B76315">
        <w:tc>
          <w:tcPr>
            <w:tcW w:w="15701" w:type="dxa"/>
            <w:gridSpan w:val="8"/>
          </w:tcPr>
          <w:p w:rsidR="002668E0" w:rsidRPr="00E76F41" w:rsidRDefault="00F54D26" w:rsidP="00B76315">
            <w:pPr>
              <w:autoSpaceDE w:val="0"/>
              <w:autoSpaceDN w:val="0"/>
              <w:adjustRightInd w:val="0"/>
              <w:jc w:val="center"/>
              <w:rPr>
                <w:rFonts w:ascii="Times New Roman" w:hAnsi="Times New Roman" w:cs="Times New Roman"/>
                <w:b/>
                <w:bCs/>
                <w:sz w:val="24"/>
                <w:szCs w:val="24"/>
              </w:rPr>
            </w:pPr>
            <w:r w:rsidRPr="00E76F41">
              <w:rPr>
                <w:rFonts w:ascii="Times New Roman" w:hAnsi="Times New Roman" w:cs="Times New Roman"/>
                <w:bCs/>
                <w:sz w:val="24"/>
                <w:szCs w:val="24"/>
              </w:rPr>
              <w:t>1.</w:t>
            </w:r>
            <w:r w:rsidR="002668E0" w:rsidRPr="00E76F41">
              <w:rPr>
                <w:rFonts w:ascii="Times New Roman" w:hAnsi="Times New Roman" w:cs="Times New Roman"/>
                <w:bCs/>
                <w:sz w:val="24"/>
                <w:szCs w:val="24"/>
              </w:rPr>
              <w:t>Проверка документов и регистрация заявления</w:t>
            </w:r>
          </w:p>
        </w:tc>
      </w:tr>
      <w:tr w:rsidR="00F54D26" w:rsidRPr="00E76F41" w:rsidTr="00906C08">
        <w:trPr>
          <w:trHeight w:val="2001"/>
        </w:trPr>
        <w:tc>
          <w:tcPr>
            <w:tcW w:w="2376" w:type="dxa"/>
            <w:vMerge w:val="restart"/>
          </w:tcPr>
          <w:p w:rsidR="00F54D26" w:rsidRPr="00E76F41" w:rsidRDefault="00F54D26"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 xml:space="preserve">Поступление заявления и документов </w:t>
            </w:r>
            <w:proofErr w:type="gramStart"/>
            <w:r w:rsidRPr="00E76F41">
              <w:rPr>
                <w:rFonts w:ascii="Times New Roman" w:hAnsi="Times New Roman" w:cs="Times New Roman"/>
                <w:bCs/>
                <w:sz w:val="24"/>
                <w:szCs w:val="24"/>
              </w:rPr>
              <w:t>для</w:t>
            </w:r>
            <w:proofErr w:type="gramEnd"/>
          </w:p>
          <w:p w:rsidR="00F54D26" w:rsidRPr="00E76F41" w:rsidRDefault="00F54D26"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предоставления</w:t>
            </w:r>
          </w:p>
          <w:p w:rsidR="00F54D26" w:rsidRPr="00E76F41" w:rsidRDefault="00F54D26"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муниципальной</w:t>
            </w:r>
          </w:p>
          <w:p w:rsidR="00F54D26" w:rsidRPr="00E76F41" w:rsidRDefault="00F54D26"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услуги в Уполномоченный орган</w:t>
            </w:r>
          </w:p>
          <w:p w:rsidR="00F54D26" w:rsidRPr="00E76F41" w:rsidRDefault="00F54D26" w:rsidP="00B76315">
            <w:pPr>
              <w:autoSpaceDE w:val="0"/>
              <w:autoSpaceDN w:val="0"/>
              <w:adjustRightInd w:val="0"/>
              <w:jc w:val="left"/>
              <w:rPr>
                <w:rFonts w:ascii="Times New Roman" w:hAnsi="Times New Roman" w:cs="Times New Roman"/>
                <w:bCs/>
                <w:sz w:val="24"/>
                <w:szCs w:val="24"/>
              </w:rPr>
            </w:pPr>
          </w:p>
        </w:tc>
        <w:tc>
          <w:tcPr>
            <w:tcW w:w="3544" w:type="dxa"/>
          </w:tcPr>
          <w:p w:rsidR="00F54D26" w:rsidRPr="00E76F41" w:rsidRDefault="00F54D26"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 xml:space="preserve"> </w:t>
            </w:r>
            <w:r w:rsidRPr="00E76F41">
              <w:rPr>
                <w:rFonts w:ascii="Times New Roman" w:hAnsi="Times New Roman" w:cs="Times New Roman"/>
                <w:color w:val="000000"/>
                <w:sz w:val="24"/>
                <w:szCs w:val="24"/>
              </w:rPr>
              <w:t>Прием и регистрация заявления в электронной базе данных по учету документов</w:t>
            </w:r>
          </w:p>
        </w:tc>
        <w:tc>
          <w:tcPr>
            <w:tcW w:w="1134" w:type="dxa"/>
            <w:vMerge w:val="restart"/>
          </w:tcPr>
          <w:p w:rsidR="00F54D26" w:rsidRPr="00E76F41" w:rsidRDefault="00F54D26" w:rsidP="00F54D26">
            <w:pPr>
              <w:autoSpaceDE w:val="0"/>
              <w:autoSpaceDN w:val="0"/>
              <w:adjustRightInd w:val="0"/>
              <w:rPr>
                <w:rFonts w:ascii="Times New Roman" w:hAnsi="Times New Roman" w:cs="Times New Roman"/>
                <w:bCs/>
                <w:sz w:val="24"/>
                <w:szCs w:val="24"/>
              </w:rPr>
            </w:pPr>
          </w:p>
        </w:tc>
        <w:tc>
          <w:tcPr>
            <w:tcW w:w="2268" w:type="dxa"/>
            <w:vMerge w:val="restart"/>
          </w:tcPr>
          <w:p w:rsidR="00F54D26" w:rsidRPr="00E76F41" w:rsidRDefault="00F54D26" w:rsidP="00906C08">
            <w:pPr>
              <w:pStyle w:val="af"/>
              <w:spacing w:before="0" w:beforeAutospacing="0" w:after="0" w:afterAutospacing="0"/>
              <w:rPr>
                <w:color w:val="000000"/>
              </w:rPr>
            </w:pPr>
            <w:r w:rsidRPr="00E76F41">
              <w:rPr>
                <w:bCs/>
              </w:rPr>
              <w:t xml:space="preserve"> </w:t>
            </w:r>
            <w:r w:rsidRPr="00E76F41">
              <w:rPr>
                <w:color w:val="000000"/>
              </w:rPr>
              <w:t>Должностное лицо Уполномоченного органа, ответственное</w:t>
            </w:r>
          </w:p>
          <w:p w:rsidR="00F54D26" w:rsidRPr="00E76F41" w:rsidRDefault="00F54D26" w:rsidP="00F54D26">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за регистрацию корреспонденции</w:t>
            </w:r>
          </w:p>
        </w:tc>
        <w:tc>
          <w:tcPr>
            <w:tcW w:w="1843" w:type="dxa"/>
            <w:vMerge w:val="restart"/>
          </w:tcPr>
          <w:p w:rsidR="00F54D26" w:rsidRPr="00E76F41" w:rsidRDefault="00F54D26"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Уполномоченный</w:t>
            </w:r>
          </w:p>
          <w:p w:rsidR="00F54D26" w:rsidRPr="00E76F41" w:rsidRDefault="00F54D26"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орган / ГИС</w:t>
            </w:r>
          </w:p>
        </w:tc>
        <w:tc>
          <w:tcPr>
            <w:tcW w:w="1559" w:type="dxa"/>
            <w:gridSpan w:val="2"/>
            <w:vMerge w:val="restart"/>
          </w:tcPr>
          <w:p w:rsidR="00F54D26" w:rsidRPr="00E76F41" w:rsidRDefault="00F54D26"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 xml:space="preserve"> отсутствуют</w:t>
            </w:r>
          </w:p>
        </w:tc>
        <w:tc>
          <w:tcPr>
            <w:tcW w:w="2977" w:type="dxa"/>
            <w:vMerge w:val="restart"/>
          </w:tcPr>
          <w:p w:rsidR="00F54D26" w:rsidRPr="00E76F41" w:rsidRDefault="00F54D26" w:rsidP="00906C08">
            <w:pPr>
              <w:pStyle w:val="af"/>
              <w:spacing w:before="0" w:beforeAutospacing="0" w:after="0" w:afterAutospacing="0"/>
              <w:rPr>
                <w:color w:val="000000"/>
              </w:rPr>
            </w:pPr>
            <w:r w:rsidRPr="00E76F41">
              <w:rPr>
                <w:bCs/>
              </w:rPr>
              <w:t xml:space="preserve"> </w:t>
            </w:r>
            <w:r w:rsidRPr="00E76F41">
              <w:rPr>
                <w:color w:val="000000"/>
              </w:rPr>
              <w:t>Регистрация заявления и документов в ГИС (присвоение номера и датирование);</w:t>
            </w:r>
          </w:p>
          <w:p w:rsidR="00F54D26" w:rsidRPr="00E76F41" w:rsidRDefault="00F54D26" w:rsidP="00906C08">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назначение должностного лица,</w:t>
            </w:r>
          </w:p>
          <w:p w:rsidR="00F54D26" w:rsidRPr="00E76F41" w:rsidRDefault="00F54D26" w:rsidP="00906C08">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ответственного за</w:t>
            </w:r>
          </w:p>
          <w:p w:rsidR="00F54D26" w:rsidRPr="00E76F41" w:rsidRDefault="00F54D26" w:rsidP="00906C08">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предоставление муниципальной услуги, и передача ему документов</w:t>
            </w:r>
          </w:p>
          <w:p w:rsidR="00F54D26" w:rsidRPr="00E76F41" w:rsidRDefault="00F54D26" w:rsidP="00B76315">
            <w:pPr>
              <w:autoSpaceDE w:val="0"/>
              <w:autoSpaceDN w:val="0"/>
              <w:adjustRightInd w:val="0"/>
              <w:jc w:val="left"/>
              <w:rPr>
                <w:rFonts w:ascii="Times New Roman" w:hAnsi="Times New Roman" w:cs="Times New Roman"/>
                <w:bCs/>
                <w:sz w:val="24"/>
                <w:szCs w:val="24"/>
              </w:rPr>
            </w:pPr>
          </w:p>
        </w:tc>
      </w:tr>
      <w:tr w:rsidR="00F54D26" w:rsidRPr="00E76F41" w:rsidTr="008271DC">
        <w:trPr>
          <w:trHeight w:val="317"/>
        </w:trPr>
        <w:tc>
          <w:tcPr>
            <w:tcW w:w="2376" w:type="dxa"/>
            <w:vMerge/>
          </w:tcPr>
          <w:p w:rsidR="00F54D26" w:rsidRPr="00E76F41" w:rsidRDefault="00F54D26" w:rsidP="00B76315">
            <w:pPr>
              <w:autoSpaceDE w:val="0"/>
              <w:autoSpaceDN w:val="0"/>
              <w:adjustRightInd w:val="0"/>
              <w:jc w:val="left"/>
              <w:rPr>
                <w:rFonts w:ascii="Times New Roman" w:hAnsi="Times New Roman" w:cs="Times New Roman"/>
                <w:bCs/>
                <w:sz w:val="24"/>
                <w:szCs w:val="24"/>
              </w:rPr>
            </w:pPr>
          </w:p>
        </w:tc>
        <w:tc>
          <w:tcPr>
            <w:tcW w:w="3544" w:type="dxa"/>
            <w:vMerge w:val="restart"/>
            <w:tcBorders>
              <w:bottom w:val="single" w:sz="4" w:space="0" w:color="000000" w:themeColor="text1"/>
            </w:tcBorders>
          </w:tcPr>
          <w:p w:rsidR="00F54D26" w:rsidRPr="00E76F41" w:rsidRDefault="00F54D26"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 xml:space="preserve"> </w:t>
            </w:r>
          </w:p>
          <w:p w:rsidR="00F54D26" w:rsidRPr="00E76F41" w:rsidRDefault="00F54D26"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 xml:space="preserve"> </w:t>
            </w:r>
          </w:p>
          <w:p w:rsidR="00F54D26" w:rsidRPr="00E76F41" w:rsidRDefault="00F54D26"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 xml:space="preserve"> </w:t>
            </w:r>
            <w:r w:rsidRPr="00E76F41">
              <w:rPr>
                <w:rFonts w:ascii="Times New Roman" w:hAnsi="Times New Roman" w:cs="Times New Roman"/>
                <w:color w:val="000000"/>
                <w:sz w:val="24"/>
                <w:szCs w:val="24"/>
              </w:rPr>
              <w:t>Проверка заявления и документов, представленных для получения муниципальной услуги</w:t>
            </w:r>
          </w:p>
        </w:tc>
        <w:tc>
          <w:tcPr>
            <w:tcW w:w="1134" w:type="dxa"/>
            <w:vMerge/>
            <w:tcBorders>
              <w:bottom w:val="single" w:sz="4" w:space="0" w:color="000000" w:themeColor="text1"/>
            </w:tcBorders>
          </w:tcPr>
          <w:p w:rsidR="00F54D26" w:rsidRPr="00E76F41" w:rsidRDefault="00F54D26" w:rsidP="00B76315">
            <w:pPr>
              <w:autoSpaceDE w:val="0"/>
              <w:autoSpaceDN w:val="0"/>
              <w:adjustRightInd w:val="0"/>
              <w:jc w:val="center"/>
              <w:rPr>
                <w:rFonts w:ascii="Times New Roman" w:hAnsi="Times New Roman" w:cs="Times New Roman"/>
                <w:bCs/>
                <w:sz w:val="24"/>
                <w:szCs w:val="24"/>
              </w:rPr>
            </w:pPr>
          </w:p>
        </w:tc>
        <w:tc>
          <w:tcPr>
            <w:tcW w:w="2268" w:type="dxa"/>
            <w:vMerge/>
            <w:tcBorders>
              <w:bottom w:val="single" w:sz="4" w:space="0" w:color="000000" w:themeColor="text1"/>
            </w:tcBorders>
          </w:tcPr>
          <w:p w:rsidR="00F54D26" w:rsidRPr="00E76F41" w:rsidRDefault="00F54D26" w:rsidP="00B76315">
            <w:pPr>
              <w:autoSpaceDE w:val="0"/>
              <w:autoSpaceDN w:val="0"/>
              <w:adjustRightInd w:val="0"/>
              <w:jc w:val="left"/>
              <w:rPr>
                <w:rFonts w:ascii="Times New Roman" w:hAnsi="Times New Roman" w:cs="Times New Roman"/>
                <w:bCs/>
                <w:sz w:val="24"/>
                <w:szCs w:val="24"/>
              </w:rPr>
            </w:pPr>
          </w:p>
        </w:tc>
        <w:tc>
          <w:tcPr>
            <w:tcW w:w="1843" w:type="dxa"/>
            <w:vMerge/>
          </w:tcPr>
          <w:p w:rsidR="00F54D26" w:rsidRPr="00E76F41" w:rsidRDefault="00F54D26" w:rsidP="00B76315">
            <w:pPr>
              <w:autoSpaceDE w:val="0"/>
              <w:autoSpaceDN w:val="0"/>
              <w:adjustRightInd w:val="0"/>
              <w:jc w:val="left"/>
              <w:rPr>
                <w:rFonts w:ascii="Times New Roman" w:hAnsi="Times New Roman" w:cs="Times New Roman"/>
                <w:bCs/>
                <w:sz w:val="24"/>
                <w:szCs w:val="24"/>
              </w:rPr>
            </w:pPr>
          </w:p>
        </w:tc>
        <w:tc>
          <w:tcPr>
            <w:tcW w:w="1559" w:type="dxa"/>
            <w:gridSpan w:val="2"/>
            <w:vMerge/>
          </w:tcPr>
          <w:p w:rsidR="00F54D26" w:rsidRPr="00E76F41" w:rsidRDefault="00F54D26" w:rsidP="00B76315">
            <w:pPr>
              <w:autoSpaceDE w:val="0"/>
              <w:autoSpaceDN w:val="0"/>
              <w:adjustRightInd w:val="0"/>
              <w:jc w:val="left"/>
              <w:rPr>
                <w:rFonts w:ascii="Times New Roman" w:hAnsi="Times New Roman" w:cs="Times New Roman"/>
                <w:bCs/>
                <w:sz w:val="24"/>
                <w:szCs w:val="24"/>
              </w:rPr>
            </w:pPr>
          </w:p>
        </w:tc>
        <w:tc>
          <w:tcPr>
            <w:tcW w:w="2977" w:type="dxa"/>
            <w:vMerge/>
            <w:tcBorders>
              <w:bottom w:val="single" w:sz="4" w:space="0" w:color="000000" w:themeColor="text1"/>
            </w:tcBorders>
          </w:tcPr>
          <w:p w:rsidR="00F54D26" w:rsidRPr="00E76F41" w:rsidRDefault="00F54D26" w:rsidP="00B76315">
            <w:pPr>
              <w:autoSpaceDE w:val="0"/>
              <w:autoSpaceDN w:val="0"/>
              <w:adjustRightInd w:val="0"/>
              <w:jc w:val="left"/>
              <w:rPr>
                <w:rFonts w:ascii="Times New Roman" w:hAnsi="Times New Roman" w:cs="Times New Roman"/>
                <w:bCs/>
                <w:sz w:val="24"/>
                <w:szCs w:val="24"/>
              </w:rPr>
            </w:pPr>
          </w:p>
        </w:tc>
      </w:tr>
      <w:tr w:rsidR="00F54D26" w:rsidRPr="00E76F41" w:rsidTr="00B76315">
        <w:trPr>
          <w:trHeight w:val="317"/>
        </w:trPr>
        <w:tc>
          <w:tcPr>
            <w:tcW w:w="2376" w:type="dxa"/>
            <w:vMerge/>
          </w:tcPr>
          <w:p w:rsidR="00F54D26" w:rsidRPr="00E76F41" w:rsidRDefault="00F54D26" w:rsidP="00B76315">
            <w:pPr>
              <w:autoSpaceDE w:val="0"/>
              <w:autoSpaceDN w:val="0"/>
              <w:adjustRightInd w:val="0"/>
              <w:jc w:val="left"/>
              <w:rPr>
                <w:rFonts w:ascii="Times New Roman" w:hAnsi="Times New Roman" w:cs="Times New Roman"/>
                <w:bCs/>
                <w:sz w:val="24"/>
                <w:szCs w:val="24"/>
              </w:rPr>
            </w:pPr>
          </w:p>
        </w:tc>
        <w:tc>
          <w:tcPr>
            <w:tcW w:w="3544" w:type="dxa"/>
            <w:vMerge/>
          </w:tcPr>
          <w:p w:rsidR="00F54D26" w:rsidRPr="00E76F41" w:rsidRDefault="00F54D26" w:rsidP="00B76315">
            <w:pPr>
              <w:autoSpaceDE w:val="0"/>
              <w:autoSpaceDN w:val="0"/>
              <w:adjustRightInd w:val="0"/>
              <w:jc w:val="left"/>
              <w:rPr>
                <w:rFonts w:ascii="Times New Roman" w:hAnsi="Times New Roman" w:cs="Times New Roman"/>
                <w:bCs/>
                <w:sz w:val="24"/>
                <w:szCs w:val="24"/>
              </w:rPr>
            </w:pPr>
          </w:p>
        </w:tc>
        <w:tc>
          <w:tcPr>
            <w:tcW w:w="1134" w:type="dxa"/>
            <w:vMerge w:val="restart"/>
          </w:tcPr>
          <w:p w:rsidR="00F54D26" w:rsidRPr="00E76F41" w:rsidRDefault="00F54D26"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 xml:space="preserve"> </w:t>
            </w:r>
          </w:p>
        </w:tc>
        <w:tc>
          <w:tcPr>
            <w:tcW w:w="2268" w:type="dxa"/>
            <w:vMerge w:val="restart"/>
          </w:tcPr>
          <w:p w:rsidR="00F54D26" w:rsidRPr="00E76F41" w:rsidRDefault="00F54D26" w:rsidP="00906C08">
            <w:pPr>
              <w:pStyle w:val="af"/>
              <w:spacing w:before="0" w:beforeAutospacing="0" w:after="0" w:afterAutospacing="0"/>
              <w:rPr>
                <w:color w:val="000000"/>
              </w:rPr>
            </w:pPr>
            <w:r w:rsidRPr="00E76F41">
              <w:rPr>
                <w:color w:val="000000"/>
              </w:rPr>
              <w:t>Должностное лицо Уполномоченного </w:t>
            </w:r>
            <w:r w:rsidRPr="00E76F41">
              <w:rPr>
                <w:color w:val="000000"/>
              </w:rPr>
              <w:lastRenderedPageBreak/>
              <w:t>органа, ответственное</w:t>
            </w:r>
          </w:p>
          <w:p w:rsidR="00F54D26" w:rsidRPr="00E76F41" w:rsidRDefault="00F54D26" w:rsidP="00906C08">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за регистрацию корреспонденции</w:t>
            </w:r>
          </w:p>
          <w:p w:rsidR="00F54D26" w:rsidRPr="00E76F41" w:rsidRDefault="00F54D26" w:rsidP="00B76315">
            <w:pPr>
              <w:autoSpaceDE w:val="0"/>
              <w:autoSpaceDN w:val="0"/>
              <w:adjustRightInd w:val="0"/>
              <w:jc w:val="left"/>
              <w:rPr>
                <w:rFonts w:ascii="Times New Roman" w:hAnsi="Times New Roman" w:cs="Times New Roman"/>
                <w:bCs/>
                <w:sz w:val="24"/>
                <w:szCs w:val="24"/>
              </w:rPr>
            </w:pPr>
          </w:p>
        </w:tc>
        <w:tc>
          <w:tcPr>
            <w:tcW w:w="1843" w:type="dxa"/>
            <w:vMerge/>
          </w:tcPr>
          <w:p w:rsidR="00F54D26" w:rsidRPr="00E76F41" w:rsidRDefault="00F54D26" w:rsidP="00B76315">
            <w:pPr>
              <w:autoSpaceDE w:val="0"/>
              <w:autoSpaceDN w:val="0"/>
              <w:adjustRightInd w:val="0"/>
              <w:jc w:val="left"/>
              <w:rPr>
                <w:rFonts w:ascii="Times New Roman" w:hAnsi="Times New Roman" w:cs="Times New Roman"/>
                <w:bCs/>
                <w:sz w:val="24"/>
                <w:szCs w:val="24"/>
              </w:rPr>
            </w:pPr>
          </w:p>
        </w:tc>
        <w:tc>
          <w:tcPr>
            <w:tcW w:w="1559" w:type="dxa"/>
            <w:gridSpan w:val="2"/>
            <w:vMerge/>
          </w:tcPr>
          <w:p w:rsidR="00F54D26" w:rsidRPr="00E76F41" w:rsidRDefault="00F54D26" w:rsidP="00B76315">
            <w:pPr>
              <w:autoSpaceDE w:val="0"/>
              <w:autoSpaceDN w:val="0"/>
              <w:adjustRightInd w:val="0"/>
              <w:jc w:val="left"/>
              <w:rPr>
                <w:rFonts w:ascii="Times New Roman" w:hAnsi="Times New Roman" w:cs="Times New Roman"/>
                <w:bCs/>
                <w:sz w:val="24"/>
                <w:szCs w:val="24"/>
              </w:rPr>
            </w:pPr>
          </w:p>
        </w:tc>
        <w:tc>
          <w:tcPr>
            <w:tcW w:w="2977" w:type="dxa"/>
            <w:vMerge w:val="restart"/>
          </w:tcPr>
          <w:p w:rsidR="00F54D26" w:rsidRPr="00E76F41" w:rsidRDefault="00F54D26" w:rsidP="00906C08">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 xml:space="preserve">  </w:t>
            </w:r>
          </w:p>
          <w:p w:rsidR="00F54D26" w:rsidRPr="00E76F41" w:rsidRDefault="00F54D26"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color w:val="000000"/>
                <w:sz w:val="24"/>
                <w:szCs w:val="24"/>
              </w:rPr>
              <w:lastRenderedPageBreak/>
              <w:t>Направленное заявителю электронное сообщение о приеме заявления к рассмотрению либо отказа в приеме заявления к рассмотрению</w:t>
            </w:r>
          </w:p>
        </w:tc>
      </w:tr>
      <w:tr w:rsidR="00F54D26" w:rsidRPr="00E76F41" w:rsidTr="008271DC">
        <w:trPr>
          <w:trHeight w:val="1424"/>
        </w:trPr>
        <w:tc>
          <w:tcPr>
            <w:tcW w:w="2376" w:type="dxa"/>
            <w:vMerge/>
            <w:tcBorders>
              <w:bottom w:val="single" w:sz="4" w:space="0" w:color="000000" w:themeColor="text1"/>
            </w:tcBorders>
          </w:tcPr>
          <w:p w:rsidR="00F54D26" w:rsidRPr="00E76F41" w:rsidRDefault="00F54D26" w:rsidP="00B76315">
            <w:pPr>
              <w:autoSpaceDE w:val="0"/>
              <w:autoSpaceDN w:val="0"/>
              <w:adjustRightInd w:val="0"/>
              <w:jc w:val="left"/>
              <w:rPr>
                <w:rFonts w:ascii="Times New Roman" w:hAnsi="Times New Roman" w:cs="Times New Roman"/>
                <w:bCs/>
                <w:sz w:val="24"/>
                <w:szCs w:val="24"/>
              </w:rPr>
            </w:pPr>
          </w:p>
        </w:tc>
        <w:tc>
          <w:tcPr>
            <w:tcW w:w="3544" w:type="dxa"/>
            <w:tcBorders>
              <w:bottom w:val="single" w:sz="4" w:space="0" w:color="000000" w:themeColor="text1"/>
            </w:tcBorders>
          </w:tcPr>
          <w:p w:rsidR="00F54D26" w:rsidRPr="00E76F41" w:rsidRDefault="00F54D26" w:rsidP="00906C08">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Направление заявителю</w:t>
            </w:r>
          </w:p>
          <w:p w:rsidR="00F54D26" w:rsidRPr="00E76F41" w:rsidRDefault="00F54D26" w:rsidP="00906C08">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электронного сообщения о приеме заявления к рассмотрению либо отказа в приеме заявления к рассмотрению с обоснованием отказа</w:t>
            </w:r>
          </w:p>
          <w:p w:rsidR="00F54D26" w:rsidRPr="00E76F41" w:rsidRDefault="00F54D26" w:rsidP="00B76315">
            <w:pPr>
              <w:autoSpaceDE w:val="0"/>
              <w:autoSpaceDN w:val="0"/>
              <w:adjustRightInd w:val="0"/>
              <w:jc w:val="left"/>
              <w:rPr>
                <w:rFonts w:ascii="Times New Roman" w:hAnsi="Times New Roman" w:cs="Times New Roman"/>
                <w:bCs/>
                <w:sz w:val="24"/>
                <w:szCs w:val="24"/>
              </w:rPr>
            </w:pPr>
          </w:p>
        </w:tc>
        <w:tc>
          <w:tcPr>
            <w:tcW w:w="1134" w:type="dxa"/>
            <w:vMerge/>
            <w:tcBorders>
              <w:bottom w:val="single" w:sz="4" w:space="0" w:color="000000" w:themeColor="text1"/>
            </w:tcBorders>
          </w:tcPr>
          <w:p w:rsidR="00F54D26" w:rsidRPr="00E76F41" w:rsidRDefault="00F54D26" w:rsidP="00B76315">
            <w:pPr>
              <w:autoSpaceDE w:val="0"/>
              <w:autoSpaceDN w:val="0"/>
              <w:adjustRightInd w:val="0"/>
              <w:jc w:val="left"/>
              <w:rPr>
                <w:rFonts w:ascii="Times New Roman" w:hAnsi="Times New Roman" w:cs="Times New Roman"/>
                <w:bCs/>
                <w:sz w:val="24"/>
                <w:szCs w:val="24"/>
              </w:rPr>
            </w:pPr>
          </w:p>
        </w:tc>
        <w:tc>
          <w:tcPr>
            <w:tcW w:w="2268" w:type="dxa"/>
            <w:vMerge/>
            <w:tcBorders>
              <w:bottom w:val="single" w:sz="4" w:space="0" w:color="000000" w:themeColor="text1"/>
            </w:tcBorders>
          </w:tcPr>
          <w:p w:rsidR="00F54D26" w:rsidRPr="00E76F41" w:rsidRDefault="00F54D26" w:rsidP="00B76315">
            <w:pPr>
              <w:autoSpaceDE w:val="0"/>
              <w:autoSpaceDN w:val="0"/>
              <w:adjustRightInd w:val="0"/>
              <w:jc w:val="left"/>
              <w:rPr>
                <w:rFonts w:ascii="Times New Roman" w:hAnsi="Times New Roman" w:cs="Times New Roman"/>
                <w:bCs/>
                <w:sz w:val="24"/>
                <w:szCs w:val="24"/>
              </w:rPr>
            </w:pPr>
          </w:p>
        </w:tc>
        <w:tc>
          <w:tcPr>
            <w:tcW w:w="1843" w:type="dxa"/>
            <w:vMerge/>
            <w:tcBorders>
              <w:bottom w:val="single" w:sz="4" w:space="0" w:color="000000" w:themeColor="text1"/>
            </w:tcBorders>
          </w:tcPr>
          <w:p w:rsidR="00F54D26" w:rsidRPr="00E76F41" w:rsidRDefault="00F54D26" w:rsidP="00B76315">
            <w:pPr>
              <w:autoSpaceDE w:val="0"/>
              <w:autoSpaceDN w:val="0"/>
              <w:adjustRightInd w:val="0"/>
              <w:jc w:val="left"/>
              <w:rPr>
                <w:rFonts w:ascii="Times New Roman" w:hAnsi="Times New Roman" w:cs="Times New Roman"/>
                <w:bCs/>
                <w:sz w:val="24"/>
                <w:szCs w:val="24"/>
              </w:rPr>
            </w:pPr>
          </w:p>
        </w:tc>
        <w:tc>
          <w:tcPr>
            <w:tcW w:w="1559" w:type="dxa"/>
            <w:gridSpan w:val="2"/>
            <w:vMerge/>
            <w:tcBorders>
              <w:bottom w:val="single" w:sz="4" w:space="0" w:color="000000" w:themeColor="text1"/>
            </w:tcBorders>
          </w:tcPr>
          <w:p w:rsidR="00F54D26" w:rsidRPr="00E76F41" w:rsidRDefault="00F54D26" w:rsidP="00B76315">
            <w:pPr>
              <w:autoSpaceDE w:val="0"/>
              <w:autoSpaceDN w:val="0"/>
              <w:adjustRightInd w:val="0"/>
              <w:jc w:val="left"/>
              <w:rPr>
                <w:rFonts w:ascii="Times New Roman" w:hAnsi="Times New Roman" w:cs="Times New Roman"/>
                <w:bCs/>
                <w:sz w:val="24"/>
                <w:szCs w:val="24"/>
              </w:rPr>
            </w:pPr>
          </w:p>
        </w:tc>
        <w:tc>
          <w:tcPr>
            <w:tcW w:w="2977" w:type="dxa"/>
            <w:vMerge/>
            <w:tcBorders>
              <w:bottom w:val="single" w:sz="4" w:space="0" w:color="000000" w:themeColor="text1"/>
            </w:tcBorders>
          </w:tcPr>
          <w:p w:rsidR="00F54D26" w:rsidRPr="00E76F41" w:rsidRDefault="00F54D26" w:rsidP="00B76315">
            <w:pPr>
              <w:autoSpaceDE w:val="0"/>
              <w:autoSpaceDN w:val="0"/>
              <w:adjustRightInd w:val="0"/>
              <w:jc w:val="left"/>
              <w:rPr>
                <w:rFonts w:ascii="Times New Roman" w:hAnsi="Times New Roman" w:cs="Times New Roman"/>
                <w:bCs/>
                <w:sz w:val="24"/>
                <w:szCs w:val="24"/>
              </w:rPr>
            </w:pPr>
          </w:p>
        </w:tc>
      </w:tr>
      <w:tr w:rsidR="002668E0" w:rsidRPr="00E76F41" w:rsidTr="00B76315">
        <w:tc>
          <w:tcPr>
            <w:tcW w:w="15701" w:type="dxa"/>
            <w:gridSpan w:val="8"/>
          </w:tcPr>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lastRenderedPageBreak/>
              <w:t>2. Получение сведений посредством СМЭВ</w:t>
            </w:r>
          </w:p>
        </w:tc>
      </w:tr>
      <w:tr w:rsidR="002668E0" w:rsidRPr="00E76F41" w:rsidTr="00B76315">
        <w:tc>
          <w:tcPr>
            <w:tcW w:w="2376" w:type="dxa"/>
            <w:vMerge w:val="restart"/>
          </w:tcPr>
          <w:p w:rsidR="002367FA" w:rsidRPr="00E76F41" w:rsidRDefault="002367FA" w:rsidP="002367FA">
            <w:pPr>
              <w:pStyle w:val="af"/>
              <w:spacing w:before="0" w:beforeAutospacing="0" w:after="0" w:afterAutospacing="0"/>
              <w:rPr>
                <w:color w:val="000000"/>
              </w:rPr>
            </w:pPr>
            <w:r w:rsidRPr="00E76F41">
              <w:rPr>
                <w:color w:val="000000"/>
              </w:rPr>
              <w:t>Пакет зарегистрированных документов,</w:t>
            </w:r>
          </w:p>
          <w:p w:rsidR="002367FA" w:rsidRPr="00E76F41" w:rsidRDefault="002367FA" w:rsidP="002367FA">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поступивших</w:t>
            </w:r>
          </w:p>
          <w:p w:rsidR="002367FA" w:rsidRPr="00E76F41" w:rsidRDefault="002367FA" w:rsidP="002367FA">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должностному лицу, ответственному </w:t>
            </w:r>
            <w:proofErr w:type="gramStart"/>
            <w:r w:rsidRPr="00E76F41">
              <w:rPr>
                <w:rFonts w:ascii="Times New Roman" w:eastAsia="Times New Roman" w:hAnsi="Times New Roman" w:cs="Times New Roman"/>
                <w:color w:val="000000"/>
                <w:sz w:val="24"/>
                <w:szCs w:val="24"/>
                <w:lang w:eastAsia="ru-RU"/>
              </w:rPr>
              <w:t>за</w:t>
            </w:r>
            <w:proofErr w:type="gramEnd"/>
          </w:p>
          <w:p w:rsidR="002367FA" w:rsidRPr="00E76F41" w:rsidRDefault="002367FA" w:rsidP="002367FA">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предоставление</w:t>
            </w:r>
          </w:p>
          <w:p w:rsidR="002367FA" w:rsidRPr="00E76F41" w:rsidRDefault="002367FA" w:rsidP="002367FA">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муниципальной</w:t>
            </w:r>
          </w:p>
          <w:p w:rsidR="002367FA" w:rsidRPr="00E76F41" w:rsidRDefault="002367FA" w:rsidP="002367FA">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услуги</w:t>
            </w:r>
          </w:p>
          <w:p w:rsidR="002367FA" w:rsidRPr="00E76F41" w:rsidRDefault="002367FA" w:rsidP="002367FA">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2668E0" w:rsidRPr="00E76F41" w:rsidRDefault="002668E0" w:rsidP="00B76315">
            <w:pPr>
              <w:autoSpaceDE w:val="0"/>
              <w:autoSpaceDN w:val="0"/>
              <w:adjustRightInd w:val="0"/>
              <w:jc w:val="left"/>
              <w:rPr>
                <w:rFonts w:ascii="Times New Roman" w:hAnsi="Times New Roman" w:cs="Times New Roman"/>
                <w:bCs/>
                <w:sz w:val="24"/>
                <w:szCs w:val="24"/>
              </w:rPr>
            </w:pPr>
          </w:p>
          <w:p w:rsidR="002668E0" w:rsidRPr="00E76F41" w:rsidRDefault="002668E0" w:rsidP="00B76315">
            <w:pPr>
              <w:autoSpaceDE w:val="0"/>
              <w:autoSpaceDN w:val="0"/>
              <w:adjustRightInd w:val="0"/>
              <w:jc w:val="left"/>
              <w:rPr>
                <w:rFonts w:ascii="Times New Roman" w:hAnsi="Times New Roman" w:cs="Times New Roman"/>
                <w:bCs/>
                <w:sz w:val="24"/>
                <w:szCs w:val="24"/>
              </w:rPr>
            </w:pPr>
          </w:p>
        </w:tc>
        <w:tc>
          <w:tcPr>
            <w:tcW w:w="3544" w:type="dxa"/>
          </w:tcPr>
          <w:p w:rsidR="002367FA" w:rsidRPr="00E76F41" w:rsidRDefault="002367FA" w:rsidP="002367FA">
            <w:pPr>
              <w:pStyle w:val="af"/>
              <w:spacing w:before="0" w:beforeAutospacing="0" w:after="0" w:afterAutospacing="0"/>
            </w:pPr>
            <w:r w:rsidRPr="00E76F41">
              <w:rPr>
                <w:bCs/>
                <w:color w:val="FF0000"/>
              </w:rPr>
              <w:t xml:space="preserve"> </w:t>
            </w:r>
            <w:r w:rsidRPr="00E76F41">
              <w:t>Направление </w:t>
            </w:r>
            <w:proofErr w:type="gramStart"/>
            <w:r w:rsidRPr="00E76F41">
              <w:t>межведомственных</w:t>
            </w:r>
            <w:proofErr w:type="gramEnd"/>
          </w:p>
          <w:p w:rsidR="002367FA" w:rsidRPr="00E76F41" w:rsidRDefault="002367FA" w:rsidP="002367FA">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запросов в органы и организации, указанные в пункте 2.3 Административного регламента</w:t>
            </w:r>
          </w:p>
          <w:p w:rsidR="002668E0" w:rsidRPr="00E76F41" w:rsidRDefault="002668E0" w:rsidP="00B76315">
            <w:pPr>
              <w:autoSpaceDE w:val="0"/>
              <w:autoSpaceDN w:val="0"/>
              <w:adjustRightInd w:val="0"/>
              <w:jc w:val="left"/>
              <w:rPr>
                <w:rFonts w:ascii="Times New Roman" w:hAnsi="Times New Roman" w:cs="Times New Roman"/>
                <w:bCs/>
                <w:color w:val="FF0000"/>
                <w:sz w:val="24"/>
                <w:szCs w:val="24"/>
              </w:rPr>
            </w:pPr>
          </w:p>
        </w:tc>
        <w:tc>
          <w:tcPr>
            <w:tcW w:w="1134" w:type="dxa"/>
          </w:tcPr>
          <w:p w:rsidR="002668E0" w:rsidRPr="00E76F41" w:rsidRDefault="002367FA"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1</w:t>
            </w:r>
            <w:r w:rsidR="002668E0" w:rsidRPr="00E76F41">
              <w:rPr>
                <w:rFonts w:ascii="Times New Roman" w:hAnsi="Times New Roman" w:cs="Times New Roman"/>
                <w:bCs/>
                <w:sz w:val="24"/>
                <w:szCs w:val="24"/>
              </w:rPr>
              <w:t xml:space="preserve"> рабочи</w:t>
            </w:r>
            <w:r w:rsidRPr="00E76F41">
              <w:rPr>
                <w:rFonts w:ascii="Times New Roman" w:hAnsi="Times New Roman" w:cs="Times New Roman"/>
                <w:bCs/>
                <w:sz w:val="24"/>
                <w:szCs w:val="24"/>
              </w:rPr>
              <w:t>й</w:t>
            </w:r>
          </w:p>
          <w:p w:rsidR="002668E0" w:rsidRPr="00E76F41" w:rsidRDefault="002367FA"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день</w:t>
            </w:r>
          </w:p>
          <w:p w:rsidR="002668E0" w:rsidRPr="00E76F41" w:rsidRDefault="002668E0" w:rsidP="00B76315">
            <w:pPr>
              <w:autoSpaceDE w:val="0"/>
              <w:autoSpaceDN w:val="0"/>
              <w:adjustRightInd w:val="0"/>
              <w:jc w:val="left"/>
              <w:rPr>
                <w:rFonts w:ascii="Times New Roman" w:hAnsi="Times New Roman" w:cs="Times New Roman"/>
                <w:bCs/>
                <w:color w:val="FF0000"/>
                <w:sz w:val="24"/>
                <w:szCs w:val="24"/>
              </w:rPr>
            </w:pPr>
          </w:p>
        </w:tc>
        <w:tc>
          <w:tcPr>
            <w:tcW w:w="2268" w:type="dxa"/>
          </w:tcPr>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Должностное</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Лицо Уполномоченного органа, ответственное</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за предоставление</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муниципальной услуги</w:t>
            </w:r>
          </w:p>
          <w:p w:rsidR="002668E0" w:rsidRPr="00E76F41" w:rsidRDefault="002668E0" w:rsidP="00B76315">
            <w:pPr>
              <w:autoSpaceDE w:val="0"/>
              <w:autoSpaceDN w:val="0"/>
              <w:adjustRightInd w:val="0"/>
              <w:jc w:val="left"/>
              <w:rPr>
                <w:rFonts w:ascii="Times New Roman" w:hAnsi="Times New Roman" w:cs="Times New Roman"/>
                <w:bCs/>
                <w:sz w:val="24"/>
                <w:szCs w:val="24"/>
              </w:rPr>
            </w:pPr>
          </w:p>
        </w:tc>
        <w:tc>
          <w:tcPr>
            <w:tcW w:w="1843" w:type="dxa"/>
          </w:tcPr>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Уполномоченный</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орган/ГИС/ СМЭВ</w:t>
            </w:r>
          </w:p>
        </w:tc>
        <w:tc>
          <w:tcPr>
            <w:tcW w:w="1559" w:type="dxa"/>
            <w:gridSpan w:val="2"/>
          </w:tcPr>
          <w:p w:rsidR="002367FA" w:rsidRPr="00E76F41" w:rsidRDefault="002367FA" w:rsidP="002367FA">
            <w:pPr>
              <w:pStyle w:val="af"/>
              <w:spacing w:before="0" w:beforeAutospacing="0" w:after="0" w:afterAutospacing="0"/>
              <w:rPr>
                <w:color w:val="000000"/>
              </w:rPr>
            </w:pPr>
            <w:r w:rsidRPr="00E76F41">
              <w:rPr>
                <w:bCs/>
              </w:rPr>
              <w:t xml:space="preserve"> </w:t>
            </w:r>
            <w:r w:rsidRPr="00E76F41">
              <w:rPr>
                <w:color w:val="000000"/>
              </w:rPr>
              <w:t>Наличие</w:t>
            </w:r>
          </w:p>
          <w:p w:rsidR="002367FA" w:rsidRPr="00E76F41" w:rsidRDefault="002367FA" w:rsidP="002367FA">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документов,</w:t>
            </w:r>
          </w:p>
          <w:p w:rsidR="002367FA" w:rsidRPr="00E76F41" w:rsidRDefault="002367FA" w:rsidP="002367FA">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необходимых для</w:t>
            </w:r>
          </w:p>
          <w:p w:rsidR="002367FA" w:rsidRPr="00E76F41" w:rsidRDefault="002367FA" w:rsidP="002367FA">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предоставления</w:t>
            </w:r>
          </w:p>
          <w:p w:rsidR="002367FA" w:rsidRPr="00E76F41" w:rsidRDefault="002367FA" w:rsidP="002367FA">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государственно</w:t>
            </w:r>
          </w:p>
          <w:p w:rsidR="002367FA" w:rsidRPr="00E76F41" w:rsidRDefault="002367FA" w:rsidP="002367FA">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услуги,</w:t>
            </w:r>
          </w:p>
          <w:p w:rsidR="002367FA" w:rsidRPr="00E76F41" w:rsidRDefault="002367FA" w:rsidP="002367FA">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находящихся в</w:t>
            </w:r>
          </w:p>
          <w:p w:rsidR="002367FA" w:rsidRPr="00E76F41" w:rsidRDefault="002367FA" w:rsidP="002367FA">
            <w:pPr>
              <w:spacing w:line="240" w:lineRule="auto"/>
              <w:jc w:val="left"/>
              <w:rPr>
                <w:rFonts w:ascii="Times New Roman" w:eastAsia="Times New Roman" w:hAnsi="Times New Roman" w:cs="Times New Roman"/>
                <w:color w:val="000000"/>
                <w:sz w:val="24"/>
                <w:szCs w:val="24"/>
                <w:lang w:eastAsia="ru-RU"/>
              </w:rPr>
            </w:pPr>
            <w:proofErr w:type="gramStart"/>
            <w:r w:rsidRPr="00E76F41">
              <w:rPr>
                <w:rFonts w:ascii="Times New Roman" w:eastAsia="Times New Roman" w:hAnsi="Times New Roman" w:cs="Times New Roman"/>
                <w:color w:val="000000"/>
                <w:sz w:val="24"/>
                <w:szCs w:val="24"/>
                <w:lang w:eastAsia="ru-RU"/>
              </w:rPr>
              <w:t>распоряжении</w:t>
            </w:r>
            <w:proofErr w:type="gramEnd"/>
          </w:p>
          <w:p w:rsidR="002367FA" w:rsidRPr="00E76F41" w:rsidRDefault="002367FA" w:rsidP="002367FA">
            <w:pPr>
              <w:spacing w:line="240" w:lineRule="auto"/>
              <w:jc w:val="left"/>
              <w:rPr>
                <w:rFonts w:ascii="Times New Roman" w:eastAsia="Times New Roman" w:hAnsi="Times New Roman" w:cs="Times New Roman"/>
                <w:color w:val="000000"/>
                <w:sz w:val="24"/>
                <w:szCs w:val="24"/>
                <w:lang w:eastAsia="ru-RU"/>
              </w:rPr>
            </w:pPr>
            <w:proofErr w:type="spellStart"/>
            <w:r w:rsidRPr="00E76F41">
              <w:rPr>
                <w:rFonts w:ascii="Times New Roman" w:eastAsia="Times New Roman" w:hAnsi="Times New Roman" w:cs="Times New Roman"/>
                <w:color w:val="000000"/>
                <w:sz w:val="24"/>
                <w:szCs w:val="24"/>
                <w:lang w:eastAsia="ru-RU"/>
              </w:rPr>
              <w:t>государственнх</w:t>
            </w:r>
            <w:proofErr w:type="spellEnd"/>
          </w:p>
          <w:p w:rsidR="002367FA" w:rsidRPr="00E76F41" w:rsidRDefault="002367FA" w:rsidP="002367FA">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органов</w:t>
            </w:r>
          </w:p>
          <w:p w:rsidR="002367FA" w:rsidRPr="00E76F41" w:rsidRDefault="002367FA" w:rsidP="002367FA">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(организаций)</w:t>
            </w:r>
          </w:p>
          <w:p w:rsidR="002668E0" w:rsidRPr="00E76F41" w:rsidRDefault="002668E0" w:rsidP="00B76315">
            <w:pPr>
              <w:autoSpaceDE w:val="0"/>
              <w:autoSpaceDN w:val="0"/>
              <w:adjustRightInd w:val="0"/>
              <w:jc w:val="left"/>
              <w:rPr>
                <w:rFonts w:ascii="Times New Roman" w:hAnsi="Times New Roman" w:cs="Times New Roman"/>
                <w:bCs/>
                <w:sz w:val="24"/>
                <w:szCs w:val="24"/>
              </w:rPr>
            </w:pPr>
          </w:p>
        </w:tc>
        <w:tc>
          <w:tcPr>
            <w:tcW w:w="2977" w:type="dxa"/>
          </w:tcPr>
          <w:p w:rsidR="002367FA" w:rsidRPr="00E76F41" w:rsidRDefault="002367FA" w:rsidP="002367FA">
            <w:pPr>
              <w:pStyle w:val="af"/>
              <w:spacing w:before="0" w:beforeAutospacing="0" w:after="0" w:afterAutospacing="0"/>
            </w:pPr>
            <w:r w:rsidRPr="00E76F41">
              <w:rPr>
                <w:bCs/>
              </w:rPr>
              <w:t xml:space="preserve"> </w:t>
            </w:r>
            <w:r w:rsidRPr="00E76F41">
              <w:t>Направление </w:t>
            </w:r>
            <w:proofErr w:type="gramStart"/>
            <w:r w:rsidRPr="00E76F41">
              <w:t>межведомственного</w:t>
            </w:r>
            <w:proofErr w:type="gramEnd"/>
          </w:p>
          <w:p w:rsidR="002367FA" w:rsidRPr="00E76F41" w:rsidRDefault="002367FA" w:rsidP="002367FA">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запроса в органы (организации), предоставляющие</w:t>
            </w:r>
          </w:p>
          <w:p w:rsidR="002367FA" w:rsidRPr="00E76F41" w:rsidRDefault="002367FA" w:rsidP="002367FA">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документы (сведения),</w:t>
            </w:r>
          </w:p>
          <w:p w:rsidR="002367FA" w:rsidRPr="00E76F41" w:rsidRDefault="002367FA" w:rsidP="002367FA">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предусмотренные</w:t>
            </w:r>
          </w:p>
          <w:p w:rsidR="002367FA" w:rsidRPr="00E76F41" w:rsidRDefault="00032071" w:rsidP="002367FA">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пунктом</w:t>
            </w:r>
            <w:r w:rsidR="002367FA" w:rsidRPr="00E76F41">
              <w:rPr>
                <w:rFonts w:ascii="Times New Roman" w:eastAsia="Times New Roman" w:hAnsi="Times New Roman" w:cs="Times New Roman"/>
                <w:sz w:val="24"/>
                <w:szCs w:val="24"/>
                <w:lang w:eastAsia="ru-RU"/>
              </w:rPr>
              <w:t> 2.9.</w:t>
            </w:r>
          </w:p>
          <w:p w:rsidR="002367FA" w:rsidRPr="00E76F41" w:rsidRDefault="002367FA" w:rsidP="002367FA">
            <w:pPr>
              <w:spacing w:line="240" w:lineRule="auto"/>
              <w:jc w:val="left"/>
              <w:rPr>
                <w:rFonts w:ascii="Times New Roman" w:eastAsia="Times New Roman" w:hAnsi="Times New Roman" w:cs="Times New Roman"/>
                <w:sz w:val="24"/>
                <w:szCs w:val="24"/>
                <w:lang w:eastAsia="ru-RU"/>
              </w:rPr>
            </w:pPr>
            <w:r w:rsidRPr="00E76F41">
              <w:rPr>
                <w:rFonts w:ascii="Times New Roman" w:eastAsia="Times New Roman" w:hAnsi="Times New Roman" w:cs="Times New Roman"/>
                <w:sz w:val="24"/>
                <w:szCs w:val="24"/>
                <w:lang w:eastAsia="ru-RU"/>
              </w:rPr>
              <w:t>Административного регламента, в том числе с использованием СМЭВ</w:t>
            </w:r>
          </w:p>
          <w:p w:rsidR="002668E0" w:rsidRPr="00E76F41" w:rsidRDefault="002668E0" w:rsidP="00B76315">
            <w:pPr>
              <w:autoSpaceDE w:val="0"/>
              <w:autoSpaceDN w:val="0"/>
              <w:adjustRightInd w:val="0"/>
              <w:jc w:val="left"/>
              <w:rPr>
                <w:rFonts w:ascii="Times New Roman" w:hAnsi="Times New Roman" w:cs="Times New Roman"/>
                <w:bCs/>
                <w:sz w:val="24"/>
                <w:szCs w:val="24"/>
              </w:rPr>
            </w:pPr>
          </w:p>
        </w:tc>
      </w:tr>
      <w:tr w:rsidR="002668E0" w:rsidRPr="00E76F41" w:rsidTr="00B76315">
        <w:tc>
          <w:tcPr>
            <w:tcW w:w="2376" w:type="dxa"/>
            <w:vMerge/>
          </w:tcPr>
          <w:p w:rsidR="002668E0" w:rsidRPr="00E76F41" w:rsidRDefault="002668E0" w:rsidP="00B76315">
            <w:pPr>
              <w:autoSpaceDE w:val="0"/>
              <w:autoSpaceDN w:val="0"/>
              <w:adjustRightInd w:val="0"/>
              <w:jc w:val="left"/>
              <w:rPr>
                <w:rFonts w:ascii="Times New Roman" w:hAnsi="Times New Roman" w:cs="Times New Roman"/>
                <w:b/>
                <w:bCs/>
                <w:sz w:val="24"/>
                <w:szCs w:val="24"/>
              </w:rPr>
            </w:pPr>
          </w:p>
        </w:tc>
        <w:tc>
          <w:tcPr>
            <w:tcW w:w="3544" w:type="dxa"/>
          </w:tcPr>
          <w:p w:rsidR="002367FA" w:rsidRPr="00E76F41" w:rsidRDefault="002367FA" w:rsidP="002367FA">
            <w:pPr>
              <w:pStyle w:val="af"/>
              <w:spacing w:before="0" w:beforeAutospacing="0" w:after="0" w:afterAutospacing="0"/>
              <w:rPr>
                <w:color w:val="000000"/>
              </w:rPr>
            </w:pPr>
            <w:r w:rsidRPr="00E76F41">
              <w:rPr>
                <w:bCs/>
              </w:rPr>
              <w:t xml:space="preserve"> </w:t>
            </w:r>
            <w:r w:rsidRPr="00E76F41">
              <w:rPr>
                <w:color w:val="000000"/>
              </w:rPr>
              <w:t>Получение ответов </w:t>
            </w:r>
            <w:proofErr w:type="gramStart"/>
            <w:r w:rsidRPr="00E76F41">
              <w:rPr>
                <w:color w:val="000000"/>
              </w:rPr>
              <w:t>на</w:t>
            </w:r>
            <w:proofErr w:type="gramEnd"/>
          </w:p>
          <w:p w:rsidR="002367FA" w:rsidRPr="00E76F41" w:rsidRDefault="002367FA" w:rsidP="002367FA">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межведомственные запросы,</w:t>
            </w:r>
          </w:p>
          <w:p w:rsidR="002367FA" w:rsidRPr="00E76F41" w:rsidRDefault="002367FA" w:rsidP="002367FA">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формирование полного комплекта документов</w:t>
            </w:r>
          </w:p>
          <w:p w:rsidR="002668E0" w:rsidRPr="00E76F41" w:rsidRDefault="002668E0" w:rsidP="00B76315">
            <w:pPr>
              <w:autoSpaceDE w:val="0"/>
              <w:autoSpaceDN w:val="0"/>
              <w:adjustRightInd w:val="0"/>
              <w:jc w:val="left"/>
              <w:rPr>
                <w:rFonts w:ascii="Times New Roman" w:hAnsi="Times New Roman" w:cs="Times New Roman"/>
                <w:bCs/>
                <w:sz w:val="24"/>
                <w:szCs w:val="24"/>
              </w:rPr>
            </w:pPr>
          </w:p>
        </w:tc>
        <w:tc>
          <w:tcPr>
            <w:tcW w:w="1134" w:type="dxa"/>
          </w:tcPr>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5 рабочих дней</w:t>
            </w:r>
          </w:p>
          <w:p w:rsidR="002668E0" w:rsidRPr="00E76F41" w:rsidRDefault="002668E0" w:rsidP="00B76315">
            <w:pPr>
              <w:autoSpaceDE w:val="0"/>
              <w:autoSpaceDN w:val="0"/>
              <w:adjustRightInd w:val="0"/>
              <w:jc w:val="center"/>
              <w:rPr>
                <w:rFonts w:ascii="Times New Roman" w:hAnsi="Times New Roman" w:cs="Times New Roman"/>
                <w:bCs/>
                <w:sz w:val="24"/>
                <w:szCs w:val="24"/>
              </w:rPr>
            </w:pPr>
          </w:p>
        </w:tc>
        <w:tc>
          <w:tcPr>
            <w:tcW w:w="2268" w:type="dxa"/>
          </w:tcPr>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Должностное</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Лицо Уполномоченного органа, ответственное</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за предоставление</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 xml:space="preserve">муниципальной </w:t>
            </w:r>
            <w:r w:rsidRPr="00E76F41">
              <w:rPr>
                <w:rFonts w:ascii="Times New Roman" w:hAnsi="Times New Roman" w:cs="Times New Roman"/>
                <w:bCs/>
                <w:sz w:val="24"/>
                <w:szCs w:val="24"/>
              </w:rPr>
              <w:lastRenderedPageBreak/>
              <w:t>услуги</w:t>
            </w:r>
          </w:p>
        </w:tc>
        <w:tc>
          <w:tcPr>
            <w:tcW w:w="1843" w:type="dxa"/>
          </w:tcPr>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lastRenderedPageBreak/>
              <w:t>Уполномоченный</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орган) /ГИС/ СМЭВ</w:t>
            </w:r>
          </w:p>
          <w:p w:rsidR="002668E0" w:rsidRPr="00E76F41" w:rsidRDefault="002668E0" w:rsidP="00B76315">
            <w:pPr>
              <w:autoSpaceDE w:val="0"/>
              <w:autoSpaceDN w:val="0"/>
              <w:adjustRightInd w:val="0"/>
              <w:jc w:val="left"/>
              <w:rPr>
                <w:rFonts w:ascii="Times New Roman" w:hAnsi="Times New Roman" w:cs="Times New Roman"/>
                <w:bCs/>
                <w:sz w:val="24"/>
                <w:szCs w:val="24"/>
              </w:rPr>
            </w:pPr>
          </w:p>
        </w:tc>
        <w:tc>
          <w:tcPr>
            <w:tcW w:w="1559" w:type="dxa"/>
            <w:gridSpan w:val="2"/>
          </w:tcPr>
          <w:p w:rsidR="002668E0" w:rsidRPr="00E76F41" w:rsidRDefault="002668E0" w:rsidP="00B76315">
            <w:pPr>
              <w:autoSpaceDE w:val="0"/>
              <w:autoSpaceDN w:val="0"/>
              <w:adjustRightInd w:val="0"/>
              <w:jc w:val="left"/>
              <w:rPr>
                <w:rFonts w:ascii="Times New Roman" w:hAnsi="Times New Roman" w:cs="Times New Roman"/>
                <w:bCs/>
                <w:sz w:val="24"/>
                <w:szCs w:val="24"/>
              </w:rPr>
            </w:pPr>
          </w:p>
        </w:tc>
        <w:tc>
          <w:tcPr>
            <w:tcW w:w="2977" w:type="dxa"/>
          </w:tcPr>
          <w:p w:rsidR="002367FA" w:rsidRPr="00E76F41" w:rsidRDefault="002367FA" w:rsidP="002367FA">
            <w:pPr>
              <w:pStyle w:val="af"/>
              <w:spacing w:before="0" w:beforeAutospacing="0" w:after="0" w:afterAutospacing="0"/>
              <w:rPr>
                <w:color w:val="000000"/>
              </w:rPr>
            </w:pPr>
            <w:r w:rsidRPr="00E76F41">
              <w:rPr>
                <w:bCs/>
              </w:rPr>
              <w:t xml:space="preserve"> </w:t>
            </w:r>
            <w:r w:rsidRPr="00E76F41">
              <w:rPr>
                <w:color w:val="000000"/>
              </w:rPr>
              <w:t>Получение документов</w:t>
            </w:r>
          </w:p>
          <w:p w:rsidR="002367FA" w:rsidRPr="00E76F41" w:rsidRDefault="002367FA" w:rsidP="002367FA">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(сведений), необходимых</w:t>
            </w:r>
          </w:p>
          <w:p w:rsidR="002367FA" w:rsidRPr="00E76F41" w:rsidRDefault="002367FA" w:rsidP="002367FA">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для предоставления</w:t>
            </w:r>
          </w:p>
          <w:p w:rsidR="002367FA" w:rsidRPr="00E76F41" w:rsidRDefault="002367FA" w:rsidP="002367FA">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муниципальной услуги</w:t>
            </w:r>
          </w:p>
          <w:p w:rsidR="002668E0" w:rsidRPr="00E76F41" w:rsidRDefault="002668E0" w:rsidP="00B76315">
            <w:pPr>
              <w:autoSpaceDE w:val="0"/>
              <w:autoSpaceDN w:val="0"/>
              <w:adjustRightInd w:val="0"/>
              <w:jc w:val="left"/>
              <w:rPr>
                <w:rFonts w:ascii="Times New Roman" w:hAnsi="Times New Roman" w:cs="Times New Roman"/>
                <w:bCs/>
                <w:sz w:val="24"/>
                <w:szCs w:val="24"/>
              </w:rPr>
            </w:pPr>
          </w:p>
          <w:p w:rsidR="002668E0" w:rsidRPr="00E76F41" w:rsidRDefault="002668E0" w:rsidP="00B76315">
            <w:pPr>
              <w:autoSpaceDE w:val="0"/>
              <w:autoSpaceDN w:val="0"/>
              <w:adjustRightInd w:val="0"/>
              <w:jc w:val="left"/>
              <w:rPr>
                <w:rFonts w:ascii="Times New Roman" w:hAnsi="Times New Roman" w:cs="Times New Roman"/>
                <w:bCs/>
                <w:sz w:val="24"/>
                <w:szCs w:val="24"/>
              </w:rPr>
            </w:pPr>
          </w:p>
        </w:tc>
      </w:tr>
      <w:tr w:rsidR="002668E0" w:rsidRPr="00E76F41" w:rsidTr="00B76315">
        <w:tc>
          <w:tcPr>
            <w:tcW w:w="15701" w:type="dxa"/>
            <w:gridSpan w:val="8"/>
          </w:tcPr>
          <w:p w:rsidR="002668E0" w:rsidRPr="00E76F41" w:rsidRDefault="002367FA"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lastRenderedPageBreak/>
              <w:t>3</w:t>
            </w:r>
            <w:r w:rsidR="002668E0" w:rsidRPr="00E76F41">
              <w:rPr>
                <w:rFonts w:ascii="Times New Roman" w:hAnsi="Times New Roman" w:cs="Times New Roman"/>
                <w:bCs/>
                <w:sz w:val="24"/>
                <w:szCs w:val="24"/>
              </w:rPr>
              <w:t>. Рассмотрение документов и сведений</w:t>
            </w:r>
          </w:p>
        </w:tc>
      </w:tr>
      <w:tr w:rsidR="002668E0" w:rsidRPr="00E76F41" w:rsidTr="00B76315">
        <w:tc>
          <w:tcPr>
            <w:tcW w:w="2376" w:type="dxa"/>
          </w:tcPr>
          <w:p w:rsidR="002367FA" w:rsidRPr="00E76F41" w:rsidRDefault="002367FA" w:rsidP="002367FA">
            <w:pPr>
              <w:pStyle w:val="af"/>
              <w:spacing w:before="0" w:beforeAutospacing="0" w:after="0" w:afterAutospacing="0"/>
              <w:rPr>
                <w:color w:val="000000"/>
              </w:rPr>
            </w:pPr>
            <w:r w:rsidRPr="00E76F41">
              <w:rPr>
                <w:bCs/>
              </w:rPr>
              <w:t xml:space="preserve"> </w:t>
            </w:r>
            <w:r w:rsidRPr="00E76F41">
              <w:rPr>
                <w:color w:val="000000"/>
              </w:rPr>
              <w:t>Пакет</w:t>
            </w:r>
          </w:p>
          <w:p w:rsidR="002367FA" w:rsidRPr="00E76F41" w:rsidRDefault="002367FA" w:rsidP="002367FA">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Зарегистрированных документов, поступивших</w:t>
            </w:r>
          </w:p>
          <w:p w:rsidR="002367FA" w:rsidRPr="00E76F41" w:rsidRDefault="002367FA" w:rsidP="002367FA">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должностному лицу, ответственному </w:t>
            </w:r>
            <w:proofErr w:type="gramStart"/>
            <w:r w:rsidRPr="00E76F41">
              <w:rPr>
                <w:rFonts w:ascii="Times New Roman" w:eastAsia="Times New Roman" w:hAnsi="Times New Roman" w:cs="Times New Roman"/>
                <w:color w:val="000000"/>
                <w:sz w:val="24"/>
                <w:szCs w:val="24"/>
                <w:lang w:eastAsia="ru-RU"/>
              </w:rPr>
              <w:t>за</w:t>
            </w:r>
            <w:proofErr w:type="gramEnd"/>
          </w:p>
          <w:p w:rsidR="002367FA" w:rsidRPr="00E76F41" w:rsidRDefault="002367FA" w:rsidP="002367FA">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предоставление</w:t>
            </w:r>
          </w:p>
          <w:p w:rsidR="002367FA" w:rsidRPr="00E76F41" w:rsidRDefault="002367FA" w:rsidP="002367FA">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муниципальной услуги</w:t>
            </w:r>
          </w:p>
          <w:p w:rsidR="002668E0" w:rsidRPr="00E76F41" w:rsidRDefault="002668E0" w:rsidP="00B76315">
            <w:pPr>
              <w:autoSpaceDE w:val="0"/>
              <w:autoSpaceDN w:val="0"/>
              <w:adjustRightInd w:val="0"/>
              <w:jc w:val="left"/>
              <w:rPr>
                <w:rFonts w:ascii="Times New Roman" w:hAnsi="Times New Roman" w:cs="Times New Roman"/>
                <w:bCs/>
                <w:sz w:val="24"/>
                <w:szCs w:val="24"/>
              </w:rPr>
            </w:pPr>
          </w:p>
        </w:tc>
        <w:tc>
          <w:tcPr>
            <w:tcW w:w="3544" w:type="dxa"/>
          </w:tcPr>
          <w:p w:rsidR="002668E0" w:rsidRPr="00E76F41" w:rsidRDefault="002367FA"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 xml:space="preserve"> </w:t>
            </w:r>
            <w:r w:rsidRPr="00E76F41">
              <w:rPr>
                <w:rFonts w:ascii="Times New Roman" w:hAnsi="Times New Roman" w:cs="Times New Roman"/>
                <w:color w:val="000000"/>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134" w:type="dxa"/>
          </w:tcPr>
          <w:p w:rsidR="002668E0" w:rsidRPr="00E76F41" w:rsidRDefault="002367FA"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До 9</w:t>
            </w:r>
            <w:r w:rsidR="002668E0" w:rsidRPr="00E76F41">
              <w:rPr>
                <w:rFonts w:ascii="Times New Roman" w:hAnsi="Times New Roman" w:cs="Times New Roman"/>
                <w:bCs/>
                <w:sz w:val="24"/>
                <w:szCs w:val="24"/>
              </w:rPr>
              <w:t xml:space="preserve"> рабочих</w:t>
            </w:r>
          </w:p>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дней</w:t>
            </w:r>
          </w:p>
        </w:tc>
        <w:tc>
          <w:tcPr>
            <w:tcW w:w="2268" w:type="dxa"/>
          </w:tcPr>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Должностное лицо Уполномоченного органа, ответственное за предоставление</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муниципальной услуги</w:t>
            </w:r>
          </w:p>
        </w:tc>
        <w:tc>
          <w:tcPr>
            <w:tcW w:w="1843" w:type="dxa"/>
          </w:tcPr>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Уполномоченный</w:t>
            </w:r>
          </w:p>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орган) /</w:t>
            </w:r>
          </w:p>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ГИС</w:t>
            </w:r>
          </w:p>
          <w:p w:rsidR="002668E0" w:rsidRPr="00E76F41" w:rsidRDefault="002668E0" w:rsidP="00B76315">
            <w:pPr>
              <w:autoSpaceDE w:val="0"/>
              <w:autoSpaceDN w:val="0"/>
              <w:adjustRightInd w:val="0"/>
              <w:jc w:val="center"/>
              <w:rPr>
                <w:rFonts w:ascii="Times New Roman" w:hAnsi="Times New Roman" w:cs="Times New Roman"/>
                <w:bCs/>
                <w:sz w:val="24"/>
                <w:szCs w:val="24"/>
              </w:rPr>
            </w:pPr>
          </w:p>
        </w:tc>
        <w:tc>
          <w:tcPr>
            <w:tcW w:w="1559" w:type="dxa"/>
            <w:gridSpan w:val="2"/>
          </w:tcPr>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Наличие или</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отсутствие</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 xml:space="preserve">оснований </w:t>
            </w:r>
            <w:proofErr w:type="gramStart"/>
            <w:r w:rsidRPr="00E76F41">
              <w:rPr>
                <w:rFonts w:ascii="Times New Roman" w:hAnsi="Times New Roman" w:cs="Times New Roman"/>
                <w:bCs/>
                <w:sz w:val="24"/>
                <w:szCs w:val="24"/>
              </w:rPr>
              <w:t>для</w:t>
            </w:r>
            <w:proofErr w:type="gramEnd"/>
          </w:p>
          <w:p w:rsidR="002668E0" w:rsidRPr="00E76F41" w:rsidRDefault="002668E0" w:rsidP="00B76315">
            <w:pPr>
              <w:autoSpaceDE w:val="0"/>
              <w:autoSpaceDN w:val="0"/>
              <w:adjustRightInd w:val="0"/>
              <w:jc w:val="left"/>
              <w:rPr>
                <w:rFonts w:ascii="Times New Roman" w:hAnsi="Times New Roman" w:cs="Times New Roman"/>
                <w:bCs/>
                <w:sz w:val="24"/>
                <w:szCs w:val="24"/>
              </w:rPr>
            </w:pPr>
            <w:proofErr w:type="spellStart"/>
            <w:r w:rsidRPr="00E76F41">
              <w:rPr>
                <w:rFonts w:ascii="Times New Roman" w:hAnsi="Times New Roman" w:cs="Times New Roman"/>
                <w:bCs/>
                <w:sz w:val="24"/>
                <w:szCs w:val="24"/>
              </w:rPr>
              <w:t>предоставлени</w:t>
            </w:r>
            <w:proofErr w:type="spellEnd"/>
            <w:r w:rsidRPr="00E76F41">
              <w:rPr>
                <w:rFonts w:ascii="Times New Roman" w:hAnsi="Times New Roman" w:cs="Times New Roman"/>
                <w:bCs/>
                <w:sz w:val="24"/>
                <w:szCs w:val="24"/>
              </w:rPr>
              <w:t xml:space="preserve"> муниципальной услуги</w:t>
            </w:r>
          </w:p>
        </w:tc>
        <w:tc>
          <w:tcPr>
            <w:tcW w:w="2977" w:type="dxa"/>
          </w:tcPr>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Подготовка проекта</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Результата предоставления</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муниципальной услуги</w:t>
            </w:r>
          </w:p>
          <w:p w:rsidR="002668E0" w:rsidRPr="00E76F41" w:rsidRDefault="002668E0" w:rsidP="00B76315">
            <w:pPr>
              <w:autoSpaceDE w:val="0"/>
              <w:autoSpaceDN w:val="0"/>
              <w:adjustRightInd w:val="0"/>
              <w:jc w:val="left"/>
              <w:rPr>
                <w:rFonts w:ascii="Times New Roman" w:hAnsi="Times New Roman" w:cs="Times New Roman"/>
                <w:bCs/>
                <w:sz w:val="24"/>
                <w:szCs w:val="24"/>
              </w:rPr>
            </w:pPr>
          </w:p>
        </w:tc>
      </w:tr>
      <w:tr w:rsidR="002668E0" w:rsidRPr="00E76F41" w:rsidTr="00B76315">
        <w:tc>
          <w:tcPr>
            <w:tcW w:w="15701" w:type="dxa"/>
            <w:gridSpan w:val="8"/>
          </w:tcPr>
          <w:p w:rsidR="002668E0" w:rsidRPr="00E76F41" w:rsidRDefault="002367FA"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4</w:t>
            </w:r>
            <w:r w:rsidR="002668E0" w:rsidRPr="00E76F41">
              <w:rPr>
                <w:rFonts w:ascii="Times New Roman" w:hAnsi="Times New Roman" w:cs="Times New Roman"/>
                <w:bCs/>
                <w:sz w:val="24"/>
                <w:szCs w:val="24"/>
              </w:rPr>
              <w:t>. Принятие решения о предоставлении услуги</w:t>
            </w:r>
          </w:p>
        </w:tc>
      </w:tr>
      <w:tr w:rsidR="002668E0" w:rsidRPr="00E76F41" w:rsidTr="00B76315">
        <w:tc>
          <w:tcPr>
            <w:tcW w:w="2376" w:type="dxa"/>
            <w:vMerge w:val="restart"/>
          </w:tcPr>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Проект результата</w:t>
            </w:r>
          </w:p>
          <w:p w:rsidR="002668E0" w:rsidRPr="00E76F41" w:rsidRDefault="002367FA"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предоставления</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муниципальной</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услуги</w:t>
            </w:r>
          </w:p>
          <w:p w:rsidR="002668E0" w:rsidRPr="00E76F41" w:rsidRDefault="002668E0" w:rsidP="00B76315">
            <w:pPr>
              <w:autoSpaceDE w:val="0"/>
              <w:autoSpaceDN w:val="0"/>
              <w:adjustRightInd w:val="0"/>
              <w:jc w:val="left"/>
              <w:rPr>
                <w:rFonts w:ascii="Times New Roman" w:hAnsi="Times New Roman" w:cs="Times New Roman"/>
                <w:bCs/>
                <w:sz w:val="24"/>
                <w:szCs w:val="24"/>
              </w:rPr>
            </w:pPr>
          </w:p>
        </w:tc>
        <w:tc>
          <w:tcPr>
            <w:tcW w:w="3544" w:type="dxa"/>
          </w:tcPr>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Принятие решения о</w:t>
            </w:r>
          </w:p>
          <w:p w:rsidR="002668E0" w:rsidRPr="00E76F41" w:rsidRDefault="002367FA"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 xml:space="preserve">предоставления </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 xml:space="preserve">муниципальной услуги или </w:t>
            </w:r>
            <w:proofErr w:type="gramStart"/>
            <w:r w:rsidRPr="00E76F41">
              <w:rPr>
                <w:rFonts w:ascii="Times New Roman" w:hAnsi="Times New Roman" w:cs="Times New Roman"/>
                <w:bCs/>
                <w:sz w:val="24"/>
                <w:szCs w:val="24"/>
              </w:rPr>
              <w:t>об</w:t>
            </w:r>
            <w:proofErr w:type="gramEnd"/>
          </w:p>
          <w:p w:rsidR="002668E0" w:rsidRPr="00E76F41" w:rsidRDefault="002668E0" w:rsidP="00B76315">
            <w:pPr>
              <w:autoSpaceDE w:val="0"/>
              <w:autoSpaceDN w:val="0"/>
              <w:adjustRightInd w:val="0"/>
              <w:jc w:val="left"/>
              <w:rPr>
                <w:rFonts w:ascii="Times New Roman" w:hAnsi="Times New Roman" w:cs="Times New Roman"/>
                <w:bCs/>
                <w:sz w:val="24"/>
                <w:szCs w:val="24"/>
              </w:rPr>
            </w:pPr>
            <w:proofErr w:type="gramStart"/>
            <w:r w:rsidRPr="00E76F41">
              <w:rPr>
                <w:rFonts w:ascii="Times New Roman" w:hAnsi="Times New Roman" w:cs="Times New Roman"/>
                <w:bCs/>
                <w:sz w:val="24"/>
                <w:szCs w:val="24"/>
              </w:rPr>
              <w:t>отказе</w:t>
            </w:r>
            <w:proofErr w:type="gramEnd"/>
            <w:r w:rsidRPr="00E76F41">
              <w:rPr>
                <w:rFonts w:ascii="Times New Roman" w:hAnsi="Times New Roman" w:cs="Times New Roman"/>
                <w:bCs/>
                <w:sz w:val="24"/>
                <w:szCs w:val="24"/>
              </w:rPr>
              <w:t xml:space="preserve"> в предоставлении услуги</w:t>
            </w:r>
          </w:p>
          <w:p w:rsidR="002668E0" w:rsidRPr="00E76F41" w:rsidRDefault="002668E0" w:rsidP="00B76315">
            <w:pPr>
              <w:autoSpaceDE w:val="0"/>
              <w:autoSpaceDN w:val="0"/>
              <w:adjustRightInd w:val="0"/>
              <w:jc w:val="left"/>
              <w:rPr>
                <w:rFonts w:ascii="Times New Roman" w:hAnsi="Times New Roman" w:cs="Times New Roman"/>
                <w:bCs/>
                <w:sz w:val="24"/>
                <w:szCs w:val="24"/>
              </w:rPr>
            </w:pPr>
          </w:p>
        </w:tc>
        <w:tc>
          <w:tcPr>
            <w:tcW w:w="1134" w:type="dxa"/>
          </w:tcPr>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В день</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рассмотрения</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документов и сведений</w:t>
            </w:r>
          </w:p>
          <w:p w:rsidR="002668E0" w:rsidRPr="00E76F41" w:rsidRDefault="002668E0" w:rsidP="00B76315">
            <w:pPr>
              <w:autoSpaceDE w:val="0"/>
              <w:autoSpaceDN w:val="0"/>
              <w:adjustRightInd w:val="0"/>
              <w:jc w:val="center"/>
              <w:rPr>
                <w:rFonts w:ascii="Times New Roman" w:hAnsi="Times New Roman" w:cs="Times New Roman"/>
                <w:bCs/>
                <w:sz w:val="24"/>
                <w:szCs w:val="24"/>
              </w:rPr>
            </w:pPr>
          </w:p>
        </w:tc>
        <w:tc>
          <w:tcPr>
            <w:tcW w:w="2268" w:type="dxa"/>
          </w:tcPr>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Должностное лицо</w:t>
            </w:r>
          </w:p>
          <w:p w:rsidR="002668E0" w:rsidRPr="00E76F41" w:rsidRDefault="002668E0" w:rsidP="00B76315">
            <w:pPr>
              <w:autoSpaceDE w:val="0"/>
              <w:autoSpaceDN w:val="0"/>
              <w:adjustRightInd w:val="0"/>
              <w:jc w:val="left"/>
              <w:rPr>
                <w:rFonts w:ascii="Times New Roman" w:hAnsi="Times New Roman" w:cs="Times New Roman"/>
                <w:bCs/>
                <w:sz w:val="24"/>
                <w:szCs w:val="24"/>
              </w:rPr>
            </w:pPr>
            <w:proofErr w:type="gramStart"/>
            <w:r w:rsidRPr="00E76F41">
              <w:rPr>
                <w:rFonts w:ascii="Times New Roman" w:hAnsi="Times New Roman" w:cs="Times New Roman"/>
                <w:bCs/>
                <w:sz w:val="24"/>
                <w:szCs w:val="24"/>
              </w:rPr>
              <w:t>Уполномоченного органа, ответственное за предоставление</w:t>
            </w:r>
            <w:proofErr w:type="gramEnd"/>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муниципальной услуги;</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Руководитель</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Уполномоченного</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Органа или иное</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уполномоченное им лицо</w:t>
            </w:r>
          </w:p>
          <w:p w:rsidR="002668E0" w:rsidRPr="00E76F41" w:rsidRDefault="002668E0" w:rsidP="00B76315">
            <w:pPr>
              <w:autoSpaceDE w:val="0"/>
              <w:autoSpaceDN w:val="0"/>
              <w:adjustRightInd w:val="0"/>
              <w:jc w:val="left"/>
              <w:rPr>
                <w:rFonts w:ascii="Times New Roman" w:hAnsi="Times New Roman" w:cs="Times New Roman"/>
                <w:bCs/>
                <w:sz w:val="24"/>
                <w:szCs w:val="24"/>
              </w:rPr>
            </w:pPr>
          </w:p>
        </w:tc>
        <w:tc>
          <w:tcPr>
            <w:tcW w:w="1843" w:type="dxa"/>
          </w:tcPr>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Уполномоченный</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орган) / ГИС</w:t>
            </w:r>
          </w:p>
        </w:tc>
        <w:tc>
          <w:tcPr>
            <w:tcW w:w="1559" w:type="dxa"/>
            <w:gridSpan w:val="2"/>
          </w:tcPr>
          <w:p w:rsidR="002668E0" w:rsidRPr="00E76F41" w:rsidRDefault="002668E0" w:rsidP="00B76315">
            <w:pPr>
              <w:autoSpaceDE w:val="0"/>
              <w:autoSpaceDN w:val="0"/>
              <w:adjustRightInd w:val="0"/>
              <w:jc w:val="left"/>
              <w:rPr>
                <w:rFonts w:ascii="Times New Roman" w:hAnsi="Times New Roman" w:cs="Times New Roman"/>
                <w:bCs/>
                <w:sz w:val="24"/>
                <w:szCs w:val="24"/>
              </w:rPr>
            </w:pPr>
          </w:p>
        </w:tc>
        <w:tc>
          <w:tcPr>
            <w:tcW w:w="2977" w:type="dxa"/>
          </w:tcPr>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Результат</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Предоставления муниципальной услуги</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 xml:space="preserve">по форме, приведенной в Приложении № 1 </w:t>
            </w:r>
            <w:proofErr w:type="gramStart"/>
            <w:r w:rsidRPr="00E76F41">
              <w:rPr>
                <w:rFonts w:ascii="Times New Roman" w:hAnsi="Times New Roman" w:cs="Times New Roman"/>
                <w:bCs/>
                <w:sz w:val="24"/>
                <w:szCs w:val="24"/>
              </w:rPr>
              <w:t>к</w:t>
            </w:r>
            <w:proofErr w:type="gramEnd"/>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Административному</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 xml:space="preserve">регламенту, </w:t>
            </w:r>
            <w:proofErr w:type="gramStart"/>
            <w:r w:rsidRPr="00E76F41">
              <w:rPr>
                <w:rFonts w:ascii="Times New Roman" w:hAnsi="Times New Roman" w:cs="Times New Roman"/>
                <w:bCs/>
                <w:sz w:val="24"/>
                <w:szCs w:val="24"/>
              </w:rPr>
              <w:t>подписанный</w:t>
            </w:r>
            <w:proofErr w:type="gramEnd"/>
            <w:r w:rsidRPr="00E76F41">
              <w:rPr>
                <w:rFonts w:ascii="Times New Roman" w:hAnsi="Times New Roman" w:cs="Times New Roman"/>
                <w:bCs/>
                <w:sz w:val="24"/>
                <w:szCs w:val="24"/>
              </w:rPr>
              <w:t xml:space="preserve"> усиленной квалифицированной</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подписью руководителя</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Уполномоченного органа или иного уполномоченного им</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лица.</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Уведомление об отказе в предоставлении</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 xml:space="preserve">Муниципальной услуги, </w:t>
            </w:r>
            <w:proofErr w:type="gramStart"/>
            <w:r w:rsidR="00032071" w:rsidRPr="00E76F41">
              <w:rPr>
                <w:rFonts w:ascii="Times New Roman" w:hAnsi="Times New Roman" w:cs="Times New Roman"/>
                <w:bCs/>
                <w:sz w:val="24"/>
                <w:szCs w:val="24"/>
              </w:rPr>
              <w:t>приведенное</w:t>
            </w:r>
            <w:proofErr w:type="gramEnd"/>
            <w:r w:rsidR="00032071" w:rsidRPr="00E76F41">
              <w:rPr>
                <w:rFonts w:ascii="Times New Roman" w:hAnsi="Times New Roman" w:cs="Times New Roman"/>
                <w:bCs/>
                <w:sz w:val="24"/>
                <w:szCs w:val="24"/>
              </w:rPr>
              <w:t xml:space="preserve"> в Приложении № 4</w:t>
            </w:r>
            <w:r w:rsidRPr="00E76F41">
              <w:rPr>
                <w:rFonts w:ascii="Times New Roman" w:hAnsi="Times New Roman" w:cs="Times New Roman"/>
                <w:bCs/>
                <w:sz w:val="24"/>
                <w:szCs w:val="24"/>
              </w:rPr>
              <w:t xml:space="preserve"> к </w:t>
            </w:r>
            <w:r w:rsidRPr="00E76F41">
              <w:rPr>
                <w:rFonts w:ascii="Times New Roman" w:hAnsi="Times New Roman" w:cs="Times New Roman"/>
                <w:bCs/>
                <w:sz w:val="24"/>
                <w:szCs w:val="24"/>
              </w:rPr>
              <w:lastRenderedPageBreak/>
              <w:t>Административному</w:t>
            </w:r>
          </w:p>
          <w:p w:rsidR="002668E0" w:rsidRPr="00E76F41" w:rsidRDefault="002668E0" w:rsidP="00B76315">
            <w:pPr>
              <w:autoSpaceDE w:val="0"/>
              <w:autoSpaceDN w:val="0"/>
              <w:adjustRightInd w:val="0"/>
              <w:jc w:val="left"/>
              <w:rPr>
                <w:rFonts w:ascii="Times New Roman" w:hAnsi="Times New Roman" w:cs="Times New Roman"/>
                <w:bCs/>
                <w:sz w:val="24"/>
                <w:szCs w:val="24"/>
              </w:rPr>
            </w:pPr>
            <w:proofErr w:type="spellStart"/>
            <w:r w:rsidRPr="00E76F41">
              <w:rPr>
                <w:rFonts w:ascii="Times New Roman" w:hAnsi="Times New Roman" w:cs="Times New Roman"/>
                <w:bCs/>
                <w:sz w:val="24"/>
                <w:szCs w:val="24"/>
              </w:rPr>
              <w:t>регламенту</w:t>
            </w:r>
            <w:proofErr w:type="gramStart"/>
            <w:r w:rsidRPr="00E76F41">
              <w:rPr>
                <w:rFonts w:ascii="Times New Roman" w:hAnsi="Times New Roman" w:cs="Times New Roman"/>
                <w:bCs/>
                <w:sz w:val="24"/>
                <w:szCs w:val="24"/>
              </w:rPr>
              <w:t>,п</w:t>
            </w:r>
            <w:proofErr w:type="gramEnd"/>
            <w:r w:rsidRPr="00E76F41">
              <w:rPr>
                <w:rFonts w:ascii="Times New Roman" w:hAnsi="Times New Roman" w:cs="Times New Roman"/>
                <w:bCs/>
                <w:sz w:val="24"/>
                <w:szCs w:val="24"/>
              </w:rPr>
              <w:t>одписанный</w:t>
            </w:r>
            <w:proofErr w:type="spellEnd"/>
            <w:r w:rsidRPr="00E76F41">
              <w:rPr>
                <w:rFonts w:ascii="Times New Roman" w:hAnsi="Times New Roman" w:cs="Times New Roman"/>
                <w:bCs/>
                <w:sz w:val="24"/>
                <w:szCs w:val="24"/>
              </w:rPr>
              <w:t xml:space="preserve"> усиленной квалифицированной</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подписью руководителя</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Уполномоченного органа или иного уполномоченного им</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лица.</w:t>
            </w:r>
          </w:p>
        </w:tc>
      </w:tr>
      <w:tr w:rsidR="002668E0" w:rsidRPr="00E76F41" w:rsidTr="00B76315">
        <w:tc>
          <w:tcPr>
            <w:tcW w:w="2376" w:type="dxa"/>
            <w:vMerge/>
          </w:tcPr>
          <w:p w:rsidR="002668E0" w:rsidRPr="00E76F41" w:rsidRDefault="002668E0" w:rsidP="00B76315">
            <w:pPr>
              <w:autoSpaceDE w:val="0"/>
              <w:autoSpaceDN w:val="0"/>
              <w:adjustRightInd w:val="0"/>
              <w:jc w:val="left"/>
              <w:rPr>
                <w:rFonts w:ascii="Times New Roman" w:hAnsi="Times New Roman" w:cs="Times New Roman"/>
                <w:bCs/>
                <w:sz w:val="24"/>
                <w:szCs w:val="24"/>
              </w:rPr>
            </w:pPr>
          </w:p>
        </w:tc>
        <w:tc>
          <w:tcPr>
            <w:tcW w:w="3544" w:type="dxa"/>
          </w:tcPr>
          <w:p w:rsidR="006B4DDC" w:rsidRPr="00E76F41" w:rsidRDefault="006B4DDC" w:rsidP="006B4DDC">
            <w:pPr>
              <w:pStyle w:val="af"/>
              <w:spacing w:before="0" w:beforeAutospacing="0" w:after="0" w:afterAutospacing="0"/>
              <w:rPr>
                <w:color w:val="000000"/>
              </w:rPr>
            </w:pPr>
            <w:r w:rsidRPr="00E76F41">
              <w:rPr>
                <w:bCs/>
              </w:rPr>
              <w:t xml:space="preserve"> </w:t>
            </w:r>
            <w:r w:rsidRPr="00E76F41">
              <w:rPr>
                <w:color w:val="000000"/>
              </w:rPr>
              <w:t>Направление в многофункциональный центр результата муниципальной услуги, указанного в пункте 2.5</w:t>
            </w:r>
          </w:p>
          <w:p w:rsidR="006B4DDC" w:rsidRPr="00E76F41" w:rsidRDefault="006B4DDC" w:rsidP="006B4DDC">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w:t>
            </w:r>
            <w:proofErr w:type="gramStart"/>
            <w:r w:rsidRPr="00E76F41">
              <w:rPr>
                <w:rFonts w:ascii="Times New Roman" w:eastAsia="Times New Roman" w:hAnsi="Times New Roman" w:cs="Times New Roman"/>
                <w:color w:val="000000"/>
                <w:sz w:val="24"/>
                <w:szCs w:val="24"/>
                <w:lang w:eastAsia="ru-RU"/>
              </w:rPr>
              <w:t> ,</w:t>
            </w:r>
            <w:proofErr w:type="gramEnd"/>
            <w:r w:rsidRPr="00E76F41">
              <w:rPr>
                <w:rFonts w:ascii="Times New Roman" w:eastAsia="Times New Roman" w:hAnsi="Times New Roman" w:cs="Times New Roman"/>
                <w:color w:val="000000"/>
                <w:sz w:val="24"/>
                <w:szCs w:val="24"/>
                <w:lang w:eastAsia="ru-RU"/>
              </w:rPr>
              <w:t>если предусмотрено</w:t>
            </w:r>
          </w:p>
          <w:p w:rsidR="006B4DDC" w:rsidRPr="00E76F41" w:rsidRDefault="006B4DDC" w:rsidP="006B4DDC">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региональными соглашениями)</w:t>
            </w:r>
          </w:p>
          <w:p w:rsidR="006B4DDC" w:rsidRPr="00E76F41" w:rsidRDefault="006B4DDC" w:rsidP="006B4DDC">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2668E0" w:rsidRPr="00E76F41" w:rsidRDefault="002668E0" w:rsidP="00B76315">
            <w:pPr>
              <w:autoSpaceDE w:val="0"/>
              <w:autoSpaceDN w:val="0"/>
              <w:adjustRightInd w:val="0"/>
              <w:jc w:val="left"/>
              <w:rPr>
                <w:rFonts w:ascii="Times New Roman" w:hAnsi="Times New Roman" w:cs="Times New Roman"/>
                <w:bCs/>
                <w:sz w:val="24"/>
                <w:szCs w:val="24"/>
              </w:rPr>
            </w:pPr>
          </w:p>
          <w:p w:rsidR="002668E0" w:rsidRPr="00E76F41" w:rsidRDefault="002668E0" w:rsidP="00B76315">
            <w:pPr>
              <w:autoSpaceDE w:val="0"/>
              <w:autoSpaceDN w:val="0"/>
              <w:adjustRightInd w:val="0"/>
              <w:jc w:val="left"/>
              <w:rPr>
                <w:rFonts w:ascii="Times New Roman" w:hAnsi="Times New Roman" w:cs="Times New Roman"/>
                <w:bCs/>
                <w:sz w:val="24"/>
                <w:szCs w:val="24"/>
              </w:rPr>
            </w:pPr>
          </w:p>
        </w:tc>
        <w:tc>
          <w:tcPr>
            <w:tcW w:w="1134" w:type="dxa"/>
          </w:tcPr>
          <w:p w:rsidR="006B4DDC" w:rsidRPr="00E76F41" w:rsidRDefault="006B4DDC" w:rsidP="006B4DDC">
            <w:pPr>
              <w:pStyle w:val="af"/>
              <w:spacing w:before="0" w:beforeAutospacing="0" w:after="0" w:afterAutospacing="0"/>
              <w:rPr>
                <w:color w:val="000000"/>
              </w:rPr>
            </w:pPr>
            <w:r w:rsidRPr="00E76F41">
              <w:rPr>
                <w:bCs/>
              </w:rPr>
              <w:t xml:space="preserve"> </w:t>
            </w:r>
            <w:r w:rsidRPr="00E76F41">
              <w:rPr>
                <w:color w:val="000000"/>
              </w:rPr>
              <w:t>В сроки,</w:t>
            </w:r>
          </w:p>
          <w:p w:rsidR="006B4DDC" w:rsidRPr="00E76F41" w:rsidRDefault="006B4DDC" w:rsidP="006B4DDC">
            <w:pPr>
              <w:spacing w:line="240" w:lineRule="auto"/>
              <w:jc w:val="left"/>
              <w:rPr>
                <w:rFonts w:ascii="Times New Roman" w:eastAsia="Times New Roman" w:hAnsi="Times New Roman" w:cs="Times New Roman"/>
                <w:color w:val="000000"/>
                <w:sz w:val="24"/>
                <w:szCs w:val="24"/>
                <w:lang w:eastAsia="ru-RU"/>
              </w:rPr>
            </w:pPr>
            <w:proofErr w:type="gramStart"/>
            <w:r w:rsidRPr="00E76F41">
              <w:rPr>
                <w:rFonts w:ascii="Times New Roman" w:eastAsia="Times New Roman" w:hAnsi="Times New Roman" w:cs="Times New Roman"/>
                <w:color w:val="000000"/>
                <w:sz w:val="24"/>
                <w:szCs w:val="24"/>
                <w:lang w:eastAsia="ru-RU"/>
              </w:rPr>
              <w:t>установленные</w:t>
            </w:r>
            <w:proofErr w:type="gramEnd"/>
          </w:p>
          <w:p w:rsidR="006B4DDC" w:rsidRPr="00E76F41" w:rsidRDefault="006B4DDC" w:rsidP="006B4DDC">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соглашением о взаимодействии </w:t>
            </w:r>
            <w:proofErr w:type="gramStart"/>
            <w:r w:rsidRPr="00E76F41">
              <w:rPr>
                <w:rFonts w:ascii="Times New Roman" w:eastAsia="Times New Roman" w:hAnsi="Times New Roman" w:cs="Times New Roman"/>
                <w:color w:val="000000"/>
                <w:sz w:val="24"/>
                <w:szCs w:val="24"/>
                <w:lang w:eastAsia="ru-RU"/>
              </w:rPr>
              <w:t>между</w:t>
            </w:r>
            <w:proofErr w:type="gramEnd"/>
          </w:p>
          <w:p w:rsidR="006B4DDC" w:rsidRPr="00E76F41" w:rsidRDefault="006B4DDC" w:rsidP="006B4DDC">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Уполномоченным</w:t>
            </w:r>
          </w:p>
          <w:p w:rsidR="006B4DDC" w:rsidRPr="00E76F41" w:rsidRDefault="006B4DDC" w:rsidP="006B4DDC">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органом и</w:t>
            </w:r>
          </w:p>
          <w:p w:rsidR="006B4DDC" w:rsidRPr="00E76F41" w:rsidRDefault="006B4DDC" w:rsidP="006B4DDC">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многофункциональным центром</w:t>
            </w:r>
          </w:p>
          <w:p w:rsidR="002668E0" w:rsidRPr="00E76F41" w:rsidRDefault="002668E0" w:rsidP="00B76315">
            <w:pPr>
              <w:autoSpaceDE w:val="0"/>
              <w:autoSpaceDN w:val="0"/>
              <w:adjustRightInd w:val="0"/>
              <w:jc w:val="left"/>
              <w:rPr>
                <w:rFonts w:ascii="Times New Roman" w:hAnsi="Times New Roman" w:cs="Times New Roman"/>
                <w:bCs/>
                <w:sz w:val="24"/>
                <w:szCs w:val="24"/>
              </w:rPr>
            </w:pPr>
          </w:p>
        </w:tc>
        <w:tc>
          <w:tcPr>
            <w:tcW w:w="2268" w:type="dxa"/>
          </w:tcPr>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Должностное лицо</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Уполномоченного органа,</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ответственное за</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предоставление</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муниципальной</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услуги</w:t>
            </w:r>
          </w:p>
          <w:p w:rsidR="002668E0" w:rsidRPr="00E76F41" w:rsidRDefault="002668E0" w:rsidP="00B76315">
            <w:pPr>
              <w:autoSpaceDE w:val="0"/>
              <w:autoSpaceDN w:val="0"/>
              <w:adjustRightInd w:val="0"/>
              <w:jc w:val="left"/>
              <w:rPr>
                <w:rFonts w:ascii="Times New Roman" w:hAnsi="Times New Roman" w:cs="Times New Roman"/>
                <w:bCs/>
                <w:sz w:val="24"/>
                <w:szCs w:val="24"/>
              </w:rPr>
            </w:pPr>
          </w:p>
        </w:tc>
        <w:tc>
          <w:tcPr>
            <w:tcW w:w="1843" w:type="dxa"/>
          </w:tcPr>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Уполномоченный</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орган) /</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АИС МФЦ</w:t>
            </w:r>
          </w:p>
          <w:p w:rsidR="002668E0" w:rsidRPr="00E76F41" w:rsidRDefault="002668E0" w:rsidP="00B76315">
            <w:pPr>
              <w:autoSpaceDE w:val="0"/>
              <w:autoSpaceDN w:val="0"/>
              <w:adjustRightInd w:val="0"/>
              <w:jc w:val="center"/>
              <w:rPr>
                <w:rFonts w:ascii="Times New Roman" w:hAnsi="Times New Roman" w:cs="Times New Roman"/>
                <w:bCs/>
                <w:sz w:val="24"/>
                <w:szCs w:val="24"/>
              </w:rPr>
            </w:pPr>
          </w:p>
        </w:tc>
        <w:tc>
          <w:tcPr>
            <w:tcW w:w="1559" w:type="dxa"/>
            <w:gridSpan w:val="2"/>
          </w:tcPr>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Указание</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 xml:space="preserve">заявителем </w:t>
            </w:r>
            <w:proofErr w:type="gramStart"/>
            <w:r w:rsidRPr="00E76F41">
              <w:rPr>
                <w:rFonts w:ascii="Times New Roman" w:hAnsi="Times New Roman" w:cs="Times New Roman"/>
                <w:bCs/>
                <w:sz w:val="24"/>
                <w:szCs w:val="24"/>
              </w:rPr>
              <w:t>в</w:t>
            </w:r>
            <w:proofErr w:type="gramEnd"/>
          </w:p>
          <w:p w:rsidR="002668E0" w:rsidRPr="00E76F41" w:rsidRDefault="002668E0" w:rsidP="00B76315">
            <w:pPr>
              <w:autoSpaceDE w:val="0"/>
              <w:autoSpaceDN w:val="0"/>
              <w:adjustRightInd w:val="0"/>
              <w:jc w:val="left"/>
              <w:rPr>
                <w:rFonts w:ascii="Times New Roman" w:hAnsi="Times New Roman" w:cs="Times New Roman"/>
                <w:bCs/>
                <w:sz w:val="24"/>
                <w:szCs w:val="24"/>
              </w:rPr>
            </w:pPr>
            <w:proofErr w:type="gramStart"/>
            <w:r w:rsidRPr="00E76F41">
              <w:rPr>
                <w:rFonts w:ascii="Times New Roman" w:hAnsi="Times New Roman" w:cs="Times New Roman"/>
                <w:bCs/>
                <w:sz w:val="24"/>
                <w:szCs w:val="24"/>
              </w:rPr>
              <w:t>Запросе</w:t>
            </w:r>
            <w:proofErr w:type="gramEnd"/>
            <w:r w:rsidRPr="00E76F41">
              <w:rPr>
                <w:rFonts w:ascii="Times New Roman" w:hAnsi="Times New Roman" w:cs="Times New Roman"/>
                <w:bCs/>
                <w:sz w:val="24"/>
                <w:szCs w:val="24"/>
              </w:rPr>
              <w:t xml:space="preserve"> способа</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выдачи результата</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муниципально</w:t>
            </w:r>
            <w:r w:rsidR="00462328" w:rsidRPr="00E76F41">
              <w:rPr>
                <w:rFonts w:ascii="Times New Roman" w:hAnsi="Times New Roman" w:cs="Times New Roman"/>
                <w:bCs/>
                <w:sz w:val="24"/>
                <w:szCs w:val="24"/>
              </w:rPr>
              <w:t>й</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 xml:space="preserve">услуги </w:t>
            </w:r>
            <w:proofErr w:type="gramStart"/>
            <w:r w:rsidRPr="00E76F41">
              <w:rPr>
                <w:rFonts w:ascii="Times New Roman" w:hAnsi="Times New Roman" w:cs="Times New Roman"/>
                <w:bCs/>
                <w:sz w:val="24"/>
                <w:szCs w:val="24"/>
              </w:rPr>
              <w:t>в</w:t>
            </w:r>
            <w:proofErr w:type="gramEnd"/>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 xml:space="preserve">многофункциональном </w:t>
            </w:r>
            <w:proofErr w:type="gramStart"/>
            <w:r w:rsidRPr="00E76F41">
              <w:rPr>
                <w:rFonts w:ascii="Times New Roman" w:hAnsi="Times New Roman" w:cs="Times New Roman"/>
                <w:bCs/>
                <w:sz w:val="24"/>
                <w:szCs w:val="24"/>
              </w:rPr>
              <w:t>центре</w:t>
            </w:r>
            <w:proofErr w:type="gramEnd"/>
            <w:r w:rsidRPr="00E76F41">
              <w:rPr>
                <w:rFonts w:ascii="Times New Roman" w:hAnsi="Times New Roman" w:cs="Times New Roman"/>
                <w:bCs/>
                <w:sz w:val="24"/>
                <w:szCs w:val="24"/>
              </w:rPr>
              <w:t>, а</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также  подача</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 xml:space="preserve">Запроса </w:t>
            </w:r>
            <w:proofErr w:type="gramStart"/>
            <w:r w:rsidRPr="00E76F41">
              <w:rPr>
                <w:rFonts w:ascii="Times New Roman" w:hAnsi="Times New Roman" w:cs="Times New Roman"/>
                <w:bCs/>
                <w:sz w:val="24"/>
                <w:szCs w:val="24"/>
              </w:rPr>
              <w:t>через</w:t>
            </w:r>
            <w:proofErr w:type="gramEnd"/>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многофункциональный центр</w:t>
            </w:r>
          </w:p>
        </w:tc>
        <w:tc>
          <w:tcPr>
            <w:tcW w:w="2977" w:type="dxa"/>
          </w:tcPr>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Выдача результата</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муниципальной услуги</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заявителю в форме</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бумажного документа,</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подтверждающего</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содержание электронного документа, заверенного печатью многофункционального</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центра; внесение сведений в ГИС о выдаче результата</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муниципальной услуги</w:t>
            </w:r>
          </w:p>
          <w:p w:rsidR="002668E0" w:rsidRPr="00E76F41" w:rsidRDefault="002668E0" w:rsidP="00B76315">
            <w:pPr>
              <w:autoSpaceDE w:val="0"/>
              <w:autoSpaceDN w:val="0"/>
              <w:adjustRightInd w:val="0"/>
              <w:jc w:val="left"/>
              <w:rPr>
                <w:rFonts w:ascii="Times New Roman" w:hAnsi="Times New Roman" w:cs="Times New Roman"/>
                <w:bCs/>
                <w:sz w:val="24"/>
                <w:szCs w:val="24"/>
              </w:rPr>
            </w:pPr>
          </w:p>
        </w:tc>
      </w:tr>
      <w:tr w:rsidR="002668E0" w:rsidRPr="00E76F41" w:rsidTr="00B76315">
        <w:tc>
          <w:tcPr>
            <w:tcW w:w="2376" w:type="dxa"/>
            <w:vMerge/>
          </w:tcPr>
          <w:p w:rsidR="002668E0" w:rsidRPr="00E76F41" w:rsidRDefault="002668E0" w:rsidP="00B76315">
            <w:pPr>
              <w:autoSpaceDE w:val="0"/>
              <w:autoSpaceDN w:val="0"/>
              <w:adjustRightInd w:val="0"/>
              <w:jc w:val="left"/>
              <w:rPr>
                <w:rFonts w:ascii="Times New Roman" w:hAnsi="Times New Roman" w:cs="Times New Roman"/>
                <w:bCs/>
                <w:sz w:val="24"/>
                <w:szCs w:val="24"/>
              </w:rPr>
            </w:pPr>
          </w:p>
        </w:tc>
        <w:tc>
          <w:tcPr>
            <w:tcW w:w="3544" w:type="dxa"/>
          </w:tcPr>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 xml:space="preserve">Направление заявителю результата предоставления муниципальной услуги в </w:t>
            </w:r>
            <w:proofErr w:type="gramStart"/>
            <w:r w:rsidRPr="00E76F41">
              <w:rPr>
                <w:rFonts w:ascii="Times New Roman" w:hAnsi="Times New Roman" w:cs="Times New Roman"/>
                <w:bCs/>
                <w:sz w:val="24"/>
                <w:szCs w:val="24"/>
              </w:rPr>
              <w:lastRenderedPageBreak/>
              <w:t>личный</w:t>
            </w:r>
            <w:proofErr w:type="gramEnd"/>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кабинет на ЕПГУ</w:t>
            </w:r>
          </w:p>
          <w:p w:rsidR="002668E0" w:rsidRPr="00E76F41" w:rsidRDefault="002668E0" w:rsidP="00B76315">
            <w:pPr>
              <w:autoSpaceDE w:val="0"/>
              <w:autoSpaceDN w:val="0"/>
              <w:adjustRightInd w:val="0"/>
              <w:jc w:val="left"/>
              <w:rPr>
                <w:rFonts w:ascii="Times New Roman" w:hAnsi="Times New Roman" w:cs="Times New Roman"/>
                <w:bCs/>
                <w:sz w:val="24"/>
                <w:szCs w:val="24"/>
              </w:rPr>
            </w:pPr>
          </w:p>
        </w:tc>
        <w:tc>
          <w:tcPr>
            <w:tcW w:w="1134" w:type="dxa"/>
          </w:tcPr>
          <w:p w:rsidR="006B4DDC" w:rsidRPr="00E76F41" w:rsidRDefault="006B4DDC" w:rsidP="006B4DDC">
            <w:pPr>
              <w:pStyle w:val="af"/>
              <w:spacing w:before="0" w:beforeAutospacing="0" w:after="0" w:afterAutospacing="0"/>
              <w:rPr>
                <w:color w:val="000000"/>
              </w:rPr>
            </w:pPr>
            <w:r w:rsidRPr="00E76F41">
              <w:rPr>
                <w:bCs/>
              </w:rPr>
              <w:lastRenderedPageBreak/>
              <w:t xml:space="preserve"> </w:t>
            </w:r>
            <w:r w:rsidRPr="00E76F41">
              <w:rPr>
                <w:color w:val="000000"/>
              </w:rPr>
              <w:t>В день</w:t>
            </w:r>
          </w:p>
          <w:p w:rsidR="006B4DDC" w:rsidRPr="00E76F41" w:rsidRDefault="006B4DDC" w:rsidP="006B4DDC">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регистрации</w:t>
            </w:r>
          </w:p>
          <w:p w:rsidR="006B4DDC" w:rsidRPr="00E76F41" w:rsidRDefault="006B4DDC" w:rsidP="006B4DDC">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lastRenderedPageBreak/>
              <w:t>результата</w:t>
            </w:r>
          </w:p>
          <w:p w:rsidR="006B4DDC" w:rsidRPr="00E76F41" w:rsidRDefault="006B4DDC" w:rsidP="006B4DDC">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предоставления</w:t>
            </w:r>
          </w:p>
          <w:p w:rsidR="006B4DDC" w:rsidRPr="00E76F41" w:rsidRDefault="006B4DDC" w:rsidP="006B4DDC">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муниципальной</w:t>
            </w:r>
          </w:p>
          <w:p w:rsidR="002668E0" w:rsidRPr="00E76F41" w:rsidRDefault="00462328" w:rsidP="00462328">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услуги</w:t>
            </w:r>
          </w:p>
        </w:tc>
        <w:tc>
          <w:tcPr>
            <w:tcW w:w="2268" w:type="dxa"/>
          </w:tcPr>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lastRenderedPageBreak/>
              <w:t>Должностное лицо</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Уполномоченного органа,</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lastRenderedPageBreak/>
              <w:t>ответственное за</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предоставление</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муниципальной</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услуги</w:t>
            </w:r>
          </w:p>
        </w:tc>
        <w:tc>
          <w:tcPr>
            <w:tcW w:w="1843" w:type="dxa"/>
          </w:tcPr>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lastRenderedPageBreak/>
              <w:t>ГИС</w:t>
            </w:r>
          </w:p>
        </w:tc>
        <w:tc>
          <w:tcPr>
            <w:tcW w:w="1559" w:type="dxa"/>
            <w:gridSpan w:val="2"/>
          </w:tcPr>
          <w:p w:rsidR="002668E0" w:rsidRPr="00E76F41" w:rsidRDefault="002668E0" w:rsidP="00B76315">
            <w:pPr>
              <w:autoSpaceDE w:val="0"/>
              <w:autoSpaceDN w:val="0"/>
              <w:adjustRightInd w:val="0"/>
              <w:jc w:val="left"/>
              <w:rPr>
                <w:rFonts w:ascii="Times New Roman" w:hAnsi="Times New Roman" w:cs="Times New Roman"/>
                <w:bCs/>
                <w:sz w:val="24"/>
                <w:szCs w:val="24"/>
              </w:rPr>
            </w:pPr>
          </w:p>
        </w:tc>
        <w:tc>
          <w:tcPr>
            <w:tcW w:w="2977" w:type="dxa"/>
          </w:tcPr>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Результат</w:t>
            </w:r>
          </w:p>
          <w:p w:rsidR="002668E0" w:rsidRPr="00E76F41" w:rsidRDefault="002668E0" w:rsidP="00B76315">
            <w:pPr>
              <w:autoSpaceDE w:val="0"/>
              <w:autoSpaceDN w:val="0"/>
              <w:adjustRightInd w:val="0"/>
              <w:jc w:val="left"/>
              <w:rPr>
                <w:rFonts w:ascii="Times New Roman" w:hAnsi="Times New Roman" w:cs="Times New Roman"/>
                <w:bCs/>
                <w:sz w:val="24"/>
                <w:szCs w:val="24"/>
              </w:rPr>
            </w:pPr>
            <w:proofErr w:type="gramStart"/>
            <w:r w:rsidRPr="00E76F41">
              <w:rPr>
                <w:rFonts w:ascii="Times New Roman" w:hAnsi="Times New Roman" w:cs="Times New Roman"/>
                <w:bCs/>
                <w:sz w:val="24"/>
                <w:szCs w:val="24"/>
              </w:rPr>
              <w:t xml:space="preserve">Муниципальной услуги, направленный заявителю </w:t>
            </w:r>
            <w:r w:rsidRPr="00E76F41">
              <w:rPr>
                <w:rFonts w:ascii="Times New Roman" w:hAnsi="Times New Roman" w:cs="Times New Roman"/>
                <w:bCs/>
                <w:sz w:val="24"/>
                <w:szCs w:val="24"/>
              </w:rPr>
              <w:lastRenderedPageBreak/>
              <w:t>на личный кабинет на ЕПГУ</w:t>
            </w:r>
            <w:proofErr w:type="gramEnd"/>
          </w:p>
          <w:p w:rsidR="002668E0" w:rsidRPr="00E76F41" w:rsidRDefault="002668E0" w:rsidP="00B76315">
            <w:pPr>
              <w:autoSpaceDE w:val="0"/>
              <w:autoSpaceDN w:val="0"/>
              <w:adjustRightInd w:val="0"/>
              <w:jc w:val="left"/>
              <w:rPr>
                <w:rFonts w:ascii="Times New Roman" w:hAnsi="Times New Roman" w:cs="Times New Roman"/>
                <w:bCs/>
                <w:sz w:val="24"/>
                <w:szCs w:val="24"/>
              </w:rPr>
            </w:pPr>
          </w:p>
        </w:tc>
      </w:tr>
      <w:tr w:rsidR="002668E0" w:rsidRPr="00E76F41" w:rsidTr="00B76315">
        <w:tc>
          <w:tcPr>
            <w:tcW w:w="15701" w:type="dxa"/>
            <w:gridSpan w:val="8"/>
          </w:tcPr>
          <w:p w:rsidR="002668E0" w:rsidRPr="00E76F41" w:rsidRDefault="00032071"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lastRenderedPageBreak/>
              <w:t>5</w:t>
            </w:r>
            <w:r w:rsidR="002668E0" w:rsidRPr="00E76F41">
              <w:rPr>
                <w:rFonts w:ascii="Times New Roman" w:hAnsi="Times New Roman" w:cs="Times New Roman"/>
                <w:bCs/>
                <w:sz w:val="24"/>
                <w:szCs w:val="24"/>
              </w:rPr>
              <w:t>. Выдача результата (независимо от выбора заявителя)</w:t>
            </w:r>
          </w:p>
        </w:tc>
      </w:tr>
      <w:tr w:rsidR="002668E0" w:rsidRPr="00E76F41" w:rsidTr="00B76315">
        <w:tc>
          <w:tcPr>
            <w:tcW w:w="2376" w:type="dxa"/>
            <w:vMerge w:val="restart"/>
          </w:tcPr>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Формирование и</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регистрация</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результата</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муниципальной</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 xml:space="preserve">услуги, </w:t>
            </w:r>
            <w:proofErr w:type="gramStart"/>
            <w:r w:rsidRPr="00E76F41">
              <w:rPr>
                <w:rFonts w:ascii="Times New Roman" w:hAnsi="Times New Roman" w:cs="Times New Roman"/>
                <w:bCs/>
                <w:sz w:val="24"/>
                <w:szCs w:val="24"/>
              </w:rPr>
              <w:t>указанного</w:t>
            </w:r>
            <w:proofErr w:type="gramEnd"/>
            <w:r w:rsidRPr="00E76F41">
              <w:rPr>
                <w:rFonts w:ascii="Times New Roman" w:hAnsi="Times New Roman" w:cs="Times New Roman"/>
                <w:bCs/>
                <w:sz w:val="24"/>
                <w:szCs w:val="24"/>
              </w:rPr>
              <w:t xml:space="preserve"> в</w:t>
            </w:r>
          </w:p>
          <w:p w:rsidR="002668E0" w:rsidRPr="00E76F41" w:rsidRDefault="002668E0" w:rsidP="00B76315">
            <w:pPr>
              <w:autoSpaceDE w:val="0"/>
              <w:autoSpaceDN w:val="0"/>
              <w:adjustRightInd w:val="0"/>
              <w:jc w:val="left"/>
              <w:rPr>
                <w:rFonts w:ascii="Times New Roman" w:hAnsi="Times New Roman" w:cs="Times New Roman"/>
                <w:bCs/>
                <w:sz w:val="24"/>
                <w:szCs w:val="24"/>
              </w:rPr>
            </w:pPr>
            <w:proofErr w:type="gramStart"/>
            <w:r w:rsidRPr="00E76F41">
              <w:rPr>
                <w:rFonts w:ascii="Times New Roman" w:hAnsi="Times New Roman" w:cs="Times New Roman"/>
                <w:bCs/>
                <w:sz w:val="24"/>
                <w:szCs w:val="24"/>
              </w:rPr>
              <w:t>пункте</w:t>
            </w:r>
            <w:proofErr w:type="gramEnd"/>
            <w:r w:rsidRPr="00E76F41">
              <w:rPr>
                <w:rFonts w:ascii="Times New Roman" w:hAnsi="Times New Roman" w:cs="Times New Roman"/>
                <w:bCs/>
                <w:sz w:val="24"/>
                <w:szCs w:val="24"/>
              </w:rPr>
              <w:t xml:space="preserve"> 2.5</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Административного</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регламента, в форме</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электронного</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документа в ГИС</w:t>
            </w:r>
          </w:p>
        </w:tc>
        <w:tc>
          <w:tcPr>
            <w:tcW w:w="3544" w:type="dxa"/>
          </w:tcPr>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Регистрация результата</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предоставления муниципальной услуги</w:t>
            </w:r>
          </w:p>
          <w:p w:rsidR="002668E0" w:rsidRPr="00E76F41" w:rsidRDefault="002668E0" w:rsidP="00B76315">
            <w:pPr>
              <w:autoSpaceDE w:val="0"/>
              <w:autoSpaceDN w:val="0"/>
              <w:adjustRightInd w:val="0"/>
              <w:jc w:val="left"/>
              <w:rPr>
                <w:rFonts w:ascii="Times New Roman" w:hAnsi="Times New Roman" w:cs="Times New Roman"/>
                <w:bCs/>
                <w:sz w:val="24"/>
                <w:szCs w:val="24"/>
              </w:rPr>
            </w:pPr>
          </w:p>
        </w:tc>
        <w:tc>
          <w:tcPr>
            <w:tcW w:w="1134" w:type="dxa"/>
          </w:tcPr>
          <w:p w:rsidR="002668E0" w:rsidRPr="00E76F41" w:rsidRDefault="002668E0" w:rsidP="00F54D26">
            <w:pPr>
              <w:autoSpaceDE w:val="0"/>
              <w:autoSpaceDN w:val="0"/>
              <w:adjustRightInd w:val="0"/>
              <w:spacing w:line="240" w:lineRule="auto"/>
              <w:jc w:val="left"/>
              <w:rPr>
                <w:rFonts w:ascii="Times New Roman" w:hAnsi="Times New Roman" w:cs="Times New Roman"/>
                <w:bCs/>
                <w:sz w:val="24"/>
                <w:szCs w:val="24"/>
              </w:rPr>
            </w:pPr>
            <w:r w:rsidRPr="00E76F41">
              <w:rPr>
                <w:rFonts w:ascii="Times New Roman" w:hAnsi="Times New Roman" w:cs="Times New Roman"/>
                <w:bCs/>
                <w:sz w:val="24"/>
                <w:szCs w:val="24"/>
              </w:rPr>
              <w:t>После</w:t>
            </w:r>
          </w:p>
          <w:p w:rsidR="002668E0" w:rsidRPr="00E76F41" w:rsidRDefault="002668E0" w:rsidP="00F54D26">
            <w:pPr>
              <w:autoSpaceDE w:val="0"/>
              <w:autoSpaceDN w:val="0"/>
              <w:adjustRightInd w:val="0"/>
              <w:spacing w:line="240" w:lineRule="auto"/>
              <w:jc w:val="left"/>
              <w:rPr>
                <w:rFonts w:ascii="Times New Roman" w:hAnsi="Times New Roman" w:cs="Times New Roman"/>
                <w:bCs/>
                <w:sz w:val="24"/>
                <w:szCs w:val="24"/>
              </w:rPr>
            </w:pPr>
            <w:r w:rsidRPr="00E76F41">
              <w:rPr>
                <w:rFonts w:ascii="Times New Roman" w:hAnsi="Times New Roman" w:cs="Times New Roman"/>
                <w:bCs/>
                <w:sz w:val="24"/>
                <w:szCs w:val="24"/>
              </w:rPr>
              <w:t>окончания</w:t>
            </w:r>
          </w:p>
          <w:p w:rsidR="002668E0" w:rsidRPr="00E76F41" w:rsidRDefault="002668E0" w:rsidP="00F54D26">
            <w:pPr>
              <w:autoSpaceDE w:val="0"/>
              <w:autoSpaceDN w:val="0"/>
              <w:adjustRightInd w:val="0"/>
              <w:spacing w:line="240" w:lineRule="auto"/>
              <w:jc w:val="left"/>
              <w:rPr>
                <w:rFonts w:ascii="Times New Roman" w:hAnsi="Times New Roman" w:cs="Times New Roman"/>
                <w:bCs/>
                <w:sz w:val="24"/>
                <w:szCs w:val="24"/>
              </w:rPr>
            </w:pPr>
            <w:r w:rsidRPr="00E76F41">
              <w:rPr>
                <w:rFonts w:ascii="Times New Roman" w:hAnsi="Times New Roman" w:cs="Times New Roman"/>
                <w:bCs/>
                <w:sz w:val="24"/>
                <w:szCs w:val="24"/>
              </w:rPr>
              <w:t>процедуры</w:t>
            </w:r>
          </w:p>
          <w:p w:rsidR="002668E0" w:rsidRPr="00E76F41" w:rsidRDefault="002668E0" w:rsidP="00F54D26">
            <w:pPr>
              <w:autoSpaceDE w:val="0"/>
              <w:autoSpaceDN w:val="0"/>
              <w:adjustRightInd w:val="0"/>
              <w:spacing w:line="240" w:lineRule="auto"/>
              <w:jc w:val="left"/>
              <w:rPr>
                <w:rFonts w:ascii="Times New Roman" w:hAnsi="Times New Roman" w:cs="Times New Roman"/>
                <w:bCs/>
                <w:sz w:val="24"/>
                <w:szCs w:val="24"/>
              </w:rPr>
            </w:pPr>
            <w:r w:rsidRPr="00E76F41">
              <w:rPr>
                <w:rFonts w:ascii="Times New Roman" w:hAnsi="Times New Roman" w:cs="Times New Roman"/>
                <w:bCs/>
                <w:sz w:val="24"/>
                <w:szCs w:val="24"/>
              </w:rPr>
              <w:t>принятия</w:t>
            </w:r>
          </w:p>
          <w:p w:rsidR="002668E0" w:rsidRPr="00E76F41" w:rsidRDefault="002668E0" w:rsidP="00F54D26">
            <w:pPr>
              <w:autoSpaceDE w:val="0"/>
              <w:autoSpaceDN w:val="0"/>
              <w:adjustRightInd w:val="0"/>
              <w:spacing w:line="240" w:lineRule="auto"/>
              <w:jc w:val="left"/>
              <w:rPr>
                <w:rFonts w:ascii="Times New Roman" w:hAnsi="Times New Roman" w:cs="Times New Roman"/>
                <w:bCs/>
                <w:sz w:val="24"/>
                <w:szCs w:val="24"/>
              </w:rPr>
            </w:pPr>
            <w:proofErr w:type="gramStart"/>
            <w:r w:rsidRPr="00E76F41">
              <w:rPr>
                <w:rFonts w:ascii="Times New Roman" w:hAnsi="Times New Roman" w:cs="Times New Roman"/>
                <w:bCs/>
                <w:sz w:val="24"/>
                <w:szCs w:val="24"/>
              </w:rPr>
              <w:t>решения (в</w:t>
            </w:r>
            <w:proofErr w:type="gramEnd"/>
          </w:p>
          <w:p w:rsidR="002668E0" w:rsidRPr="00E76F41" w:rsidRDefault="002668E0" w:rsidP="00F54D26">
            <w:pPr>
              <w:autoSpaceDE w:val="0"/>
              <w:autoSpaceDN w:val="0"/>
              <w:adjustRightInd w:val="0"/>
              <w:spacing w:line="240" w:lineRule="auto"/>
              <w:jc w:val="left"/>
              <w:rPr>
                <w:rFonts w:ascii="Times New Roman" w:hAnsi="Times New Roman" w:cs="Times New Roman"/>
                <w:bCs/>
                <w:sz w:val="24"/>
                <w:szCs w:val="24"/>
              </w:rPr>
            </w:pPr>
            <w:r w:rsidRPr="00E76F41">
              <w:rPr>
                <w:rFonts w:ascii="Times New Roman" w:hAnsi="Times New Roman" w:cs="Times New Roman"/>
                <w:bCs/>
                <w:sz w:val="24"/>
                <w:szCs w:val="24"/>
              </w:rPr>
              <w:t>общий срок</w:t>
            </w:r>
          </w:p>
          <w:p w:rsidR="002668E0" w:rsidRPr="00E76F41" w:rsidRDefault="002668E0" w:rsidP="00F54D26">
            <w:pPr>
              <w:autoSpaceDE w:val="0"/>
              <w:autoSpaceDN w:val="0"/>
              <w:adjustRightInd w:val="0"/>
              <w:spacing w:line="240" w:lineRule="auto"/>
              <w:jc w:val="left"/>
              <w:rPr>
                <w:rFonts w:ascii="Times New Roman" w:hAnsi="Times New Roman" w:cs="Times New Roman"/>
                <w:bCs/>
                <w:sz w:val="24"/>
                <w:szCs w:val="24"/>
              </w:rPr>
            </w:pPr>
            <w:r w:rsidRPr="00E76F41">
              <w:rPr>
                <w:rFonts w:ascii="Times New Roman" w:hAnsi="Times New Roman" w:cs="Times New Roman"/>
                <w:bCs/>
                <w:sz w:val="24"/>
                <w:szCs w:val="24"/>
              </w:rPr>
              <w:t>предоставления</w:t>
            </w:r>
          </w:p>
          <w:p w:rsidR="002668E0" w:rsidRPr="00E76F41" w:rsidRDefault="002668E0" w:rsidP="00F54D26">
            <w:pPr>
              <w:autoSpaceDE w:val="0"/>
              <w:autoSpaceDN w:val="0"/>
              <w:adjustRightInd w:val="0"/>
              <w:spacing w:line="240" w:lineRule="auto"/>
              <w:jc w:val="left"/>
              <w:rPr>
                <w:rFonts w:ascii="Times New Roman" w:hAnsi="Times New Roman" w:cs="Times New Roman"/>
                <w:bCs/>
                <w:sz w:val="24"/>
                <w:szCs w:val="24"/>
              </w:rPr>
            </w:pPr>
            <w:r w:rsidRPr="00E76F41">
              <w:rPr>
                <w:rFonts w:ascii="Times New Roman" w:hAnsi="Times New Roman" w:cs="Times New Roman"/>
                <w:bCs/>
                <w:sz w:val="24"/>
                <w:szCs w:val="24"/>
              </w:rPr>
              <w:t>муниципальной услуги</w:t>
            </w:r>
          </w:p>
          <w:p w:rsidR="002668E0" w:rsidRPr="00E76F41" w:rsidRDefault="002668E0" w:rsidP="00F54D26">
            <w:pPr>
              <w:autoSpaceDE w:val="0"/>
              <w:autoSpaceDN w:val="0"/>
              <w:adjustRightInd w:val="0"/>
              <w:spacing w:line="240" w:lineRule="auto"/>
              <w:jc w:val="left"/>
              <w:rPr>
                <w:rFonts w:ascii="Times New Roman" w:hAnsi="Times New Roman" w:cs="Times New Roman"/>
                <w:bCs/>
                <w:sz w:val="24"/>
                <w:szCs w:val="24"/>
              </w:rPr>
            </w:pPr>
            <w:r w:rsidRPr="00E76F41">
              <w:rPr>
                <w:rFonts w:ascii="Times New Roman" w:hAnsi="Times New Roman" w:cs="Times New Roman"/>
                <w:bCs/>
                <w:sz w:val="24"/>
                <w:szCs w:val="24"/>
              </w:rPr>
              <w:t>не</w:t>
            </w:r>
          </w:p>
          <w:p w:rsidR="002668E0" w:rsidRPr="00E76F41" w:rsidRDefault="00F54D26" w:rsidP="00F54D26">
            <w:pPr>
              <w:autoSpaceDE w:val="0"/>
              <w:autoSpaceDN w:val="0"/>
              <w:adjustRightInd w:val="0"/>
              <w:spacing w:line="240" w:lineRule="auto"/>
              <w:jc w:val="left"/>
              <w:rPr>
                <w:rFonts w:ascii="Times New Roman" w:hAnsi="Times New Roman" w:cs="Times New Roman"/>
                <w:bCs/>
                <w:sz w:val="24"/>
                <w:szCs w:val="24"/>
              </w:rPr>
            </w:pPr>
            <w:r w:rsidRPr="00E76F41">
              <w:rPr>
                <w:rFonts w:ascii="Times New Roman" w:hAnsi="Times New Roman" w:cs="Times New Roman"/>
                <w:bCs/>
                <w:sz w:val="24"/>
                <w:szCs w:val="24"/>
              </w:rPr>
              <w:t>включается</w:t>
            </w:r>
            <w:proofErr w:type="gramStart"/>
            <w:r w:rsidRPr="00E76F41">
              <w:rPr>
                <w:rFonts w:ascii="Times New Roman" w:hAnsi="Times New Roman" w:cs="Times New Roman"/>
                <w:bCs/>
                <w:sz w:val="24"/>
                <w:szCs w:val="24"/>
              </w:rPr>
              <w:t xml:space="preserve"> )</w:t>
            </w:r>
            <w:proofErr w:type="gramEnd"/>
          </w:p>
        </w:tc>
        <w:tc>
          <w:tcPr>
            <w:tcW w:w="2268" w:type="dxa"/>
          </w:tcPr>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Должностное лицо</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Уполномоченного органа,</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ответственное за</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предоставление</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муниципальной услуги</w:t>
            </w:r>
          </w:p>
          <w:p w:rsidR="002668E0" w:rsidRPr="00E76F41" w:rsidRDefault="002668E0" w:rsidP="00B76315">
            <w:pPr>
              <w:autoSpaceDE w:val="0"/>
              <w:autoSpaceDN w:val="0"/>
              <w:adjustRightInd w:val="0"/>
              <w:jc w:val="left"/>
              <w:rPr>
                <w:rFonts w:ascii="Times New Roman" w:hAnsi="Times New Roman" w:cs="Times New Roman"/>
                <w:bCs/>
                <w:sz w:val="24"/>
                <w:szCs w:val="24"/>
              </w:rPr>
            </w:pPr>
          </w:p>
        </w:tc>
        <w:tc>
          <w:tcPr>
            <w:tcW w:w="2126" w:type="dxa"/>
            <w:gridSpan w:val="2"/>
          </w:tcPr>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Уполномоченный</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орган)</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 ГИС</w:t>
            </w:r>
          </w:p>
          <w:p w:rsidR="002668E0" w:rsidRPr="00E76F41" w:rsidRDefault="002668E0" w:rsidP="00B76315">
            <w:pPr>
              <w:autoSpaceDE w:val="0"/>
              <w:autoSpaceDN w:val="0"/>
              <w:adjustRightInd w:val="0"/>
              <w:jc w:val="center"/>
              <w:rPr>
                <w:rFonts w:ascii="Times New Roman" w:hAnsi="Times New Roman" w:cs="Times New Roman"/>
                <w:bCs/>
                <w:sz w:val="24"/>
                <w:szCs w:val="24"/>
              </w:rPr>
            </w:pPr>
          </w:p>
        </w:tc>
        <w:tc>
          <w:tcPr>
            <w:tcW w:w="1276" w:type="dxa"/>
          </w:tcPr>
          <w:p w:rsidR="002668E0" w:rsidRPr="00E76F41" w:rsidRDefault="002668E0" w:rsidP="00B76315">
            <w:pPr>
              <w:autoSpaceDE w:val="0"/>
              <w:autoSpaceDN w:val="0"/>
              <w:adjustRightInd w:val="0"/>
              <w:jc w:val="left"/>
              <w:rPr>
                <w:rFonts w:ascii="Times New Roman" w:hAnsi="Times New Roman" w:cs="Times New Roman"/>
                <w:bCs/>
                <w:sz w:val="24"/>
                <w:szCs w:val="24"/>
              </w:rPr>
            </w:pPr>
          </w:p>
        </w:tc>
        <w:tc>
          <w:tcPr>
            <w:tcW w:w="2977" w:type="dxa"/>
          </w:tcPr>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Внесение сведений о</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 xml:space="preserve">конечном </w:t>
            </w:r>
            <w:proofErr w:type="gramStart"/>
            <w:r w:rsidRPr="00E76F41">
              <w:rPr>
                <w:rFonts w:ascii="Times New Roman" w:hAnsi="Times New Roman" w:cs="Times New Roman"/>
                <w:bCs/>
                <w:sz w:val="24"/>
                <w:szCs w:val="24"/>
              </w:rPr>
              <w:t>результате</w:t>
            </w:r>
            <w:proofErr w:type="gramEnd"/>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предоставления</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муниципальной услуги</w:t>
            </w:r>
          </w:p>
          <w:p w:rsidR="002668E0" w:rsidRPr="00E76F41" w:rsidRDefault="002668E0" w:rsidP="00B76315">
            <w:pPr>
              <w:autoSpaceDE w:val="0"/>
              <w:autoSpaceDN w:val="0"/>
              <w:adjustRightInd w:val="0"/>
              <w:jc w:val="left"/>
              <w:rPr>
                <w:rFonts w:ascii="Times New Roman" w:hAnsi="Times New Roman" w:cs="Times New Roman"/>
                <w:bCs/>
                <w:sz w:val="24"/>
                <w:szCs w:val="24"/>
              </w:rPr>
            </w:pPr>
          </w:p>
        </w:tc>
      </w:tr>
      <w:tr w:rsidR="002668E0" w:rsidRPr="00E76F41" w:rsidTr="00B76315">
        <w:tc>
          <w:tcPr>
            <w:tcW w:w="2376" w:type="dxa"/>
            <w:vMerge/>
          </w:tcPr>
          <w:p w:rsidR="002668E0" w:rsidRPr="00E76F41" w:rsidRDefault="002668E0" w:rsidP="00B76315">
            <w:pPr>
              <w:autoSpaceDE w:val="0"/>
              <w:autoSpaceDN w:val="0"/>
              <w:adjustRightInd w:val="0"/>
              <w:jc w:val="left"/>
              <w:rPr>
                <w:rFonts w:ascii="Times New Roman" w:hAnsi="Times New Roman" w:cs="Times New Roman"/>
                <w:bCs/>
                <w:sz w:val="24"/>
                <w:szCs w:val="24"/>
              </w:rPr>
            </w:pPr>
          </w:p>
        </w:tc>
        <w:tc>
          <w:tcPr>
            <w:tcW w:w="3544" w:type="dxa"/>
          </w:tcPr>
          <w:p w:rsidR="006B4DDC" w:rsidRPr="00E76F41" w:rsidRDefault="006B4DDC" w:rsidP="006B4DDC">
            <w:pPr>
              <w:pStyle w:val="af"/>
              <w:spacing w:before="0" w:beforeAutospacing="0" w:after="0" w:afterAutospacing="0"/>
              <w:rPr>
                <w:color w:val="000000"/>
              </w:rPr>
            </w:pPr>
            <w:r w:rsidRPr="00E76F41">
              <w:rPr>
                <w:bCs/>
              </w:rPr>
              <w:t xml:space="preserve"> </w:t>
            </w:r>
            <w:r w:rsidRPr="00E76F41">
              <w:rPr>
                <w:color w:val="000000"/>
              </w:rPr>
              <w:t>Направление в многофункциональный центр</w:t>
            </w:r>
          </w:p>
          <w:p w:rsidR="006B4DDC" w:rsidRPr="00E76F41" w:rsidRDefault="006B4DDC" w:rsidP="006B4DDC">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результата муниципальной услуги, указанного в пункте 2.5</w:t>
            </w:r>
          </w:p>
          <w:p w:rsidR="006B4DDC" w:rsidRPr="00E76F41" w:rsidRDefault="006B4DDC" w:rsidP="006B4DDC">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Административного регламента, в форме электронного документа, подписанного усиленной ква</w:t>
            </w:r>
            <w:r w:rsidRPr="00E76F41">
              <w:rPr>
                <w:rFonts w:ascii="Times New Roman" w:eastAsia="Times New Roman" w:hAnsi="Times New Roman" w:cs="Times New Roman"/>
                <w:color w:val="000000"/>
                <w:sz w:val="24"/>
                <w:szCs w:val="24"/>
                <w:lang w:eastAsia="ru-RU"/>
              </w:rPr>
              <w:lastRenderedPageBreak/>
              <w:t>лифицированной электронной подписью уполномоченного должностного лица Уполномоченного органа</w:t>
            </w:r>
            <w:r w:rsidR="00462328" w:rsidRPr="00E76F41">
              <w:rPr>
                <w:rFonts w:ascii="Times New Roman" w:eastAsia="Times New Roman" w:hAnsi="Times New Roman" w:cs="Times New Roman"/>
                <w:color w:val="000000"/>
                <w:sz w:val="24"/>
                <w:szCs w:val="24"/>
                <w:lang w:eastAsia="ru-RU"/>
              </w:rPr>
              <w:t> (в случае</w:t>
            </w:r>
            <w:proofErr w:type="gramStart"/>
            <w:r w:rsidR="00462328" w:rsidRPr="00E76F41">
              <w:rPr>
                <w:rFonts w:ascii="Times New Roman" w:eastAsia="Times New Roman" w:hAnsi="Times New Roman" w:cs="Times New Roman"/>
                <w:color w:val="000000"/>
                <w:sz w:val="24"/>
                <w:szCs w:val="24"/>
                <w:lang w:eastAsia="ru-RU"/>
              </w:rPr>
              <w:t> ,</w:t>
            </w:r>
            <w:proofErr w:type="gramEnd"/>
            <w:r w:rsidR="00462328" w:rsidRPr="00E76F41">
              <w:rPr>
                <w:rFonts w:ascii="Times New Roman" w:eastAsia="Times New Roman" w:hAnsi="Times New Roman" w:cs="Times New Roman"/>
                <w:color w:val="000000"/>
                <w:sz w:val="24"/>
                <w:szCs w:val="24"/>
                <w:lang w:eastAsia="ru-RU"/>
              </w:rPr>
              <w:t xml:space="preserve"> если предусмотрено </w:t>
            </w:r>
            <w:r w:rsidRPr="00E76F41">
              <w:rPr>
                <w:rFonts w:ascii="Times New Roman" w:eastAsia="Times New Roman" w:hAnsi="Times New Roman" w:cs="Times New Roman"/>
                <w:color w:val="000000"/>
                <w:sz w:val="24"/>
                <w:szCs w:val="24"/>
                <w:lang w:eastAsia="ru-RU"/>
              </w:rPr>
              <w:t>региональными соглашениями)</w:t>
            </w:r>
          </w:p>
          <w:p w:rsidR="006B4DDC" w:rsidRPr="00E76F41" w:rsidRDefault="006B4DDC" w:rsidP="006B4DDC">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 </w:t>
            </w:r>
          </w:p>
          <w:p w:rsidR="002668E0" w:rsidRPr="00E76F41" w:rsidRDefault="002668E0" w:rsidP="00B76315">
            <w:pPr>
              <w:autoSpaceDE w:val="0"/>
              <w:autoSpaceDN w:val="0"/>
              <w:adjustRightInd w:val="0"/>
              <w:jc w:val="left"/>
              <w:rPr>
                <w:rFonts w:ascii="Times New Roman" w:hAnsi="Times New Roman" w:cs="Times New Roman"/>
                <w:bCs/>
                <w:sz w:val="24"/>
                <w:szCs w:val="24"/>
              </w:rPr>
            </w:pPr>
          </w:p>
          <w:p w:rsidR="002668E0" w:rsidRPr="00E76F41" w:rsidRDefault="002668E0" w:rsidP="00B76315">
            <w:pPr>
              <w:autoSpaceDE w:val="0"/>
              <w:autoSpaceDN w:val="0"/>
              <w:adjustRightInd w:val="0"/>
              <w:jc w:val="left"/>
              <w:rPr>
                <w:rFonts w:ascii="Times New Roman" w:hAnsi="Times New Roman" w:cs="Times New Roman"/>
                <w:bCs/>
                <w:sz w:val="24"/>
                <w:szCs w:val="24"/>
              </w:rPr>
            </w:pPr>
          </w:p>
        </w:tc>
        <w:tc>
          <w:tcPr>
            <w:tcW w:w="1134" w:type="dxa"/>
          </w:tcPr>
          <w:p w:rsidR="002668E0" w:rsidRPr="00E76F41" w:rsidRDefault="002668E0" w:rsidP="00F54D26">
            <w:pPr>
              <w:autoSpaceDE w:val="0"/>
              <w:autoSpaceDN w:val="0"/>
              <w:adjustRightInd w:val="0"/>
              <w:spacing w:line="240" w:lineRule="auto"/>
              <w:jc w:val="left"/>
              <w:rPr>
                <w:rFonts w:ascii="Times New Roman" w:hAnsi="Times New Roman" w:cs="Times New Roman"/>
                <w:bCs/>
                <w:sz w:val="24"/>
                <w:szCs w:val="24"/>
              </w:rPr>
            </w:pPr>
            <w:r w:rsidRPr="00E76F41">
              <w:rPr>
                <w:rFonts w:ascii="Times New Roman" w:hAnsi="Times New Roman" w:cs="Times New Roman"/>
                <w:bCs/>
                <w:sz w:val="24"/>
                <w:szCs w:val="24"/>
              </w:rPr>
              <w:lastRenderedPageBreak/>
              <w:t>В сроки,</w:t>
            </w:r>
          </w:p>
          <w:p w:rsidR="002668E0" w:rsidRPr="00E76F41" w:rsidRDefault="002668E0" w:rsidP="00F54D26">
            <w:pPr>
              <w:autoSpaceDE w:val="0"/>
              <w:autoSpaceDN w:val="0"/>
              <w:adjustRightInd w:val="0"/>
              <w:spacing w:line="240" w:lineRule="auto"/>
              <w:jc w:val="left"/>
              <w:rPr>
                <w:rFonts w:ascii="Times New Roman" w:hAnsi="Times New Roman" w:cs="Times New Roman"/>
                <w:bCs/>
                <w:sz w:val="24"/>
                <w:szCs w:val="24"/>
              </w:rPr>
            </w:pPr>
            <w:proofErr w:type="gramStart"/>
            <w:r w:rsidRPr="00E76F41">
              <w:rPr>
                <w:rFonts w:ascii="Times New Roman" w:hAnsi="Times New Roman" w:cs="Times New Roman"/>
                <w:bCs/>
                <w:sz w:val="24"/>
                <w:szCs w:val="24"/>
              </w:rPr>
              <w:t>установленные</w:t>
            </w:r>
            <w:proofErr w:type="gramEnd"/>
            <w:r w:rsidRPr="00E76F41">
              <w:rPr>
                <w:rFonts w:ascii="Times New Roman" w:hAnsi="Times New Roman" w:cs="Times New Roman"/>
                <w:bCs/>
                <w:sz w:val="24"/>
                <w:szCs w:val="24"/>
              </w:rPr>
              <w:t xml:space="preserve"> соглашением о</w:t>
            </w:r>
          </w:p>
          <w:p w:rsidR="002668E0" w:rsidRPr="00E76F41" w:rsidRDefault="002668E0" w:rsidP="00F54D26">
            <w:pPr>
              <w:autoSpaceDE w:val="0"/>
              <w:autoSpaceDN w:val="0"/>
              <w:adjustRightInd w:val="0"/>
              <w:spacing w:line="240" w:lineRule="auto"/>
              <w:jc w:val="left"/>
              <w:rPr>
                <w:rFonts w:ascii="Times New Roman" w:hAnsi="Times New Roman" w:cs="Times New Roman"/>
                <w:bCs/>
                <w:sz w:val="24"/>
                <w:szCs w:val="24"/>
              </w:rPr>
            </w:pPr>
            <w:r w:rsidRPr="00E76F41">
              <w:rPr>
                <w:rFonts w:ascii="Times New Roman" w:hAnsi="Times New Roman" w:cs="Times New Roman"/>
                <w:bCs/>
                <w:sz w:val="24"/>
                <w:szCs w:val="24"/>
              </w:rPr>
              <w:t xml:space="preserve">взаимодействии </w:t>
            </w:r>
            <w:proofErr w:type="gramStart"/>
            <w:r w:rsidRPr="00E76F41">
              <w:rPr>
                <w:rFonts w:ascii="Times New Roman" w:hAnsi="Times New Roman" w:cs="Times New Roman"/>
                <w:bCs/>
                <w:sz w:val="24"/>
                <w:szCs w:val="24"/>
              </w:rPr>
              <w:t>между</w:t>
            </w:r>
            <w:proofErr w:type="gramEnd"/>
          </w:p>
          <w:p w:rsidR="002668E0" w:rsidRPr="00E76F41" w:rsidRDefault="002668E0" w:rsidP="00F54D26">
            <w:pPr>
              <w:autoSpaceDE w:val="0"/>
              <w:autoSpaceDN w:val="0"/>
              <w:adjustRightInd w:val="0"/>
              <w:spacing w:line="240" w:lineRule="auto"/>
              <w:jc w:val="left"/>
              <w:rPr>
                <w:rFonts w:ascii="Times New Roman" w:hAnsi="Times New Roman" w:cs="Times New Roman"/>
                <w:bCs/>
                <w:sz w:val="24"/>
                <w:szCs w:val="24"/>
              </w:rPr>
            </w:pPr>
            <w:r w:rsidRPr="00E76F41">
              <w:rPr>
                <w:rFonts w:ascii="Times New Roman" w:hAnsi="Times New Roman" w:cs="Times New Roman"/>
                <w:bCs/>
                <w:sz w:val="24"/>
                <w:szCs w:val="24"/>
              </w:rPr>
              <w:lastRenderedPageBreak/>
              <w:t>Уполномоченным органом</w:t>
            </w:r>
          </w:p>
          <w:p w:rsidR="002668E0" w:rsidRPr="00E76F41" w:rsidRDefault="002668E0" w:rsidP="00F54D26">
            <w:pPr>
              <w:autoSpaceDE w:val="0"/>
              <w:autoSpaceDN w:val="0"/>
              <w:adjustRightInd w:val="0"/>
              <w:spacing w:line="240" w:lineRule="auto"/>
              <w:jc w:val="left"/>
              <w:rPr>
                <w:rFonts w:ascii="Times New Roman" w:hAnsi="Times New Roman" w:cs="Times New Roman"/>
                <w:bCs/>
                <w:sz w:val="24"/>
                <w:szCs w:val="24"/>
              </w:rPr>
            </w:pPr>
            <w:r w:rsidRPr="00E76F41">
              <w:rPr>
                <w:rFonts w:ascii="Times New Roman" w:hAnsi="Times New Roman" w:cs="Times New Roman"/>
                <w:bCs/>
                <w:sz w:val="24"/>
                <w:szCs w:val="24"/>
              </w:rPr>
              <w:t>и</w:t>
            </w:r>
          </w:p>
          <w:p w:rsidR="002668E0" w:rsidRPr="00E76F41" w:rsidRDefault="002668E0" w:rsidP="00F54D26">
            <w:pPr>
              <w:autoSpaceDE w:val="0"/>
              <w:autoSpaceDN w:val="0"/>
              <w:adjustRightInd w:val="0"/>
              <w:spacing w:line="240" w:lineRule="auto"/>
              <w:jc w:val="left"/>
              <w:rPr>
                <w:rFonts w:ascii="Times New Roman" w:hAnsi="Times New Roman" w:cs="Times New Roman"/>
                <w:bCs/>
                <w:sz w:val="24"/>
                <w:szCs w:val="24"/>
              </w:rPr>
            </w:pPr>
            <w:r w:rsidRPr="00E76F41">
              <w:rPr>
                <w:rFonts w:ascii="Times New Roman" w:hAnsi="Times New Roman" w:cs="Times New Roman"/>
                <w:bCs/>
                <w:sz w:val="24"/>
                <w:szCs w:val="24"/>
              </w:rPr>
              <w:t>многофункциональным центром</w:t>
            </w:r>
          </w:p>
        </w:tc>
        <w:tc>
          <w:tcPr>
            <w:tcW w:w="2268" w:type="dxa"/>
          </w:tcPr>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lastRenderedPageBreak/>
              <w:t>должностное лицо</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Уполномоченного органа,</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ответственное за</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предоставление</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муниципальной услуги</w:t>
            </w:r>
          </w:p>
        </w:tc>
        <w:tc>
          <w:tcPr>
            <w:tcW w:w="2126" w:type="dxa"/>
            <w:gridSpan w:val="2"/>
          </w:tcPr>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Уполномоченный</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орган) / АИС МФЦ</w:t>
            </w:r>
          </w:p>
        </w:tc>
        <w:tc>
          <w:tcPr>
            <w:tcW w:w="1276" w:type="dxa"/>
          </w:tcPr>
          <w:p w:rsidR="006B4DDC" w:rsidRPr="00E76F41" w:rsidRDefault="006B4DDC" w:rsidP="006B4DDC">
            <w:pPr>
              <w:pStyle w:val="af"/>
              <w:spacing w:before="0" w:beforeAutospacing="0" w:after="0" w:afterAutospacing="0"/>
              <w:rPr>
                <w:color w:val="000000"/>
              </w:rPr>
            </w:pPr>
            <w:r w:rsidRPr="00E76F41">
              <w:rPr>
                <w:bCs/>
              </w:rPr>
              <w:t xml:space="preserve"> </w:t>
            </w:r>
            <w:r w:rsidRPr="00E76F41">
              <w:rPr>
                <w:color w:val="000000"/>
              </w:rPr>
              <w:t>Указание</w:t>
            </w:r>
          </w:p>
          <w:p w:rsidR="006B4DDC" w:rsidRPr="00E76F41" w:rsidRDefault="006B4DDC" w:rsidP="006B4DDC">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заявителем в Запросе способа</w:t>
            </w:r>
          </w:p>
          <w:p w:rsidR="006B4DDC" w:rsidRPr="00E76F41" w:rsidRDefault="006B4DDC" w:rsidP="006B4DDC">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выдачи результата</w:t>
            </w:r>
          </w:p>
          <w:p w:rsidR="006B4DDC" w:rsidRPr="00E76F41" w:rsidRDefault="006B4DDC" w:rsidP="006B4DDC">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муниципа</w:t>
            </w:r>
            <w:r w:rsidRPr="00E76F41">
              <w:rPr>
                <w:rFonts w:ascii="Times New Roman" w:eastAsia="Times New Roman" w:hAnsi="Times New Roman" w:cs="Times New Roman"/>
                <w:color w:val="000000"/>
                <w:sz w:val="24"/>
                <w:szCs w:val="24"/>
                <w:lang w:eastAsia="ru-RU"/>
              </w:rPr>
              <w:lastRenderedPageBreak/>
              <w:t>льной услуги </w:t>
            </w:r>
            <w:proofErr w:type="gramStart"/>
            <w:r w:rsidRPr="00E76F41">
              <w:rPr>
                <w:rFonts w:ascii="Times New Roman" w:eastAsia="Times New Roman" w:hAnsi="Times New Roman" w:cs="Times New Roman"/>
                <w:color w:val="000000"/>
                <w:sz w:val="24"/>
                <w:szCs w:val="24"/>
                <w:lang w:eastAsia="ru-RU"/>
              </w:rPr>
              <w:t>в</w:t>
            </w:r>
            <w:proofErr w:type="gramEnd"/>
          </w:p>
          <w:p w:rsidR="006B4DDC" w:rsidRPr="00E76F41" w:rsidRDefault="006B4DDC" w:rsidP="006B4DDC">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многофункциональном </w:t>
            </w:r>
            <w:proofErr w:type="gramStart"/>
            <w:r w:rsidRPr="00E76F41">
              <w:rPr>
                <w:rFonts w:ascii="Times New Roman" w:eastAsia="Times New Roman" w:hAnsi="Times New Roman" w:cs="Times New Roman"/>
                <w:color w:val="000000"/>
                <w:sz w:val="24"/>
                <w:szCs w:val="24"/>
                <w:lang w:eastAsia="ru-RU"/>
              </w:rPr>
              <w:t>центре</w:t>
            </w:r>
            <w:proofErr w:type="gramEnd"/>
            <w:r w:rsidRPr="00E76F41">
              <w:rPr>
                <w:rFonts w:ascii="Times New Roman" w:eastAsia="Times New Roman" w:hAnsi="Times New Roman" w:cs="Times New Roman"/>
                <w:color w:val="000000"/>
                <w:sz w:val="24"/>
                <w:szCs w:val="24"/>
                <w:lang w:eastAsia="ru-RU"/>
              </w:rPr>
              <w:t>, а также отдача Запроса</w:t>
            </w:r>
          </w:p>
          <w:p w:rsidR="006B4DDC" w:rsidRPr="00E76F41" w:rsidRDefault="006B4DDC" w:rsidP="006B4DDC">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через</w:t>
            </w:r>
          </w:p>
          <w:p w:rsidR="002668E0" w:rsidRPr="00E76F41" w:rsidRDefault="00462328" w:rsidP="00462328">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многофункциональный центр</w:t>
            </w:r>
          </w:p>
        </w:tc>
        <w:tc>
          <w:tcPr>
            <w:tcW w:w="2977" w:type="dxa"/>
          </w:tcPr>
          <w:p w:rsidR="006B4DDC" w:rsidRPr="00E76F41" w:rsidRDefault="006B4DDC" w:rsidP="006B4DDC">
            <w:pPr>
              <w:pStyle w:val="af"/>
              <w:spacing w:before="0" w:beforeAutospacing="0" w:after="0" w:afterAutospacing="0"/>
              <w:rPr>
                <w:color w:val="000000"/>
              </w:rPr>
            </w:pPr>
            <w:r w:rsidRPr="00E76F41">
              <w:rPr>
                <w:bCs/>
              </w:rPr>
              <w:lastRenderedPageBreak/>
              <w:t xml:space="preserve"> </w:t>
            </w:r>
            <w:r w:rsidRPr="00E76F41">
              <w:rPr>
                <w:color w:val="000000"/>
              </w:rPr>
              <w:t>Выдача результата</w:t>
            </w:r>
          </w:p>
          <w:p w:rsidR="006B4DDC" w:rsidRPr="00E76F41" w:rsidRDefault="006B4DDC" w:rsidP="006B4DDC">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муниципальной услуги</w:t>
            </w:r>
          </w:p>
          <w:p w:rsidR="006B4DDC" w:rsidRPr="00E76F41" w:rsidRDefault="006B4DDC" w:rsidP="006B4DDC">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заявителю в форме</w:t>
            </w:r>
          </w:p>
          <w:p w:rsidR="006B4DDC" w:rsidRPr="00E76F41" w:rsidRDefault="006B4DDC" w:rsidP="006B4DDC">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бумажного документа,</w:t>
            </w:r>
          </w:p>
          <w:p w:rsidR="006B4DDC" w:rsidRPr="00E76F41" w:rsidRDefault="006B4DDC" w:rsidP="006B4DDC">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подтверждающего</w:t>
            </w:r>
          </w:p>
          <w:p w:rsidR="006B4DDC" w:rsidRPr="00E76F41" w:rsidRDefault="006B4DDC" w:rsidP="006B4DDC">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содержание электронного документа, заверенного печатью многофункциональ</w:t>
            </w:r>
            <w:r w:rsidRPr="00E76F41">
              <w:rPr>
                <w:rFonts w:ascii="Times New Roman" w:eastAsia="Times New Roman" w:hAnsi="Times New Roman" w:cs="Times New Roman"/>
                <w:color w:val="000000"/>
                <w:sz w:val="24"/>
                <w:szCs w:val="24"/>
                <w:lang w:eastAsia="ru-RU"/>
              </w:rPr>
              <w:lastRenderedPageBreak/>
              <w:t>ного</w:t>
            </w:r>
          </w:p>
          <w:p w:rsidR="006B4DDC" w:rsidRPr="00E76F41" w:rsidRDefault="006B4DDC" w:rsidP="006B4DDC">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центра; внесение сведений в ГИС о выдаче результата</w:t>
            </w:r>
          </w:p>
          <w:p w:rsidR="006B4DDC" w:rsidRPr="00E76F41" w:rsidRDefault="006B4DDC" w:rsidP="006B4DDC">
            <w:pPr>
              <w:spacing w:line="240" w:lineRule="auto"/>
              <w:jc w:val="left"/>
              <w:rPr>
                <w:rFonts w:ascii="Times New Roman" w:eastAsia="Times New Roman" w:hAnsi="Times New Roman" w:cs="Times New Roman"/>
                <w:color w:val="000000"/>
                <w:sz w:val="24"/>
                <w:szCs w:val="24"/>
                <w:lang w:eastAsia="ru-RU"/>
              </w:rPr>
            </w:pPr>
            <w:r w:rsidRPr="00E76F41">
              <w:rPr>
                <w:rFonts w:ascii="Times New Roman" w:eastAsia="Times New Roman" w:hAnsi="Times New Roman" w:cs="Times New Roman"/>
                <w:color w:val="000000"/>
                <w:sz w:val="24"/>
                <w:szCs w:val="24"/>
                <w:lang w:eastAsia="ru-RU"/>
              </w:rPr>
              <w:t>муниципальной услуги</w:t>
            </w:r>
          </w:p>
          <w:p w:rsidR="002668E0" w:rsidRPr="00E76F41" w:rsidRDefault="002668E0" w:rsidP="00B76315">
            <w:pPr>
              <w:autoSpaceDE w:val="0"/>
              <w:autoSpaceDN w:val="0"/>
              <w:adjustRightInd w:val="0"/>
              <w:jc w:val="left"/>
              <w:rPr>
                <w:rFonts w:ascii="Times New Roman" w:hAnsi="Times New Roman" w:cs="Times New Roman"/>
                <w:bCs/>
                <w:sz w:val="24"/>
                <w:szCs w:val="24"/>
              </w:rPr>
            </w:pPr>
          </w:p>
          <w:p w:rsidR="002668E0" w:rsidRPr="00E76F41" w:rsidRDefault="002668E0" w:rsidP="00B76315">
            <w:pPr>
              <w:autoSpaceDE w:val="0"/>
              <w:autoSpaceDN w:val="0"/>
              <w:adjustRightInd w:val="0"/>
              <w:jc w:val="left"/>
              <w:rPr>
                <w:rFonts w:ascii="Times New Roman" w:hAnsi="Times New Roman" w:cs="Times New Roman"/>
                <w:bCs/>
                <w:sz w:val="24"/>
                <w:szCs w:val="24"/>
              </w:rPr>
            </w:pPr>
          </w:p>
        </w:tc>
      </w:tr>
      <w:tr w:rsidR="002668E0" w:rsidRPr="00E76F41" w:rsidTr="00B76315">
        <w:tc>
          <w:tcPr>
            <w:tcW w:w="2376" w:type="dxa"/>
            <w:vMerge/>
          </w:tcPr>
          <w:p w:rsidR="002668E0" w:rsidRPr="00E76F41" w:rsidRDefault="002668E0" w:rsidP="00B76315">
            <w:pPr>
              <w:autoSpaceDE w:val="0"/>
              <w:autoSpaceDN w:val="0"/>
              <w:adjustRightInd w:val="0"/>
              <w:jc w:val="left"/>
              <w:rPr>
                <w:rFonts w:ascii="Times New Roman" w:hAnsi="Times New Roman" w:cs="Times New Roman"/>
                <w:bCs/>
                <w:sz w:val="24"/>
                <w:szCs w:val="24"/>
              </w:rPr>
            </w:pPr>
          </w:p>
        </w:tc>
        <w:tc>
          <w:tcPr>
            <w:tcW w:w="3544" w:type="dxa"/>
          </w:tcPr>
          <w:p w:rsidR="002668E0" w:rsidRPr="00E76F41" w:rsidRDefault="002668E0" w:rsidP="00F54D26">
            <w:pPr>
              <w:autoSpaceDE w:val="0"/>
              <w:autoSpaceDN w:val="0"/>
              <w:adjustRightInd w:val="0"/>
              <w:spacing w:line="240" w:lineRule="auto"/>
              <w:jc w:val="left"/>
              <w:rPr>
                <w:rFonts w:ascii="Times New Roman" w:hAnsi="Times New Roman" w:cs="Times New Roman"/>
                <w:bCs/>
                <w:sz w:val="24"/>
                <w:szCs w:val="24"/>
              </w:rPr>
            </w:pPr>
            <w:r w:rsidRPr="00E76F41">
              <w:rPr>
                <w:rFonts w:ascii="Times New Roman" w:hAnsi="Times New Roman" w:cs="Times New Roman"/>
                <w:bCs/>
                <w:sz w:val="24"/>
                <w:szCs w:val="24"/>
              </w:rPr>
              <w:t xml:space="preserve">Направление заявителю результата предоставления муниципальной услуги в </w:t>
            </w:r>
            <w:proofErr w:type="gramStart"/>
            <w:r w:rsidRPr="00E76F41">
              <w:rPr>
                <w:rFonts w:ascii="Times New Roman" w:hAnsi="Times New Roman" w:cs="Times New Roman"/>
                <w:bCs/>
                <w:sz w:val="24"/>
                <w:szCs w:val="24"/>
              </w:rPr>
              <w:t>личный</w:t>
            </w:r>
            <w:proofErr w:type="gramEnd"/>
          </w:p>
          <w:p w:rsidR="002668E0" w:rsidRPr="00E76F41" w:rsidRDefault="00462328" w:rsidP="00F54D26">
            <w:pPr>
              <w:autoSpaceDE w:val="0"/>
              <w:autoSpaceDN w:val="0"/>
              <w:adjustRightInd w:val="0"/>
              <w:spacing w:line="240" w:lineRule="auto"/>
              <w:jc w:val="left"/>
              <w:rPr>
                <w:rFonts w:ascii="Times New Roman" w:hAnsi="Times New Roman" w:cs="Times New Roman"/>
                <w:bCs/>
                <w:sz w:val="24"/>
                <w:szCs w:val="24"/>
              </w:rPr>
            </w:pPr>
            <w:r w:rsidRPr="00E76F41">
              <w:rPr>
                <w:rFonts w:ascii="Times New Roman" w:hAnsi="Times New Roman" w:cs="Times New Roman"/>
                <w:bCs/>
                <w:sz w:val="24"/>
                <w:szCs w:val="24"/>
              </w:rPr>
              <w:t>кабинет на ЕПГУ</w:t>
            </w:r>
          </w:p>
        </w:tc>
        <w:tc>
          <w:tcPr>
            <w:tcW w:w="1134" w:type="dxa"/>
          </w:tcPr>
          <w:p w:rsidR="002668E0" w:rsidRPr="00E76F41" w:rsidRDefault="002668E0" w:rsidP="00F54D26">
            <w:pPr>
              <w:autoSpaceDE w:val="0"/>
              <w:autoSpaceDN w:val="0"/>
              <w:adjustRightInd w:val="0"/>
              <w:spacing w:line="240" w:lineRule="auto"/>
              <w:jc w:val="left"/>
              <w:rPr>
                <w:rFonts w:ascii="Times New Roman" w:hAnsi="Times New Roman" w:cs="Times New Roman"/>
                <w:bCs/>
                <w:sz w:val="24"/>
                <w:szCs w:val="24"/>
              </w:rPr>
            </w:pPr>
            <w:r w:rsidRPr="00E76F41">
              <w:rPr>
                <w:rFonts w:ascii="Times New Roman" w:hAnsi="Times New Roman" w:cs="Times New Roman"/>
                <w:bCs/>
                <w:sz w:val="24"/>
                <w:szCs w:val="24"/>
              </w:rPr>
              <w:t>В день</w:t>
            </w:r>
          </w:p>
          <w:p w:rsidR="002668E0" w:rsidRPr="00E76F41" w:rsidRDefault="002668E0" w:rsidP="00F54D26">
            <w:pPr>
              <w:autoSpaceDE w:val="0"/>
              <w:autoSpaceDN w:val="0"/>
              <w:adjustRightInd w:val="0"/>
              <w:spacing w:line="240" w:lineRule="auto"/>
              <w:jc w:val="left"/>
              <w:rPr>
                <w:rFonts w:ascii="Times New Roman" w:hAnsi="Times New Roman" w:cs="Times New Roman"/>
                <w:bCs/>
                <w:sz w:val="24"/>
                <w:szCs w:val="24"/>
              </w:rPr>
            </w:pPr>
            <w:r w:rsidRPr="00E76F41">
              <w:rPr>
                <w:rFonts w:ascii="Times New Roman" w:hAnsi="Times New Roman" w:cs="Times New Roman"/>
                <w:bCs/>
                <w:sz w:val="24"/>
                <w:szCs w:val="24"/>
              </w:rPr>
              <w:t>регистрации</w:t>
            </w:r>
          </w:p>
          <w:p w:rsidR="002668E0" w:rsidRPr="00E76F41" w:rsidRDefault="002668E0" w:rsidP="00F54D26">
            <w:pPr>
              <w:autoSpaceDE w:val="0"/>
              <w:autoSpaceDN w:val="0"/>
              <w:adjustRightInd w:val="0"/>
              <w:spacing w:line="240" w:lineRule="auto"/>
              <w:jc w:val="left"/>
              <w:rPr>
                <w:rFonts w:ascii="Times New Roman" w:hAnsi="Times New Roman" w:cs="Times New Roman"/>
                <w:bCs/>
                <w:sz w:val="24"/>
                <w:szCs w:val="24"/>
              </w:rPr>
            </w:pPr>
            <w:r w:rsidRPr="00E76F41">
              <w:rPr>
                <w:rFonts w:ascii="Times New Roman" w:hAnsi="Times New Roman" w:cs="Times New Roman"/>
                <w:bCs/>
                <w:sz w:val="24"/>
                <w:szCs w:val="24"/>
              </w:rPr>
              <w:t>результата</w:t>
            </w:r>
          </w:p>
          <w:p w:rsidR="002668E0" w:rsidRPr="00E76F41" w:rsidRDefault="002668E0" w:rsidP="00F54D26">
            <w:pPr>
              <w:autoSpaceDE w:val="0"/>
              <w:autoSpaceDN w:val="0"/>
              <w:adjustRightInd w:val="0"/>
              <w:spacing w:line="240" w:lineRule="auto"/>
              <w:jc w:val="left"/>
              <w:rPr>
                <w:rFonts w:ascii="Times New Roman" w:hAnsi="Times New Roman" w:cs="Times New Roman"/>
                <w:bCs/>
                <w:sz w:val="24"/>
                <w:szCs w:val="24"/>
              </w:rPr>
            </w:pPr>
            <w:r w:rsidRPr="00E76F41">
              <w:rPr>
                <w:rFonts w:ascii="Times New Roman" w:hAnsi="Times New Roman" w:cs="Times New Roman"/>
                <w:bCs/>
                <w:sz w:val="24"/>
                <w:szCs w:val="24"/>
              </w:rPr>
              <w:t>предоставления</w:t>
            </w:r>
          </w:p>
          <w:p w:rsidR="002668E0" w:rsidRPr="00E76F41" w:rsidRDefault="002668E0" w:rsidP="00F54D26">
            <w:pPr>
              <w:autoSpaceDE w:val="0"/>
              <w:autoSpaceDN w:val="0"/>
              <w:adjustRightInd w:val="0"/>
              <w:spacing w:line="240" w:lineRule="auto"/>
              <w:jc w:val="left"/>
              <w:rPr>
                <w:rFonts w:ascii="Times New Roman" w:hAnsi="Times New Roman" w:cs="Times New Roman"/>
                <w:bCs/>
                <w:sz w:val="24"/>
                <w:szCs w:val="24"/>
              </w:rPr>
            </w:pPr>
            <w:r w:rsidRPr="00E76F41">
              <w:rPr>
                <w:rFonts w:ascii="Times New Roman" w:hAnsi="Times New Roman" w:cs="Times New Roman"/>
                <w:bCs/>
                <w:sz w:val="24"/>
                <w:szCs w:val="24"/>
              </w:rPr>
              <w:t>муниципальной)</w:t>
            </w:r>
          </w:p>
          <w:p w:rsidR="002668E0" w:rsidRPr="00E76F41" w:rsidRDefault="002668E0" w:rsidP="00F54D26">
            <w:pPr>
              <w:autoSpaceDE w:val="0"/>
              <w:autoSpaceDN w:val="0"/>
              <w:adjustRightInd w:val="0"/>
              <w:spacing w:line="240" w:lineRule="auto"/>
              <w:jc w:val="left"/>
              <w:rPr>
                <w:rFonts w:ascii="Times New Roman" w:hAnsi="Times New Roman" w:cs="Times New Roman"/>
                <w:bCs/>
                <w:sz w:val="24"/>
                <w:szCs w:val="24"/>
              </w:rPr>
            </w:pPr>
            <w:r w:rsidRPr="00E76F41">
              <w:rPr>
                <w:rFonts w:ascii="Times New Roman" w:hAnsi="Times New Roman" w:cs="Times New Roman"/>
                <w:bCs/>
                <w:sz w:val="24"/>
                <w:szCs w:val="24"/>
              </w:rPr>
              <w:t>услуги</w:t>
            </w:r>
          </w:p>
        </w:tc>
        <w:tc>
          <w:tcPr>
            <w:tcW w:w="2268" w:type="dxa"/>
          </w:tcPr>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Должностное лицо</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Уполномоченного органа,</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ответственное за</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предоставление</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муниципальной услуги</w:t>
            </w:r>
          </w:p>
        </w:tc>
        <w:tc>
          <w:tcPr>
            <w:tcW w:w="2126" w:type="dxa"/>
            <w:gridSpan w:val="2"/>
          </w:tcPr>
          <w:p w:rsidR="002668E0" w:rsidRPr="00E76F41" w:rsidRDefault="002668E0" w:rsidP="00B76315">
            <w:pPr>
              <w:autoSpaceDE w:val="0"/>
              <w:autoSpaceDN w:val="0"/>
              <w:adjustRightInd w:val="0"/>
              <w:jc w:val="center"/>
              <w:rPr>
                <w:rFonts w:ascii="Times New Roman" w:hAnsi="Times New Roman" w:cs="Times New Roman"/>
                <w:bCs/>
                <w:sz w:val="24"/>
                <w:szCs w:val="24"/>
              </w:rPr>
            </w:pPr>
            <w:r w:rsidRPr="00E76F41">
              <w:rPr>
                <w:rFonts w:ascii="Times New Roman" w:hAnsi="Times New Roman" w:cs="Times New Roman"/>
                <w:bCs/>
                <w:sz w:val="24"/>
                <w:szCs w:val="24"/>
              </w:rPr>
              <w:t>ГИС</w:t>
            </w:r>
          </w:p>
        </w:tc>
        <w:tc>
          <w:tcPr>
            <w:tcW w:w="1276" w:type="dxa"/>
          </w:tcPr>
          <w:p w:rsidR="002668E0" w:rsidRPr="00E76F41" w:rsidRDefault="002668E0" w:rsidP="00B76315">
            <w:pPr>
              <w:autoSpaceDE w:val="0"/>
              <w:autoSpaceDN w:val="0"/>
              <w:adjustRightInd w:val="0"/>
              <w:jc w:val="left"/>
              <w:rPr>
                <w:rFonts w:ascii="Times New Roman" w:hAnsi="Times New Roman" w:cs="Times New Roman"/>
                <w:bCs/>
                <w:sz w:val="24"/>
                <w:szCs w:val="24"/>
              </w:rPr>
            </w:pPr>
          </w:p>
        </w:tc>
        <w:tc>
          <w:tcPr>
            <w:tcW w:w="2977" w:type="dxa"/>
          </w:tcPr>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Результат</w:t>
            </w:r>
          </w:p>
          <w:p w:rsidR="002668E0" w:rsidRPr="00E76F41" w:rsidRDefault="002668E0" w:rsidP="00B76315">
            <w:pPr>
              <w:autoSpaceDE w:val="0"/>
              <w:autoSpaceDN w:val="0"/>
              <w:adjustRightInd w:val="0"/>
              <w:jc w:val="left"/>
              <w:rPr>
                <w:rFonts w:ascii="Times New Roman" w:hAnsi="Times New Roman" w:cs="Times New Roman"/>
                <w:bCs/>
                <w:sz w:val="24"/>
                <w:szCs w:val="24"/>
              </w:rPr>
            </w:pPr>
            <w:r w:rsidRPr="00E76F41">
              <w:rPr>
                <w:rFonts w:ascii="Times New Roman" w:hAnsi="Times New Roman" w:cs="Times New Roman"/>
                <w:bCs/>
                <w:sz w:val="24"/>
                <w:szCs w:val="24"/>
              </w:rPr>
              <w:t>муниципальной услуги,</w:t>
            </w:r>
          </w:p>
          <w:p w:rsidR="002668E0" w:rsidRPr="00E76F41" w:rsidRDefault="002668E0" w:rsidP="00B76315">
            <w:pPr>
              <w:autoSpaceDE w:val="0"/>
              <w:autoSpaceDN w:val="0"/>
              <w:adjustRightInd w:val="0"/>
              <w:jc w:val="left"/>
              <w:rPr>
                <w:rFonts w:ascii="Times New Roman" w:hAnsi="Times New Roman" w:cs="Times New Roman"/>
                <w:bCs/>
                <w:sz w:val="24"/>
                <w:szCs w:val="24"/>
              </w:rPr>
            </w:pPr>
            <w:proofErr w:type="gramStart"/>
            <w:r w:rsidRPr="00E76F41">
              <w:rPr>
                <w:rFonts w:ascii="Times New Roman" w:hAnsi="Times New Roman" w:cs="Times New Roman"/>
                <w:bCs/>
                <w:sz w:val="24"/>
                <w:szCs w:val="24"/>
              </w:rPr>
              <w:t>направленный заявителю на личный кабинет на ЕПГУ</w:t>
            </w:r>
            <w:proofErr w:type="gramEnd"/>
          </w:p>
          <w:p w:rsidR="002668E0" w:rsidRPr="00E76F41" w:rsidRDefault="002668E0" w:rsidP="00B76315">
            <w:pPr>
              <w:autoSpaceDE w:val="0"/>
              <w:autoSpaceDN w:val="0"/>
              <w:adjustRightInd w:val="0"/>
              <w:jc w:val="left"/>
              <w:rPr>
                <w:rFonts w:ascii="Times New Roman" w:hAnsi="Times New Roman" w:cs="Times New Roman"/>
                <w:bCs/>
                <w:sz w:val="24"/>
                <w:szCs w:val="24"/>
              </w:rPr>
            </w:pPr>
          </w:p>
        </w:tc>
      </w:tr>
    </w:tbl>
    <w:p w:rsidR="00265E7A" w:rsidRPr="00E76F41" w:rsidRDefault="00265E7A" w:rsidP="00462328">
      <w:pPr>
        <w:rPr>
          <w:sz w:val="24"/>
          <w:szCs w:val="24"/>
        </w:rPr>
      </w:pPr>
    </w:p>
    <w:sectPr w:rsidR="00265E7A" w:rsidRPr="00E76F41" w:rsidSect="00B76315">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FF4" w:rsidRDefault="004E5FF4">
      <w:pPr>
        <w:spacing w:line="240" w:lineRule="auto"/>
      </w:pPr>
      <w:r>
        <w:separator/>
      </w:r>
    </w:p>
  </w:endnote>
  <w:endnote w:type="continuationSeparator" w:id="0">
    <w:p w:rsidR="004E5FF4" w:rsidRDefault="004E5F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FF4" w:rsidRDefault="004E5FF4">
      <w:pPr>
        <w:spacing w:line="240" w:lineRule="auto"/>
      </w:pPr>
      <w:r>
        <w:separator/>
      </w:r>
    </w:p>
  </w:footnote>
  <w:footnote w:type="continuationSeparator" w:id="0">
    <w:p w:rsidR="004E5FF4" w:rsidRDefault="004E5FF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532614"/>
      <w:docPartObj>
        <w:docPartGallery w:val="Page Numbers (Top of Page)"/>
        <w:docPartUnique/>
      </w:docPartObj>
    </w:sdtPr>
    <w:sdtContent>
      <w:p w:rsidR="00E76F41" w:rsidRDefault="00E76F41">
        <w:pPr>
          <w:pStyle w:val="a4"/>
          <w:jc w:val="center"/>
        </w:pPr>
        <w:r>
          <w:fldChar w:fldCharType="begin"/>
        </w:r>
        <w:r>
          <w:instrText>PAGE   \* MERGEFORMAT</w:instrText>
        </w:r>
        <w:r>
          <w:fldChar w:fldCharType="separate"/>
        </w:r>
        <w:r w:rsidR="005F6D34">
          <w:rPr>
            <w:noProof/>
          </w:rPr>
          <w:t>49</w:t>
        </w:r>
        <w:r>
          <w:fldChar w:fldCharType="end"/>
        </w:r>
      </w:p>
    </w:sdtContent>
  </w:sdt>
  <w:p w:rsidR="00E76F41" w:rsidRPr="00F628D4" w:rsidRDefault="00E76F41" w:rsidP="00B76315">
    <w:pPr>
      <w:pStyle w:val="a4"/>
      <w:jc w:val="right"/>
      <w:rPr>
        <w:rFonts w:ascii="Times New Roman" w:hAnsi="Times New Roman" w:cs="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2345A"/>
    <w:multiLevelType w:val="multilevel"/>
    <w:tmpl w:val="84E8582E"/>
    <w:lvl w:ilvl="0">
      <w:start w:val="2"/>
      <w:numFmt w:val="decimal"/>
      <w:lvlText w:val="%1."/>
      <w:lvlJc w:val="left"/>
      <w:pPr>
        <w:ind w:left="720" w:hanging="360"/>
      </w:pPr>
      <w:rPr>
        <w:rFonts w:hint="default"/>
      </w:rPr>
    </w:lvl>
    <w:lvl w:ilvl="1">
      <w:start w:val="17"/>
      <w:numFmt w:val="decimal"/>
      <w:isLgl/>
      <w:lvlText w:val="%1.%2."/>
      <w:lvlJc w:val="left"/>
      <w:pPr>
        <w:ind w:left="2013" w:hanging="1305"/>
      </w:pPr>
      <w:rPr>
        <w:rFonts w:hint="default"/>
      </w:rPr>
    </w:lvl>
    <w:lvl w:ilvl="2">
      <w:start w:val="1"/>
      <w:numFmt w:val="decimal"/>
      <w:isLgl/>
      <w:lvlText w:val="%1.%2.%3."/>
      <w:lvlJc w:val="left"/>
      <w:pPr>
        <w:ind w:left="2361" w:hanging="1305"/>
      </w:pPr>
      <w:rPr>
        <w:rFonts w:hint="default"/>
      </w:rPr>
    </w:lvl>
    <w:lvl w:ilvl="3">
      <w:start w:val="1"/>
      <w:numFmt w:val="decimal"/>
      <w:isLgl/>
      <w:lvlText w:val="%1.%2.%3.%4."/>
      <w:lvlJc w:val="left"/>
      <w:pPr>
        <w:ind w:left="2709" w:hanging="1305"/>
      </w:pPr>
      <w:rPr>
        <w:rFonts w:hint="default"/>
      </w:rPr>
    </w:lvl>
    <w:lvl w:ilvl="4">
      <w:start w:val="1"/>
      <w:numFmt w:val="decimal"/>
      <w:isLgl/>
      <w:lvlText w:val="%1.%2.%3.%4.%5."/>
      <w:lvlJc w:val="left"/>
      <w:pPr>
        <w:ind w:left="3057" w:hanging="1305"/>
      </w:pPr>
      <w:rPr>
        <w:rFonts w:hint="default"/>
      </w:rPr>
    </w:lvl>
    <w:lvl w:ilvl="5">
      <w:start w:val="1"/>
      <w:numFmt w:val="decimal"/>
      <w:isLgl/>
      <w:lvlText w:val="%1.%2.%3.%4.%5.%6."/>
      <w:lvlJc w:val="left"/>
      <w:pPr>
        <w:ind w:left="3405" w:hanging="130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nsid w:val="7F232914"/>
    <w:multiLevelType w:val="hybridMultilevel"/>
    <w:tmpl w:val="0DB8AE4A"/>
    <w:lvl w:ilvl="0" w:tplc="F10E50CC">
      <w:start w:val="6"/>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A5E"/>
    <w:rsid w:val="00032071"/>
    <w:rsid w:val="00070B04"/>
    <w:rsid w:val="00084652"/>
    <w:rsid w:val="000B61EC"/>
    <w:rsid w:val="000E00B9"/>
    <w:rsid w:val="001219A8"/>
    <w:rsid w:val="001A7ECD"/>
    <w:rsid w:val="001E2AB8"/>
    <w:rsid w:val="002367FA"/>
    <w:rsid w:val="00265E7A"/>
    <w:rsid w:val="002668E0"/>
    <w:rsid w:val="003547C8"/>
    <w:rsid w:val="0036702E"/>
    <w:rsid w:val="00462328"/>
    <w:rsid w:val="004D0DD0"/>
    <w:rsid w:val="004E5FF4"/>
    <w:rsid w:val="00520D40"/>
    <w:rsid w:val="005403BF"/>
    <w:rsid w:val="00563C9E"/>
    <w:rsid w:val="005C2ED9"/>
    <w:rsid w:val="005D339B"/>
    <w:rsid w:val="005F6D34"/>
    <w:rsid w:val="006161C5"/>
    <w:rsid w:val="006B4DDC"/>
    <w:rsid w:val="006C0A5F"/>
    <w:rsid w:val="006D6AE5"/>
    <w:rsid w:val="006E6573"/>
    <w:rsid w:val="006F12CD"/>
    <w:rsid w:val="008271DC"/>
    <w:rsid w:val="00906C08"/>
    <w:rsid w:val="009449FF"/>
    <w:rsid w:val="00AC2677"/>
    <w:rsid w:val="00B146F2"/>
    <w:rsid w:val="00B3702A"/>
    <w:rsid w:val="00B43B88"/>
    <w:rsid w:val="00B755FE"/>
    <w:rsid w:val="00B76315"/>
    <w:rsid w:val="00CF5A5E"/>
    <w:rsid w:val="00D15D11"/>
    <w:rsid w:val="00E03138"/>
    <w:rsid w:val="00E62985"/>
    <w:rsid w:val="00E76F41"/>
    <w:rsid w:val="00EF016E"/>
    <w:rsid w:val="00F047F6"/>
    <w:rsid w:val="00F41506"/>
    <w:rsid w:val="00F54D26"/>
    <w:rsid w:val="00FA5A05"/>
    <w:rsid w:val="00FB5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8E0"/>
    <w:pPr>
      <w:spacing w:after="0" w:line="276" w:lineRule="auto"/>
      <w:jc w:val="both"/>
    </w:pPr>
  </w:style>
  <w:style w:type="paragraph" w:styleId="1">
    <w:name w:val="heading 1"/>
    <w:basedOn w:val="a"/>
    <w:next w:val="a"/>
    <w:link w:val="10"/>
    <w:uiPriority w:val="99"/>
    <w:qFormat/>
    <w:rsid w:val="002668E0"/>
    <w:pPr>
      <w:keepNext/>
      <w:spacing w:line="240" w:lineRule="auto"/>
      <w:ind w:firstLine="318"/>
      <w:jc w:val="left"/>
      <w:outlineLvl w:val="0"/>
    </w:pPr>
    <w:rPr>
      <w:rFonts w:ascii="Calibri" w:eastAsia="Times New Roman" w:hAnsi="Calibri" w:cs="Calibri"/>
      <w:b/>
      <w:bCs/>
      <w:sz w:val="28"/>
      <w:szCs w:val="28"/>
      <w:lang w:eastAsia="ru-RU"/>
    </w:rPr>
  </w:style>
  <w:style w:type="paragraph" w:styleId="4">
    <w:name w:val="heading 4"/>
    <w:basedOn w:val="a"/>
    <w:next w:val="a"/>
    <w:link w:val="40"/>
    <w:uiPriority w:val="9"/>
    <w:semiHidden/>
    <w:unhideWhenUsed/>
    <w:qFormat/>
    <w:rsid w:val="002668E0"/>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668E0"/>
    <w:rPr>
      <w:rFonts w:ascii="Calibri" w:eastAsia="Times New Roman" w:hAnsi="Calibri" w:cs="Calibri"/>
      <w:b/>
      <w:bCs/>
      <w:sz w:val="28"/>
      <w:szCs w:val="28"/>
      <w:lang w:eastAsia="ru-RU"/>
    </w:rPr>
  </w:style>
  <w:style w:type="character" w:customStyle="1" w:styleId="40">
    <w:name w:val="Заголовок 4 Знак"/>
    <w:basedOn w:val="a0"/>
    <w:link w:val="4"/>
    <w:uiPriority w:val="9"/>
    <w:semiHidden/>
    <w:rsid w:val="002668E0"/>
    <w:rPr>
      <w:rFonts w:asciiTheme="majorHAnsi" w:eastAsiaTheme="majorEastAsia" w:hAnsiTheme="majorHAnsi" w:cstheme="majorBidi"/>
      <w:b/>
      <w:bCs/>
      <w:i/>
      <w:iCs/>
      <w:color w:val="5B9BD5" w:themeColor="accent1"/>
    </w:rPr>
  </w:style>
  <w:style w:type="paragraph" w:customStyle="1" w:styleId="ConsPlusNormal">
    <w:name w:val="ConsPlusNormal"/>
    <w:link w:val="ConsPlusNormal0"/>
    <w:uiPriority w:val="99"/>
    <w:rsid w:val="002668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68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68E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uiPriority w:val="99"/>
    <w:locked/>
    <w:rsid w:val="002668E0"/>
    <w:rPr>
      <w:rFonts w:ascii="Calibri" w:eastAsia="Times New Roman" w:hAnsi="Calibri" w:cs="Calibri"/>
      <w:szCs w:val="20"/>
      <w:lang w:eastAsia="ru-RU"/>
    </w:rPr>
  </w:style>
  <w:style w:type="paragraph" w:styleId="a3">
    <w:name w:val="List Paragraph"/>
    <w:basedOn w:val="a"/>
    <w:uiPriority w:val="34"/>
    <w:qFormat/>
    <w:rsid w:val="002668E0"/>
    <w:pPr>
      <w:spacing w:after="200"/>
      <w:ind w:left="720"/>
      <w:contextualSpacing/>
      <w:jc w:val="left"/>
    </w:pPr>
  </w:style>
  <w:style w:type="paragraph" w:customStyle="1" w:styleId="11">
    <w:name w:val="ВК1"/>
    <w:basedOn w:val="a4"/>
    <w:uiPriority w:val="99"/>
    <w:rsid w:val="002668E0"/>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customStyle="1" w:styleId="a5">
    <w:name w:val="Стиль"/>
    <w:rsid w:val="002668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header"/>
    <w:basedOn w:val="a"/>
    <w:link w:val="a6"/>
    <w:uiPriority w:val="99"/>
    <w:unhideWhenUsed/>
    <w:rsid w:val="002668E0"/>
    <w:pPr>
      <w:tabs>
        <w:tab w:val="center" w:pos="4677"/>
        <w:tab w:val="right" w:pos="9355"/>
      </w:tabs>
      <w:spacing w:line="240" w:lineRule="auto"/>
    </w:pPr>
  </w:style>
  <w:style w:type="character" w:customStyle="1" w:styleId="a6">
    <w:name w:val="Верхний колонтитул Знак"/>
    <w:basedOn w:val="a0"/>
    <w:link w:val="a4"/>
    <w:uiPriority w:val="99"/>
    <w:rsid w:val="002668E0"/>
  </w:style>
  <w:style w:type="paragraph" w:styleId="a7">
    <w:name w:val="Balloon Text"/>
    <w:basedOn w:val="a"/>
    <w:link w:val="a8"/>
    <w:uiPriority w:val="99"/>
    <w:semiHidden/>
    <w:unhideWhenUsed/>
    <w:rsid w:val="002668E0"/>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68E0"/>
    <w:rPr>
      <w:rFonts w:ascii="Tahoma" w:hAnsi="Tahoma" w:cs="Tahoma"/>
      <w:sz w:val="16"/>
      <w:szCs w:val="16"/>
    </w:rPr>
  </w:style>
  <w:style w:type="character" w:styleId="a9">
    <w:name w:val="Hyperlink"/>
    <w:basedOn w:val="a0"/>
    <w:uiPriority w:val="99"/>
    <w:unhideWhenUsed/>
    <w:rsid w:val="002668E0"/>
    <w:rPr>
      <w:color w:val="0563C1" w:themeColor="hyperlink"/>
      <w:u w:val="single"/>
    </w:rPr>
  </w:style>
  <w:style w:type="table" w:styleId="aa">
    <w:name w:val="Table Grid"/>
    <w:basedOn w:val="a1"/>
    <w:uiPriority w:val="59"/>
    <w:rsid w:val="002668E0"/>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estern">
    <w:name w:val="western"/>
    <w:basedOn w:val="a"/>
    <w:rsid w:val="002668E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668E0"/>
    <w:pPr>
      <w:tabs>
        <w:tab w:val="center" w:pos="4677"/>
        <w:tab w:val="right" w:pos="9355"/>
      </w:tabs>
      <w:spacing w:line="240" w:lineRule="auto"/>
    </w:pPr>
  </w:style>
  <w:style w:type="character" w:customStyle="1" w:styleId="ac">
    <w:name w:val="Нижний колонтитул Знак"/>
    <w:basedOn w:val="a0"/>
    <w:link w:val="ab"/>
    <w:uiPriority w:val="99"/>
    <w:rsid w:val="002668E0"/>
  </w:style>
  <w:style w:type="paragraph" w:styleId="HTML">
    <w:name w:val="HTML Preformatted"/>
    <w:basedOn w:val="a"/>
    <w:link w:val="HTML0"/>
    <w:uiPriority w:val="99"/>
    <w:unhideWhenUsed/>
    <w:rsid w:val="00266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2668E0"/>
    <w:rPr>
      <w:rFonts w:ascii="Courier New" w:eastAsiaTheme="minorEastAsia" w:hAnsi="Courier New" w:cs="Courier New"/>
      <w:sz w:val="20"/>
      <w:szCs w:val="20"/>
      <w:lang w:eastAsia="ru-RU"/>
    </w:rPr>
  </w:style>
  <w:style w:type="paragraph" w:styleId="ad">
    <w:name w:val="Body Text"/>
    <w:basedOn w:val="a"/>
    <w:link w:val="ae"/>
    <w:uiPriority w:val="1"/>
    <w:qFormat/>
    <w:rsid w:val="002668E0"/>
    <w:pPr>
      <w:widowControl w:val="0"/>
      <w:spacing w:line="240" w:lineRule="auto"/>
      <w:ind w:left="117" w:firstLine="708"/>
      <w:jc w:val="left"/>
    </w:pPr>
    <w:rPr>
      <w:rFonts w:ascii="Times New Roman" w:eastAsia="Times New Roman" w:hAnsi="Times New Roman"/>
      <w:sz w:val="28"/>
      <w:szCs w:val="28"/>
      <w:lang w:val="en-US"/>
    </w:rPr>
  </w:style>
  <w:style w:type="character" w:customStyle="1" w:styleId="ae">
    <w:name w:val="Основной текст Знак"/>
    <w:basedOn w:val="a0"/>
    <w:link w:val="ad"/>
    <w:uiPriority w:val="1"/>
    <w:rsid w:val="002668E0"/>
    <w:rPr>
      <w:rFonts w:ascii="Times New Roman" w:eastAsia="Times New Roman" w:hAnsi="Times New Roman"/>
      <w:sz w:val="28"/>
      <w:szCs w:val="28"/>
      <w:lang w:val="en-US"/>
    </w:rPr>
  </w:style>
  <w:style w:type="paragraph" w:styleId="af">
    <w:name w:val="Normal (Web)"/>
    <w:basedOn w:val="a"/>
    <w:uiPriority w:val="99"/>
    <w:semiHidden/>
    <w:unhideWhenUsed/>
    <w:rsid w:val="002668E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8E0"/>
    <w:pPr>
      <w:spacing w:after="0" w:line="276" w:lineRule="auto"/>
      <w:jc w:val="both"/>
    </w:pPr>
  </w:style>
  <w:style w:type="paragraph" w:styleId="1">
    <w:name w:val="heading 1"/>
    <w:basedOn w:val="a"/>
    <w:next w:val="a"/>
    <w:link w:val="10"/>
    <w:uiPriority w:val="99"/>
    <w:qFormat/>
    <w:rsid w:val="002668E0"/>
    <w:pPr>
      <w:keepNext/>
      <w:spacing w:line="240" w:lineRule="auto"/>
      <w:ind w:firstLine="318"/>
      <w:jc w:val="left"/>
      <w:outlineLvl w:val="0"/>
    </w:pPr>
    <w:rPr>
      <w:rFonts w:ascii="Calibri" w:eastAsia="Times New Roman" w:hAnsi="Calibri" w:cs="Calibri"/>
      <w:b/>
      <w:bCs/>
      <w:sz w:val="28"/>
      <w:szCs w:val="28"/>
      <w:lang w:eastAsia="ru-RU"/>
    </w:rPr>
  </w:style>
  <w:style w:type="paragraph" w:styleId="4">
    <w:name w:val="heading 4"/>
    <w:basedOn w:val="a"/>
    <w:next w:val="a"/>
    <w:link w:val="40"/>
    <w:uiPriority w:val="9"/>
    <w:semiHidden/>
    <w:unhideWhenUsed/>
    <w:qFormat/>
    <w:rsid w:val="002668E0"/>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668E0"/>
    <w:rPr>
      <w:rFonts w:ascii="Calibri" w:eastAsia="Times New Roman" w:hAnsi="Calibri" w:cs="Calibri"/>
      <w:b/>
      <w:bCs/>
      <w:sz w:val="28"/>
      <w:szCs w:val="28"/>
      <w:lang w:eastAsia="ru-RU"/>
    </w:rPr>
  </w:style>
  <w:style w:type="character" w:customStyle="1" w:styleId="40">
    <w:name w:val="Заголовок 4 Знак"/>
    <w:basedOn w:val="a0"/>
    <w:link w:val="4"/>
    <w:uiPriority w:val="9"/>
    <w:semiHidden/>
    <w:rsid w:val="002668E0"/>
    <w:rPr>
      <w:rFonts w:asciiTheme="majorHAnsi" w:eastAsiaTheme="majorEastAsia" w:hAnsiTheme="majorHAnsi" w:cstheme="majorBidi"/>
      <w:b/>
      <w:bCs/>
      <w:i/>
      <w:iCs/>
      <w:color w:val="5B9BD5" w:themeColor="accent1"/>
    </w:rPr>
  </w:style>
  <w:style w:type="paragraph" w:customStyle="1" w:styleId="ConsPlusNormal">
    <w:name w:val="ConsPlusNormal"/>
    <w:link w:val="ConsPlusNormal0"/>
    <w:uiPriority w:val="99"/>
    <w:rsid w:val="002668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68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68E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uiPriority w:val="99"/>
    <w:locked/>
    <w:rsid w:val="002668E0"/>
    <w:rPr>
      <w:rFonts w:ascii="Calibri" w:eastAsia="Times New Roman" w:hAnsi="Calibri" w:cs="Calibri"/>
      <w:szCs w:val="20"/>
      <w:lang w:eastAsia="ru-RU"/>
    </w:rPr>
  </w:style>
  <w:style w:type="paragraph" w:styleId="a3">
    <w:name w:val="List Paragraph"/>
    <w:basedOn w:val="a"/>
    <w:uiPriority w:val="34"/>
    <w:qFormat/>
    <w:rsid w:val="002668E0"/>
    <w:pPr>
      <w:spacing w:after="200"/>
      <w:ind w:left="720"/>
      <w:contextualSpacing/>
      <w:jc w:val="left"/>
    </w:pPr>
  </w:style>
  <w:style w:type="paragraph" w:customStyle="1" w:styleId="11">
    <w:name w:val="ВК1"/>
    <w:basedOn w:val="a4"/>
    <w:uiPriority w:val="99"/>
    <w:rsid w:val="002668E0"/>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customStyle="1" w:styleId="a5">
    <w:name w:val="Стиль"/>
    <w:rsid w:val="002668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header"/>
    <w:basedOn w:val="a"/>
    <w:link w:val="a6"/>
    <w:uiPriority w:val="99"/>
    <w:unhideWhenUsed/>
    <w:rsid w:val="002668E0"/>
    <w:pPr>
      <w:tabs>
        <w:tab w:val="center" w:pos="4677"/>
        <w:tab w:val="right" w:pos="9355"/>
      </w:tabs>
      <w:spacing w:line="240" w:lineRule="auto"/>
    </w:pPr>
  </w:style>
  <w:style w:type="character" w:customStyle="1" w:styleId="a6">
    <w:name w:val="Верхний колонтитул Знак"/>
    <w:basedOn w:val="a0"/>
    <w:link w:val="a4"/>
    <w:uiPriority w:val="99"/>
    <w:rsid w:val="002668E0"/>
  </w:style>
  <w:style w:type="paragraph" w:styleId="a7">
    <w:name w:val="Balloon Text"/>
    <w:basedOn w:val="a"/>
    <w:link w:val="a8"/>
    <w:uiPriority w:val="99"/>
    <w:semiHidden/>
    <w:unhideWhenUsed/>
    <w:rsid w:val="002668E0"/>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68E0"/>
    <w:rPr>
      <w:rFonts w:ascii="Tahoma" w:hAnsi="Tahoma" w:cs="Tahoma"/>
      <w:sz w:val="16"/>
      <w:szCs w:val="16"/>
    </w:rPr>
  </w:style>
  <w:style w:type="character" w:styleId="a9">
    <w:name w:val="Hyperlink"/>
    <w:basedOn w:val="a0"/>
    <w:uiPriority w:val="99"/>
    <w:unhideWhenUsed/>
    <w:rsid w:val="002668E0"/>
    <w:rPr>
      <w:color w:val="0563C1" w:themeColor="hyperlink"/>
      <w:u w:val="single"/>
    </w:rPr>
  </w:style>
  <w:style w:type="table" w:styleId="aa">
    <w:name w:val="Table Grid"/>
    <w:basedOn w:val="a1"/>
    <w:uiPriority w:val="59"/>
    <w:rsid w:val="002668E0"/>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estern">
    <w:name w:val="western"/>
    <w:basedOn w:val="a"/>
    <w:rsid w:val="002668E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668E0"/>
    <w:pPr>
      <w:tabs>
        <w:tab w:val="center" w:pos="4677"/>
        <w:tab w:val="right" w:pos="9355"/>
      </w:tabs>
      <w:spacing w:line="240" w:lineRule="auto"/>
    </w:pPr>
  </w:style>
  <w:style w:type="character" w:customStyle="1" w:styleId="ac">
    <w:name w:val="Нижний колонтитул Знак"/>
    <w:basedOn w:val="a0"/>
    <w:link w:val="ab"/>
    <w:uiPriority w:val="99"/>
    <w:rsid w:val="002668E0"/>
  </w:style>
  <w:style w:type="paragraph" w:styleId="HTML">
    <w:name w:val="HTML Preformatted"/>
    <w:basedOn w:val="a"/>
    <w:link w:val="HTML0"/>
    <w:uiPriority w:val="99"/>
    <w:unhideWhenUsed/>
    <w:rsid w:val="00266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2668E0"/>
    <w:rPr>
      <w:rFonts w:ascii="Courier New" w:eastAsiaTheme="minorEastAsia" w:hAnsi="Courier New" w:cs="Courier New"/>
      <w:sz w:val="20"/>
      <w:szCs w:val="20"/>
      <w:lang w:eastAsia="ru-RU"/>
    </w:rPr>
  </w:style>
  <w:style w:type="paragraph" w:styleId="ad">
    <w:name w:val="Body Text"/>
    <w:basedOn w:val="a"/>
    <w:link w:val="ae"/>
    <w:uiPriority w:val="1"/>
    <w:qFormat/>
    <w:rsid w:val="002668E0"/>
    <w:pPr>
      <w:widowControl w:val="0"/>
      <w:spacing w:line="240" w:lineRule="auto"/>
      <w:ind w:left="117" w:firstLine="708"/>
      <w:jc w:val="left"/>
    </w:pPr>
    <w:rPr>
      <w:rFonts w:ascii="Times New Roman" w:eastAsia="Times New Roman" w:hAnsi="Times New Roman"/>
      <w:sz w:val="28"/>
      <w:szCs w:val="28"/>
      <w:lang w:val="en-US"/>
    </w:rPr>
  </w:style>
  <w:style w:type="character" w:customStyle="1" w:styleId="ae">
    <w:name w:val="Основной текст Знак"/>
    <w:basedOn w:val="a0"/>
    <w:link w:val="ad"/>
    <w:uiPriority w:val="1"/>
    <w:rsid w:val="002668E0"/>
    <w:rPr>
      <w:rFonts w:ascii="Times New Roman" w:eastAsia="Times New Roman" w:hAnsi="Times New Roman"/>
      <w:sz w:val="28"/>
      <w:szCs w:val="28"/>
      <w:lang w:val="en-US"/>
    </w:rPr>
  </w:style>
  <w:style w:type="paragraph" w:styleId="af">
    <w:name w:val="Normal (Web)"/>
    <w:basedOn w:val="a"/>
    <w:uiPriority w:val="99"/>
    <w:semiHidden/>
    <w:unhideWhenUsed/>
    <w:rsid w:val="002668E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55858">
      <w:bodyDiv w:val="1"/>
      <w:marLeft w:val="0"/>
      <w:marRight w:val="0"/>
      <w:marTop w:val="0"/>
      <w:marBottom w:val="0"/>
      <w:divBdr>
        <w:top w:val="none" w:sz="0" w:space="0" w:color="auto"/>
        <w:left w:val="none" w:sz="0" w:space="0" w:color="auto"/>
        <w:bottom w:val="none" w:sz="0" w:space="0" w:color="auto"/>
        <w:right w:val="none" w:sz="0" w:space="0" w:color="auto"/>
      </w:divBdr>
    </w:div>
    <w:div w:id="281887038">
      <w:bodyDiv w:val="1"/>
      <w:marLeft w:val="0"/>
      <w:marRight w:val="0"/>
      <w:marTop w:val="0"/>
      <w:marBottom w:val="0"/>
      <w:divBdr>
        <w:top w:val="none" w:sz="0" w:space="0" w:color="auto"/>
        <w:left w:val="none" w:sz="0" w:space="0" w:color="auto"/>
        <w:bottom w:val="none" w:sz="0" w:space="0" w:color="auto"/>
        <w:right w:val="none" w:sz="0" w:space="0" w:color="auto"/>
      </w:divBdr>
    </w:div>
    <w:div w:id="301925537">
      <w:bodyDiv w:val="1"/>
      <w:marLeft w:val="0"/>
      <w:marRight w:val="0"/>
      <w:marTop w:val="0"/>
      <w:marBottom w:val="0"/>
      <w:divBdr>
        <w:top w:val="none" w:sz="0" w:space="0" w:color="auto"/>
        <w:left w:val="none" w:sz="0" w:space="0" w:color="auto"/>
        <w:bottom w:val="none" w:sz="0" w:space="0" w:color="auto"/>
        <w:right w:val="none" w:sz="0" w:space="0" w:color="auto"/>
      </w:divBdr>
    </w:div>
    <w:div w:id="361171572">
      <w:bodyDiv w:val="1"/>
      <w:marLeft w:val="0"/>
      <w:marRight w:val="0"/>
      <w:marTop w:val="0"/>
      <w:marBottom w:val="0"/>
      <w:divBdr>
        <w:top w:val="none" w:sz="0" w:space="0" w:color="auto"/>
        <w:left w:val="none" w:sz="0" w:space="0" w:color="auto"/>
        <w:bottom w:val="none" w:sz="0" w:space="0" w:color="auto"/>
        <w:right w:val="none" w:sz="0" w:space="0" w:color="auto"/>
      </w:divBdr>
    </w:div>
    <w:div w:id="379325906">
      <w:bodyDiv w:val="1"/>
      <w:marLeft w:val="0"/>
      <w:marRight w:val="0"/>
      <w:marTop w:val="0"/>
      <w:marBottom w:val="0"/>
      <w:divBdr>
        <w:top w:val="none" w:sz="0" w:space="0" w:color="auto"/>
        <w:left w:val="none" w:sz="0" w:space="0" w:color="auto"/>
        <w:bottom w:val="none" w:sz="0" w:space="0" w:color="auto"/>
        <w:right w:val="none" w:sz="0" w:space="0" w:color="auto"/>
      </w:divBdr>
    </w:div>
    <w:div w:id="382094557">
      <w:bodyDiv w:val="1"/>
      <w:marLeft w:val="0"/>
      <w:marRight w:val="0"/>
      <w:marTop w:val="0"/>
      <w:marBottom w:val="0"/>
      <w:divBdr>
        <w:top w:val="none" w:sz="0" w:space="0" w:color="auto"/>
        <w:left w:val="none" w:sz="0" w:space="0" w:color="auto"/>
        <w:bottom w:val="none" w:sz="0" w:space="0" w:color="auto"/>
        <w:right w:val="none" w:sz="0" w:space="0" w:color="auto"/>
      </w:divBdr>
    </w:div>
    <w:div w:id="425689015">
      <w:bodyDiv w:val="1"/>
      <w:marLeft w:val="0"/>
      <w:marRight w:val="0"/>
      <w:marTop w:val="0"/>
      <w:marBottom w:val="0"/>
      <w:divBdr>
        <w:top w:val="none" w:sz="0" w:space="0" w:color="auto"/>
        <w:left w:val="none" w:sz="0" w:space="0" w:color="auto"/>
        <w:bottom w:val="none" w:sz="0" w:space="0" w:color="auto"/>
        <w:right w:val="none" w:sz="0" w:space="0" w:color="auto"/>
      </w:divBdr>
    </w:div>
    <w:div w:id="499321076">
      <w:bodyDiv w:val="1"/>
      <w:marLeft w:val="0"/>
      <w:marRight w:val="0"/>
      <w:marTop w:val="0"/>
      <w:marBottom w:val="0"/>
      <w:divBdr>
        <w:top w:val="none" w:sz="0" w:space="0" w:color="auto"/>
        <w:left w:val="none" w:sz="0" w:space="0" w:color="auto"/>
        <w:bottom w:val="none" w:sz="0" w:space="0" w:color="auto"/>
        <w:right w:val="none" w:sz="0" w:space="0" w:color="auto"/>
      </w:divBdr>
    </w:div>
    <w:div w:id="512836984">
      <w:bodyDiv w:val="1"/>
      <w:marLeft w:val="0"/>
      <w:marRight w:val="0"/>
      <w:marTop w:val="0"/>
      <w:marBottom w:val="0"/>
      <w:divBdr>
        <w:top w:val="none" w:sz="0" w:space="0" w:color="auto"/>
        <w:left w:val="none" w:sz="0" w:space="0" w:color="auto"/>
        <w:bottom w:val="none" w:sz="0" w:space="0" w:color="auto"/>
        <w:right w:val="none" w:sz="0" w:space="0" w:color="auto"/>
      </w:divBdr>
    </w:div>
    <w:div w:id="612131625">
      <w:bodyDiv w:val="1"/>
      <w:marLeft w:val="0"/>
      <w:marRight w:val="0"/>
      <w:marTop w:val="0"/>
      <w:marBottom w:val="0"/>
      <w:divBdr>
        <w:top w:val="none" w:sz="0" w:space="0" w:color="auto"/>
        <w:left w:val="none" w:sz="0" w:space="0" w:color="auto"/>
        <w:bottom w:val="none" w:sz="0" w:space="0" w:color="auto"/>
        <w:right w:val="none" w:sz="0" w:space="0" w:color="auto"/>
      </w:divBdr>
    </w:div>
    <w:div w:id="622928876">
      <w:bodyDiv w:val="1"/>
      <w:marLeft w:val="0"/>
      <w:marRight w:val="0"/>
      <w:marTop w:val="0"/>
      <w:marBottom w:val="0"/>
      <w:divBdr>
        <w:top w:val="none" w:sz="0" w:space="0" w:color="auto"/>
        <w:left w:val="none" w:sz="0" w:space="0" w:color="auto"/>
        <w:bottom w:val="none" w:sz="0" w:space="0" w:color="auto"/>
        <w:right w:val="none" w:sz="0" w:space="0" w:color="auto"/>
      </w:divBdr>
    </w:div>
    <w:div w:id="626204893">
      <w:bodyDiv w:val="1"/>
      <w:marLeft w:val="0"/>
      <w:marRight w:val="0"/>
      <w:marTop w:val="0"/>
      <w:marBottom w:val="0"/>
      <w:divBdr>
        <w:top w:val="none" w:sz="0" w:space="0" w:color="auto"/>
        <w:left w:val="none" w:sz="0" w:space="0" w:color="auto"/>
        <w:bottom w:val="none" w:sz="0" w:space="0" w:color="auto"/>
        <w:right w:val="none" w:sz="0" w:space="0" w:color="auto"/>
      </w:divBdr>
    </w:div>
    <w:div w:id="877935245">
      <w:bodyDiv w:val="1"/>
      <w:marLeft w:val="0"/>
      <w:marRight w:val="0"/>
      <w:marTop w:val="0"/>
      <w:marBottom w:val="0"/>
      <w:divBdr>
        <w:top w:val="none" w:sz="0" w:space="0" w:color="auto"/>
        <w:left w:val="none" w:sz="0" w:space="0" w:color="auto"/>
        <w:bottom w:val="none" w:sz="0" w:space="0" w:color="auto"/>
        <w:right w:val="none" w:sz="0" w:space="0" w:color="auto"/>
      </w:divBdr>
    </w:div>
    <w:div w:id="887885972">
      <w:bodyDiv w:val="1"/>
      <w:marLeft w:val="0"/>
      <w:marRight w:val="0"/>
      <w:marTop w:val="0"/>
      <w:marBottom w:val="0"/>
      <w:divBdr>
        <w:top w:val="none" w:sz="0" w:space="0" w:color="auto"/>
        <w:left w:val="none" w:sz="0" w:space="0" w:color="auto"/>
        <w:bottom w:val="none" w:sz="0" w:space="0" w:color="auto"/>
        <w:right w:val="none" w:sz="0" w:space="0" w:color="auto"/>
      </w:divBdr>
    </w:div>
    <w:div w:id="1012804235">
      <w:bodyDiv w:val="1"/>
      <w:marLeft w:val="0"/>
      <w:marRight w:val="0"/>
      <w:marTop w:val="0"/>
      <w:marBottom w:val="0"/>
      <w:divBdr>
        <w:top w:val="none" w:sz="0" w:space="0" w:color="auto"/>
        <w:left w:val="none" w:sz="0" w:space="0" w:color="auto"/>
        <w:bottom w:val="none" w:sz="0" w:space="0" w:color="auto"/>
        <w:right w:val="none" w:sz="0" w:space="0" w:color="auto"/>
      </w:divBdr>
    </w:div>
    <w:div w:id="1083646867">
      <w:bodyDiv w:val="1"/>
      <w:marLeft w:val="0"/>
      <w:marRight w:val="0"/>
      <w:marTop w:val="0"/>
      <w:marBottom w:val="0"/>
      <w:divBdr>
        <w:top w:val="none" w:sz="0" w:space="0" w:color="auto"/>
        <w:left w:val="none" w:sz="0" w:space="0" w:color="auto"/>
        <w:bottom w:val="none" w:sz="0" w:space="0" w:color="auto"/>
        <w:right w:val="none" w:sz="0" w:space="0" w:color="auto"/>
      </w:divBdr>
    </w:div>
    <w:div w:id="1169325804">
      <w:bodyDiv w:val="1"/>
      <w:marLeft w:val="0"/>
      <w:marRight w:val="0"/>
      <w:marTop w:val="0"/>
      <w:marBottom w:val="0"/>
      <w:divBdr>
        <w:top w:val="none" w:sz="0" w:space="0" w:color="auto"/>
        <w:left w:val="none" w:sz="0" w:space="0" w:color="auto"/>
        <w:bottom w:val="none" w:sz="0" w:space="0" w:color="auto"/>
        <w:right w:val="none" w:sz="0" w:space="0" w:color="auto"/>
      </w:divBdr>
    </w:div>
    <w:div w:id="1311667178">
      <w:bodyDiv w:val="1"/>
      <w:marLeft w:val="0"/>
      <w:marRight w:val="0"/>
      <w:marTop w:val="0"/>
      <w:marBottom w:val="0"/>
      <w:divBdr>
        <w:top w:val="none" w:sz="0" w:space="0" w:color="auto"/>
        <w:left w:val="none" w:sz="0" w:space="0" w:color="auto"/>
        <w:bottom w:val="none" w:sz="0" w:space="0" w:color="auto"/>
        <w:right w:val="none" w:sz="0" w:space="0" w:color="auto"/>
      </w:divBdr>
    </w:div>
    <w:div w:id="1440178739">
      <w:bodyDiv w:val="1"/>
      <w:marLeft w:val="0"/>
      <w:marRight w:val="0"/>
      <w:marTop w:val="0"/>
      <w:marBottom w:val="0"/>
      <w:divBdr>
        <w:top w:val="none" w:sz="0" w:space="0" w:color="auto"/>
        <w:left w:val="none" w:sz="0" w:space="0" w:color="auto"/>
        <w:bottom w:val="none" w:sz="0" w:space="0" w:color="auto"/>
        <w:right w:val="none" w:sz="0" w:space="0" w:color="auto"/>
      </w:divBdr>
    </w:div>
    <w:div w:id="1676221657">
      <w:bodyDiv w:val="1"/>
      <w:marLeft w:val="0"/>
      <w:marRight w:val="0"/>
      <w:marTop w:val="0"/>
      <w:marBottom w:val="0"/>
      <w:divBdr>
        <w:top w:val="none" w:sz="0" w:space="0" w:color="auto"/>
        <w:left w:val="none" w:sz="0" w:space="0" w:color="auto"/>
        <w:bottom w:val="none" w:sz="0" w:space="0" w:color="auto"/>
        <w:right w:val="none" w:sz="0" w:space="0" w:color="auto"/>
      </w:divBdr>
    </w:div>
    <w:div w:id="1759985106">
      <w:bodyDiv w:val="1"/>
      <w:marLeft w:val="0"/>
      <w:marRight w:val="0"/>
      <w:marTop w:val="0"/>
      <w:marBottom w:val="0"/>
      <w:divBdr>
        <w:top w:val="none" w:sz="0" w:space="0" w:color="auto"/>
        <w:left w:val="none" w:sz="0" w:space="0" w:color="auto"/>
        <w:bottom w:val="none" w:sz="0" w:space="0" w:color="auto"/>
        <w:right w:val="none" w:sz="0" w:space="0" w:color="auto"/>
      </w:divBdr>
    </w:div>
    <w:div w:id="1778594073">
      <w:bodyDiv w:val="1"/>
      <w:marLeft w:val="0"/>
      <w:marRight w:val="0"/>
      <w:marTop w:val="0"/>
      <w:marBottom w:val="0"/>
      <w:divBdr>
        <w:top w:val="none" w:sz="0" w:space="0" w:color="auto"/>
        <w:left w:val="none" w:sz="0" w:space="0" w:color="auto"/>
        <w:bottom w:val="none" w:sz="0" w:space="0" w:color="auto"/>
        <w:right w:val="none" w:sz="0" w:space="0" w:color="auto"/>
      </w:divBdr>
    </w:div>
    <w:div w:id="1822574582">
      <w:bodyDiv w:val="1"/>
      <w:marLeft w:val="0"/>
      <w:marRight w:val="0"/>
      <w:marTop w:val="0"/>
      <w:marBottom w:val="0"/>
      <w:divBdr>
        <w:top w:val="none" w:sz="0" w:space="0" w:color="auto"/>
        <w:left w:val="none" w:sz="0" w:space="0" w:color="auto"/>
        <w:bottom w:val="none" w:sz="0" w:space="0" w:color="auto"/>
        <w:right w:val="none" w:sz="0" w:space="0" w:color="auto"/>
      </w:divBdr>
    </w:div>
    <w:div w:id="1887179489">
      <w:bodyDiv w:val="1"/>
      <w:marLeft w:val="0"/>
      <w:marRight w:val="0"/>
      <w:marTop w:val="0"/>
      <w:marBottom w:val="0"/>
      <w:divBdr>
        <w:top w:val="none" w:sz="0" w:space="0" w:color="auto"/>
        <w:left w:val="none" w:sz="0" w:space="0" w:color="auto"/>
        <w:bottom w:val="none" w:sz="0" w:space="0" w:color="auto"/>
        <w:right w:val="none" w:sz="0" w:space="0" w:color="auto"/>
      </w:divBdr>
    </w:div>
    <w:div w:id="1950427318">
      <w:bodyDiv w:val="1"/>
      <w:marLeft w:val="0"/>
      <w:marRight w:val="0"/>
      <w:marTop w:val="0"/>
      <w:marBottom w:val="0"/>
      <w:divBdr>
        <w:top w:val="none" w:sz="0" w:space="0" w:color="auto"/>
        <w:left w:val="none" w:sz="0" w:space="0" w:color="auto"/>
        <w:bottom w:val="none" w:sz="0" w:space="0" w:color="auto"/>
        <w:right w:val="none" w:sz="0" w:space="0" w:color="auto"/>
      </w:divBdr>
    </w:div>
    <w:div w:id="203672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1</Pages>
  <Words>14599</Words>
  <Characters>83219</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23</cp:revision>
  <cp:lastPrinted>2024-09-05T06:38:00Z</cp:lastPrinted>
  <dcterms:created xsi:type="dcterms:W3CDTF">2024-05-21T12:01:00Z</dcterms:created>
  <dcterms:modified xsi:type="dcterms:W3CDTF">2024-09-05T06:42:00Z</dcterms:modified>
</cp:coreProperties>
</file>