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77" w:rsidRDefault="00D77F77" w:rsidP="00D77F77">
      <w:pPr>
        <w:widowControl/>
        <w:suppressAutoHyphens/>
        <w:autoSpaceDE w:val="0"/>
        <w:autoSpaceDN w:val="0"/>
        <w:adjustRightInd w:val="0"/>
        <w:spacing w:line="276" w:lineRule="auto"/>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 xml:space="preserve">АДМИНИСТРАЦИЯ  </w:t>
      </w:r>
    </w:p>
    <w:p w:rsidR="00D77F77" w:rsidRPr="00363892" w:rsidRDefault="00D77F77" w:rsidP="00D77F77">
      <w:pPr>
        <w:widowControl/>
        <w:suppressAutoHyphens/>
        <w:autoSpaceDE w:val="0"/>
        <w:autoSpaceDN w:val="0"/>
        <w:adjustRightInd w:val="0"/>
        <w:spacing w:line="276" w:lineRule="auto"/>
        <w:jc w:val="center"/>
        <w:rPr>
          <w:rFonts w:ascii="Calibri" w:eastAsia="Calibri" w:hAnsi="Calibri" w:cs="Times New Roman"/>
          <w:bCs/>
          <w:i/>
          <w:color w:val="auto"/>
          <w:sz w:val="28"/>
          <w:szCs w:val="28"/>
          <w:lang w:eastAsia="en-US" w:bidi="ar-SA"/>
        </w:rPr>
      </w:pPr>
      <w:r>
        <w:rPr>
          <w:rFonts w:ascii="Times New Roman" w:eastAsia="Times New Roman" w:hAnsi="Times New Roman" w:cs="Times New Roman"/>
          <w:b/>
          <w:color w:val="auto"/>
          <w:sz w:val="28"/>
          <w:szCs w:val="28"/>
          <w:lang w:bidi="ar-SA"/>
        </w:rPr>
        <w:t>СТАРОТУШКИНСКОГО</w:t>
      </w:r>
      <w:r w:rsidRPr="00363892">
        <w:rPr>
          <w:rFonts w:ascii="Times New Roman" w:eastAsia="Times New Roman" w:hAnsi="Times New Roman" w:cs="Times New Roman"/>
          <w:b/>
          <w:color w:val="auto"/>
          <w:sz w:val="28"/>
          <w:szCs w:val="28"/>
          <w:lang w:bidi="ar-SA"/>
        </w:rPr>
        <w:t xml:space="preserve"> СЕЛЬСКОГО ПОСЕЛЕНИЯ</w:t>
      </w:r>
    </w:p>
    <w:p w:rsidR="00D77F77" w:rsidRPr="00363892" w:rsidRDefault="00D77F77" w:rsidP="00D77F77">
      <w:pPr>
        <w:widowControl/>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МАЛМЫЖСКОГО РАЙОНА КИРОВСКОЙ ОБЛАСТИ</w:t>
      </w:r>
    </w:p>
    <w:p w:rsidR="00D77F77" w:rsidRPr="00363892" w:rsidRDefault="00D77F77" w:rsidP="00D77F77">
      <w:pPr>
        <w:widowControl/>
        <w:jc w:val="center"/>
        <w:rPr>
          <w:rFonts w:ascii="Times New Roman" w:eastAsia="Times New Roman" w:hAnsi="Times New Roman" w:cs="Times New Roman"/>
          <w:b/>
          <w:color w:val="auto"/>
          <w:sz w:val="28"/>
          <w:szCs w:val="28"/>
          <w:lang w:bidi="ar-SA"/>
        </w:rPr>
      </w:pPr>
    </w:p>
    <w:p w:rsidR="00D77F77" w:rsidRPr="00201D34" w:rsidRDefault="00D77F77" w:rsidP="00D77F77">
      <w:pPr>
        <w:widowControl/>
        <w:jc w:val="center"/>
        <w:rPr>
          <w:rFonts w:ascii="Times New Roman" w:eastAsia="Times New Roman" w:hAnsi="Times New Roman" w:cs="Times New Roman"/>
          <w:b/>
          <w:color w:val="auto"/>
          <w:sz w:val="32"/>
          <w:szCs w:val="32"/>
          <w:lang w:bidi="ar-SA"/>
        </w:rPr>
      </w:pPr>
      <w:r w:rsidRPr="00201D34">
        <w:rPr>
          <w:rFonts w:ascii="Times New Roman" w:eastAsia="Times New Roman" w:hAnsi="Times New Roman" w:cs="Times New Roman"/>
          <w:b/>
          <w:color w:val="auto"/>
          <w:sz w:val="32"/>
          <w:szCs w:val="32"/>
          <w:lang w:bidi="ar-SA"/>
        </w:rPr>
        <w:t>ПОСТАНОВЛЕНИЕ</w:t>
      </w:r>
      <w:r w:rsidR="00A5291B">
        <w:rPr>
          <w:rFonts w:ascii="Times New Roman" w:eastAsia="Times New Roman" w:hAnsi="Times New Roman" w:cs="Times New Roman"/>
          <w:b/>
          <w:color w:val="auto"/>
          <w:sz w:val="32"/>
          <w:szCs w:val="32"/>
          <w:lang w:bidi="ar-SA"/>
        </w:rPr>
        <w:t xml:space="preserve"> </w:t>
      </w:r>
    </w:p>
    <w:p w:rsidR="00D77F77" w:rsidRPr="00363892" w:rsidRDefault="00D77F77" w:rsidP="00D77F77">
      <w:pPr>
        <w:widowControl/>
        <w:rPr>
          <w:rFonts w:ascii="Times New Roman" w:eastAsia="Calibri" w:hAnsi="Times New Roman" w:cs="Times New Roman"/>
          <w:b/>
          <w:color w:val="auto"/>
          <w:sz w:val="28"/>
          <w:szCs w:val="28"/>
          <w:lang w:eastAsia="en-US" w:bidi="ar-SA"/>
        </w:rPr>
      </w:pPr>
    </w:p>
    <w:p w:rsidR="00D77F77" w:rsidRPr="00363892" w:rsidRDefault="00A5291B" w:rsidP="00D77F77">
      <w:pPr>
        <w:widowControl/>
        <w:tabs>
          <w:tab w:val="left" w:pos="195"/>
          <w:tab w:val="center" w:pos="4819"/>
        </w:tabs>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27.07.2022</w:t>
      </w:r>
      <w:r w:rsidR="00D77F77">
        <w:rPr>
          <w:rFonts w:ascii="Times New Roman" w:eastAsia="Calibri" w:hAnsi="Times New Roman" w:cs="Times New Roman"/>
          <w:color w:val="auto"/>
          <w:sz w:val="28"/>
          <w:szCs w:val="28"/>
          <w:lang w:eastAsia="en-US" w:bidi="ar-SA"/>
        </w:rPr>
        <w:t xml:space="preserve">         </w:t>
      </w:r>
      <w:r w:rsidR="00D77F77" w:rsidRPr="00363892">
        <w:rPr>
          <w:rFonts w:ascii="Times New Roman" w:eastAsia="Calibri" w:hAnsi="Times New Roman" w:cs="Times New Roman"/>
          <w:color w:val="auto"/>
          <w:sz w:val="28"/>
          <w:szCs w:val="28"/>
          <w:lang w:eastAsia="en-US" w:bidi="ar-SA"/>
        </w:rPr>
        <w:t xml:space="preserve">                                                                       </w:t>
      </w:r>
      <w:r w:rsidR="00D77F77">
        <w:rPr>
          <w:rFonts w:ascii="Times New Roman" w:eastAsia="Calibri" w:hAnsi="Times New Roman" w:cs="Times New Roman"/>
          <w:color w:val="auto"/>
          <w:sz w:val="28"/>
          <w:szCs w:val="28"/>
          <w:lang w:eastAsia="en-US" w:bidi="ar-SA"/>
        </w:rPr>
        <w:t xml:space="preserve">                   </w:t>
      </w:r>
      <w:r w:rsidR="00D77F77" w:rsidRPr="0036389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41</w:t>
      </w:r>
    </w:p>
    <w:p w:rsidR="00D77F77" w:rsidRPr="00363892" w:rsidRDefault="00D77F77" w:rsidP="00D77F77">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село Старая Тушка</w:t>
      </w:r>
    </w:p>
    <w:p w:rsidR="009F018C" w:rsidRPr="009F018C" w:rsidRDefault="009F018C" w:rsidP="009F018C">
      <w:pPr>
        <w:widowControl/>
        <w:jc w:val="center"/>
        <w:rPr>
          <w:rFonts w:ascii="Times New Roman" w:eastAsia="Calibri" w:hAnsi="Times New Roman" w:cs="Times New Roman"/>
          <w:b/>
          <w:color w:val="auto"/>
          <w:sz w:val="28"/>
          <w:szCs w:val="28"/>
          <w:lang w:eastAsia="en-US" w:bidi="ar-SA"/>
        </w:rPr>
      </w:pPr>
    </w:p>
    <w:p w:rsidR="009F018C" w:rsidRPr="009F018C" w:rsidRDefault="009F018C" w:rsidP="009F018C">
      <w:pPr>
        <w:widowControl/>
        <w:jc w:val="center"/>
        <w:rPr>
          <w:rFonts w:ascii="Times New Roman" w:eastAsia="Calibri" w:hAnsi="Times New Roman" w:cs="Times New Roman"/>
          <w:b/>
          <w:color w:val="auto"/>
          <w:sz w:val="28"/>
          <w:szCs w:val="28"/>
          <w:lang w:eastAsia="en-US" w:bidi="ar-SA"/>
        </w:rPr>
      </w:pPr>
    </w:p>
    <w:p w:rsidR="009F018C" w:rsidRPr="009F018C" w:rsidRDefault="009F018C" w:rsidP="009F018C">
      <w:pPr>
        <w:autoSpaceDE w:val="0"/>
        <w:autoSpaceDN w:val="0"/>
        <w:adjustRightInd w:val="0"/>
        <w:jc w:val="center"/>
        <w:rPr>
          <w:rFonts w:ascii="Times New Roman" w:eastAsia="Times New Roman" w:hAnsi="Times New Roman" w:cs="Times New Roman"/>
          <w:b/>
          <w:color w:val="auto"/>
          <w:sz w:val="28"/>
          <w:szCs w:val="28"/>
          <w:lang w:bidi="ar-SA"/>
        </w:rPr>
      </w:pPr>
      <w:r w:rsidRPr="009F018C">
        <w:rPr>
          <w:rFonts w:ascii="Times New Roman" w:eastAsia="Times New Roman" w:hAnsi="Times New Roman" w:cs="Times New Roman"/>
          <w:b/>
          <w:color w:val="auto"/>
          <w:sz w:val="28"/>
          <w:szCs w:val="28"/>
          <w:lang w:bidi="ar-SA"/>
        </w:rPr>
        <w:t>Об утверждении административного регламента предостав</w:t>
      </w:r>
      <w:r w:rsidR="00DC5A60">
        <w:rPr>
          <w:rFonts w:ascii="Times New Roman" w:eastAsia="Times New Roman" w:hAnsi="Times New Roman" w:cs="Times New Roman"/>
          <w:b/>
          <w:color w:val="auto"/>
          <w:sz w:val="28"/>
          <w:szCs w:val="28"/>
          <w:lang w:bidi="ar-SA"/>
        </w:rPr>
        <w:t>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F018C">
        <w:rPr>
          <w:rFonts w:ascii="Times New Roman" w:eastAsia="Times New Roman" w:hAnsi="Times New Roman" w:cs="Times New Roman"/>
          <w:b/>
          <w:color w:val="auto"/>
          <w:sz w:val="28"/>
          <w:szCs w:val="28"/>
          <w:lang w:bidi="ar-SA"/>
        </w:rPr>
        <w:t xml:space="preserve"> на территории муниципального образования</w:t>
      </w:r>
    </w:p>
    <w:p w:rsidR="009F018C" w:rsidRPr="009F018C" w:rsidRDefault="009F018C" w:rsidP="009F018C">
      <w:pPr>
        <w:autoSpaceDE w:val="0"/>
        <w:autoSpaceDN w:val="0"/>
        <w:adjustRightInd w:val="0"/>
        <w:jc w:val="center"/>
        <w:rPr>
          <w:rFonts w:ascii="Times New Roman" w:eastAsia="Calibri" w:hAnsi="Times New Roman" w:cs="Times New Roman"/>
          <w:b/>
          <w:bCs/>
          <w:color w:val="auto"/>
          <w:sz w:val="28"/>
          <w:szCs w:val="28"/>
          <w:lang w:eastAsia="en-US" w:bidi="ar-SA"/>
        </w:rPr>
      </w:pPr>
    </w:p>
    <w:p w:rsidR="009F018C" w:rsidRPr="009F018C" w:rsidRDefault="009F018C" w:rsidP="009F018C">
      <w:pPr>
        <w:autoSpaceDE w:val="0"/>
        <w:autoSpaceDN w:val="0"/>
        <w:adjustRightInd w:val="0"/>
        <w:jc w:val="center"/>
        <w:rPr>
          <w:rFonts w:ascii="Times New Roman" w:eastAsia="Calibri" w:hAnsi="Times New Roman" w:cs="Times New Roman"/>
          <w:b/>
          <w:bCs/>
          <w:color w:val="auto"/>
          <w:sz w:val="28"/>
          <w:szCs w:val="28"/>
          <w:lang w:eastAsia="en-US" w:bidi="ar-SA"/>
        </w:rPr>
      </w:pPr>
    </w:p>
    <w:p w:rsidR="009F018C" w:rsidRPr="009F018C" w:rsidRDefault="009F018C" w:rsidP="009F018C">
      <w:pPr>
        <w:autoSpaceDE w:val="0"/>
        <w:autoSpaceDN w:val="0"/>
        <w:adjustRightInd w:val="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 xml:space="preserve">        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администрация </w:t>
      </w:r>
      <w:r w:rsidR="00D77F77">
        <w:rPr>
          <w:rFonts w:ascii="Times New Roman" w:eastAsia="Times New Roman" w:hAnsi="Times New Roman" w:cs="Times New Roman"/>
          <w:color w:val="auto"/>
          <w:sz w:val="28"/>
          <w:szCs w:val="28"/>
          <w:lang w:bidi="ar-SA"/>
        </w:rPr>
        <w:t>Старотушкинского</w:t>
      </w:r>
      <w:r w:rsidRPr="009F018C">
        <w:rPr>
          <w:rFonts w:ascii="Times New Roman" w:eastAsia="Times New Roman" w:hAnsi="Times New Roman" w:cs="Times New Roman"/>
          <w:color w:val="auto"/>
          <w:sz w:val="28"/>
          <w:szCs w:val="28"/>
          <w:lang w:bidi="ar-SA"/>
        </w:rPr>
        <w:t xml:space="preserve"> сельского поселения Малмыжского района Кировской области ПОСТАНОВЛЯЕТ:</w:t>
      </w:r>
    </w:p>
    <w:p w:rsidR="009F018C" w:rsidRPr="009F018C" w:rsidRDefault="009F018C" w:rsidP="009F018C">
      <w:pPr>
        <w:autoSpaceDE w:val="0"/>
        <w:autoSpaceDN w:val="0"/>
        <w:adjustRightInd w:val="0"/>
        <w:ind w:firstLine="54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sidR="00DC5A60" w:rsidRPr="00DC5A60">
        <w:rPr>
          <w:rFonts w:ascii="Times New Roman" w:eastAsia="Times New Roman" w:hAnsi="Times New Roman" w:cs="Times New Roman"/>
          <w:color w:val="auto"/>
          <w:sz w:val="28"/>
          <w:szCs w:val="28"/>
          <w:lang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F018C">
        <w:rPr>
          <w:rFonts w:ascii="Times New Roman" w:eastAsia="Times New Roman" w:hAnsi="Times New Roman" w:cs="Times New Roman"/>
          <w:color w:val="auto"/>
          <w:sz w:val="28"/>
          <w:szCs w:val="28"/>
          <w:lang w:bidi="ar-SA"/>
        </w:rPr>
        <w:t>» согласно приложению.</w:t>
      </w:r>
    </w:p>
    <w:p w:rsidR="009F018C" w:rsidRPr="009F018C" w:rsidRDefault="009F018C" w:rsidP="009F018C">
      <w:pPr>
        <w:autoSpaceDE w:val="0"/>
        <w:autoSpaceDN w:val="0"/>
        <w:adjustRightInd w:val="0"/>
        <w:ind w:firstLine="54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 xml:space="preserve">2. Опубликовать настоящее постановление в информационном бюллетене органов местного самоуправления муниципального образования </w:t>
      </w:r>
      <w:r w:rsidR="00D77F77">
        <w:rPr>
          <w:rFonts w:ascii="Times New Roman" w:eastAsia="Times New Roman" w:hAnsi="Times New Roman" w:cs="Times New Roman"/>
          <w:color w:val="auto"/>
          <w:sz w:val="28"/>
          <w:szCs w:val="28"/>
          <w:lang w:bidi="ar-SA"/>
        </w:rPr>
        <w:t>Старотушкинское</w:t>
      </w:r>
      <w:r w:rsidRPr="009F018C">
        <w:rPr>
          <w:rFonts w:ascii="Times New Roman" w:eastAsia="Times New Roman" w:hAnsi="Times New Roman" w:cs="Times New Roman"/>
          <w:color w:val="auto"/>
          <w:sz w:val="28"/>
          <w:szCs w:val="28"/>
          <w:lang w:bidi="ar-SA"/>
        </w:rPr>
        <w:t xml:space="preserve"> сельское поселение Малмыжского района Кировской области.</w:t>
      </w:r>
    </w:p>
    <w:p w:rsidR="009F018C" w:rsidRPr="009F018C" w:rsidRDefault="009F018C" w:rsidP="009F018C">
      <w:pPr>
        <w:autoSpaceDE w:val="0"/>
        <w:autoSpaceDN w:val="0"/>
        <w:adjustRightInd w:val="0"/>
        <w:ind w:firstLine="54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 xml:space="preserve">3. </w:t>
      </w:r>
      <w:proofErr w:type="gramStart"/>
      <w:r w:rsidRPr="009F018C">
        <w:rPr>
          <w:rFonts w:ascii="Times New Roman" w:eastAsia="Times New Roman" w:hAnsi="Times New Roman" w:cs="Times New Roman"/>
          <w:color w:val="auto"/>
          <w:sz w:val="28"/>
          <w:szCs w:val="28"/>
          <w:lang w:bidi="ar-SA"/>
        </w:rPr>
        <w:t>Контроль за</w:t>
      </w:r>
      <w:proofErr w:type="gramEnd"/>
      <w:r w:rsidRPr="009F018C">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9F018C" w:rsidRPr="009F018C" w:rsidRDefault="009F018C" w:rsidP="009F018C">
      <w:pPr>
        <w:autoSpaceDE w:val="0"/>
        <w:autoSpaceDN w:val="0"/>
        <w:adjustRightInd w:val="0"/>
        <w:spacing w:before="200"/>
        <w:ind w:firstLine="540"/>
        <w:jc w:val="both"/>
        <w:rPr>
          <w:rFonts w:ascii="Times New Roman" w:eastAsia="Times New Roman" w:hAnsi="Times New Roman" w:cs="Times New Roman"/>
          <w:color w:val="auto"/>
          <w:sz w:val="28"/>
          <w:szCs w:val="28"/>
          <w:lang w:bidi="ar-SA"/>
        </w:rPr>
      </w:pPr>
    </w:p>
    <w:p w:rsidR="009F018C" w:rsidRPr="009F018C" w:rsidRDefault="009F018C" w:rsidP="009F018C">
      <w:pPr>
        <w:autoSpaceDE w:val="0"/>
        <w:autoSpaceDN w:val="0"/>
        <w:adjustRightInd w:val="0"/>
        <w:jc w:val="both"/>
        <w:rPr>
          <w:rFonts w:ascii="Times New Roman" w:eastAsia="Times New Roman" w:hAnsi="Times New Roman" w:cs="Times New Roman"/>
          <w:color w:val="auto"/>
          <w:sz w:val="28"/>
          <w:szCs w:val="28"/>
          <w:lang w:bidi="ar-SA"/>
        </w:rPr>
      </w:pPr>
    </w:p>
    <w:p w:rsidR="009F018C" w:rsidRDefault="009F018C" w:rsidP="009F018C">
      <w:pPr>
        <w:autoSpaceDE w:val="0"/>
        <w:autoSpaceDN w:val="0"/>
        <w:adjustRightInd w:val="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Глава администрации</w:t>
      </w:r>
    </w:p>
    <w:p w:rsidR="00D77F77" w:rsidRPr="009F018C" w:rsidRDefault="00D77F77" w:rsidP="009F018C">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Старотушкинского</w:t>
      </w:r>
    </w:p>
    <w:p w:rsidR="009F018C" w:rsidRPr="009F018C" w:rsidRDefault="009F018C" w:rsidP="009F018C">
      <w:pPr>
        <w:autoSpaceDE w:val="0"/>
        <w:autoSpaceDN w:val="0"/>
        <w:adjustRightInd w:val="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сельского поселения</w:t>
      </w:r>
      <w:r w:rsidR="00C60C4D">
        <w:rPr>
          <w:rFonts w:ascii="Times New Roman" w:eastAsia="Times New Roman" w:hAnsi="Times New Roman" w:cs="Times New Roman"/>
          <w:color w:val="auto"/>
          <w:sz w:val="28"/>
          <w:szCs w:val="28"/>
          <w:lang w:bidi="ar-SA"/>
        </w:rPr>
        <w:t xml:space="preserve">    </w:t>
      </w:r>
      <w:r w:rsidR="00D77F77">
        <w:rPr>
          <w:rFonts w:ascii="Times New Roman" w:eastAsia="Times New Roman" w:hAnsi="Times New Roman" w:cs="Times New Roman"/>
          <w:color w:val="auto"/>
          <w:sz w:val="28"/>
          <w:szCs w:val="28"/>
          <w:lang w:bidi="ar-SA"/>
        </w:rPr>
        <w:t xml:space="preserve">                                                                             А.Л. Николаев</w:t>
      </w:r>
    </w:p>
    <w:p w:rsidR="007A40C2" w:rsidRDefault="007A40C2" w:rsidP="009F018C">
      <w:pPr>
        <w:pStyle w:val="20"/>
        <w:shd w:val="clear" w:color="auto" w:fill="auto"/>
        <w:spacing w:after="294" w:line="280" w:lineRule="exact"/>
        <w:jc w:val="center"/>
      </w:pPr>
    </w:p>
    <w:p w:rsidR="007A40C2" w:rsidRDefault="007A40C2">
      <w:pPr>
        <w:pStyle w:val="20"/>
        <w:shd w:val="clear" w:color="auto" w:fill="auto"/>
        <w:spacing w:after="294" w:line="280" w:lineRule="exact"/>
      </w:pPr>
    </w:p>
    <w:p w:rsidR="007A40C2" w:rsidRDefault="007A40C2" w:rsidP="009F018C">
      <w:pPr>
        <w:pStyle w:val="20"/>
        <w:shd w:val="clear" w:color="auto" w:fill="auto"/>
        <w:spacing w:after="294" w:line="280" w:lineRule="exact"/>
        <w:jc w:val="left"/>
      </w:pPr>
    </w:p>
    <w:p w:rsidR="009F018C" w:rsidRDefault="009F018C" w:rsidP="009F018C">
      <w:pPr>
        <w:pStyle w:val="20"/>
        <w:shd w:val="clear" w:color="auto" w:fill="auto"/>
        <w:spacing w:after="294" w:line="280" w:lineRule="exact"/>
        <w:jc w:val="left"/>
      </w:pPr>
    </w:p>
    <w:p w:rsidR="00DC5A60" w:rsidRPr="00DC5A60" w:rsidRDefault="00DC5A60" w:rsidP="00DC5A60">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lastRenderedPageBreak/>
        <w:t xml:space="preserve">                                                                                    </w:t>
      </w:r>
      <w:r w:rsidRPr="00DC5A60">
        <w:rPr>
          <w:rFonts w:ascii="Times New Roman" w:eastAsia="Times New Roman" w:hAnsi="Times New Roman" w:cs="Arial"/>
          <w:color w:val="auto"/>
          <w:sz w:val="28"/>
          <w:szCs w:val="28"/>
          <w:lang w:eastAsia="en-US" w:bidi="ar-SA"/>
        </w:rPr>
        <w:t>П</w:t>
      </w:r>
      <w:r w:rsidR="00062AF4" w:rsidRPr="00DC5A60">
        <w:rPr>
          <w:rFonts w:ascii="Times New Roman" w:eastAsia="Times New Roman" w:hAnsi="Times New Roman" w:cs="Arial"/>
          <w:color w:val="auto"/>
          <w:sz w:val="28"/>
          <w:szCs w:val="28"/>
          <w:lang w:eastAsia="en-US" w:bidi="ar-SA"/>
        </w:rPr>
        <w:t xml:space="preserve">риложение </w:t>
      </w:r>
    </w:p>
    <w:p w:rsidR="00DC5A60" w:rsidRPr="00DC5A60" w:rsidRDefault="00DC5A60" w:rsidP="00DC5A60">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DC5A60" w:rsidRPr="00DC5A60" w:rsidRDefault="00DC5A60" w:rsidP="00DC5A60">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Pr="00DC5A60">
        <w:rPr>
          <w:rFonts w:ascii="Times New Roman" w:eastAsia="Times New Roman" w:hAnsi="Times New Roman" w:cs="Arial"/>
          <w:color w:val="auto"/>
          <w:sz w:val="28"/>
          <w:szCs w:val="28"/>
          <w:lang w:eastAsia="en-US" w:bidi="ar-SA"/>
        </w:rPr>
        <w:t>УТВЕРЖДЕН</w:t>
      </w:r>
    </w:p>
    <w:p w:rsidR="00DC5A60" w:rsidRPr="00DC5A60" w:rsidRDefault="00DC5A60" w:rsidP="00DC5A60">
      <w:pPr>
        <w:widowControl/>
        <w:suppressAutoHyphens/>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Pr="00DC5A60">
        <w:rPr>
          <w:rFonts w:ascii="Times New Roman" w:eastAsia="Times New Roman" w:hAnsi="Times New Roman" w:cs="Times New Roman"/>
          <w:bCs/>
          <w:color w:val="auto"/>
          <w:sz w:val="28"/>
          <w:szCs w:val="28"/>
          <w:lang w:eastAsia="en-US" w:bidi="ar-SA"/>
        </w:rPr>
        <w:t xml:space="preserve">постановлением администрации </w:t>
      </w:r>
    </w:p>
    <w:p w:rsidR="00DC5A60" w:rsidRDefault="00DC5A60" w:rsidP="00DC5A60">
      <w:pPr>
        <w:widowControl/>
        <w:suppressAutoHyphens/>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D77F77">
        <w:rPr>
          <w:rFonts w:ascii="Times New Roman" w:eastAsia="Times New Roman" w:hAnsi="Times New Roman" w:cs="Times New Roman"/>
          <w:bCs/>
          <w:color w:val="auto"/>
          <w:sz w:val="28"/>
          <w:szCs w:val="28"/>
          <w:lang w:eastAsia="en-US" w:bidi="ar-SA"/>
        </w:rPr>
        <w:t xml:space="preserve">Старотушкинского сельского </w:t>
      </w:r>
    </w:p>
    <w:p w:rsidR="00DC5A60" w:rsidRPr="00A5291B" w:rsidRDefault="00D77F77" w:rsidP="00A5291B">
      <w:pPr>
        <w:widowControl/>
        <w:suppressAutoHyphens/>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поселения</w:t>
      </w:r>
      <w:bookmarkStart w:id="0" w:name="_GoBack"/>
      <w:bookmarkEnd w:id="0"/>
    </w:p>
    <w:p w:rsidR="007A40C2" w:rsidRDefault="00DC5A60" w:rsidP="00DC5A60">
      <w:pPr>
        <w:pStyle w:val="20"/>
        <w:shd w:val="clear" w:color="auto" w:fill="auto"/>
        <w:spacing w:after="294" w:line="280" w:lineRule="exact"/>
        <w:jc w:val="left"/>
      </w:pPr>
      <w:r>
        <w:rPr>
          <w:rFonts w:cs="Arial"/>
          <w:color w:val="auto"/>
          <w:lang w:eastAsia="en-US" w:bidi="ar-SA"/>
        </w:rPr>
        <w:t xml:space="preserve">                                                                                   </w:t>
      </w:r>
      <w:r w:rsidRPr="00DC5A60">
        <w:rPr>
          <w:rFonts w:cs="Arial"/>
          <w:color w:val="auto"/>
          <w:lang w:eastAsia="en-US" w:bidi="ar-SA"/>
        </w:rPr>
        <w:t xml:space="preserve">от </w:t>
      </w:r>
      <w:r w:rsidR="00A5291B">
        <w:rPr>
          <w:rFonts w:cs="Arial"/>
          <w:color w:val="auto"/>
          <w:lang w:eastAsia="en-US" w:bidi="ar-SA"/>
        </w:rPr>
        <w:t>27.07.2022</w:t>
      </w:r>
      <w:r w:rsidR="00C60C4D">
        <w:rPr>
          <w:rFonts w:cs="Arial"/>
          <w:color w:val="auto"/>
          <w:lang w:eastAsia="en-US" w:bidi="ar-SA"/>
        </w:rPr>
        <w:t xml:space="preserve"> </w:t>
      </w:r>
      <w:r w:rsidRPr="00DC5A60">
        <w:rPr>
          <w:rFonts w:cs="Arial"/>
          <w:color w:val="auto"/>
          <w:lang w:eastAsia="en-US" w:bidi="ar-SA"/>
        </w:rPr>
        <w:t xml:space="preserve"> № </w:t>
      </w:r>
      <w:r w:rsidR="00A5291B">
        <w:rPr>
          <w:rFonts w:cs="Arial"/>
          <w:color w:val="auto"/>
          <w:lang w:eastAsia="en-US" w:bidi="ar-SA"/>
        </w:rPr>
        <w:t>41</w:t>
      </w:r>
    </w:p>
    <w:p w:rsidR="002010FC" w:rsidRDefault="002010FC">
      <w:pPr>
        <w:pStyle w:val="20"/>
        <w:shd w:val="clear" w:color="auto" w:fill="auto"/>
        <w:spacing w:after="294" w:line="280" w:lineRule="exact"/>
      </w:pPr>
    </w:p>
    <w:p w:rsidR="002010FC" w:rsidRPr="003149C8" w:rsidRDefault="003149C8" w:rsidP="003F7D84">
      <w:pPr>
        <w:pStyle w:val="30"/>
        <w:shd w:val="clear" w:color="auto" w:fill="auto"/>
        <w:spacing w:before="0"/>
        <w:ind w:left="340"/>
        <w:jc w:val="center"/>
        <w:rPr>
          <w:rStyle w:val="31"/>
          <w:b/>
          <w:bCs/>
          <w:i w:val="0"/>
        </w:rPr>
      </w:pPr>
      <w:r>
        <w:t>А</w:t>
      </w:r>
      <w:r w:rsidR="00CA6407">
        <w:t xml:space="preserve">дминистративный регламент </w:t>
      </w:r>
      <w:r w:rsidR="003F7D84">
        <w:t>предоставления муниципальной</w:t>
      </w:r>
      <w:r w:rsidR="00CA6407">
        <w:t xml:space="preserve">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D77F77">
        <w:rPr>
          <w:rStyle w:val="31"/>
          <w:b/>
          <w:bCs/>
          <w:i w:val="0"/>
        </w:rPr>
        <w:t>Старотушкинского</w:t>
      </w:r>
      <w:r w:rsidRPr="003149C8">
        <w:rPr>
          <w:rStyle w:val="31"/>
          <w:b/>
          <w:bCs/>
          <w:i w:val="0"/>
        </w:rPr>
        <w:t xml:space="preserve"> сельского поселения Малмыжского района Кировской области</w:t>
      </w:r>
    </w:p>
    <w:p w:rsidR="003149C8" w:rsidRPr="003149C8" w:rsidRDefault="003149C8" w:rsidP="003149C8">
      <w:pPr>
        <w:pStyle w:val="30"/>
        <w:shd w:val="clear" w:color="auto" w:fill="auto"/>
        <w:spacing w:before="0"/>
        <w:ind w:left="340" w:firstLine="1580"/>
      </w:pPr>
    </w:p>
    <w:p w:rsidR="002010FC" w:rsidRDefault="00CA6407">
      <w:pPr>
        <w:pStyle w:val="10"/>
        <w:keepNext/>
        <w:keepLines/>
        <w:numPr>
          <w:ilvl w:val="0"/>
          <w:numId w:val="1"/>
        </w:numPr>
        <w:shd w:val="clear" w:color="auto" w:fill="auto"/>
        <w:tabs>
          <w:tab w:val="left" w:pos="4540"/>
        </w:tabs>
        <w:spacing w:before="0" w:after="299" w:line="280" w:lineRule="exact"/>
        <w:ind w:left="3820"/>
      </w:pPr>
      <w:bookmarkStart w:id="1" w:name="bookmark0"/>
      <w:r>
        <w:t>Общие положения</w:t>
      </w:r>
      <w:bookmarkEnd w:id="1"/>
    </w:p>
    <w:p w:rsidR="002010FC" w:rsidRDefault="00CA6407">
      <w:pPr>
        <w:pStyle w:val="20"/>
        <w:numPr>
          <w:ilvl w:val="0"/>
          <w:numId w:val="2"/>
        </w:numPr>
        <w:shd w:val="clear" w:color="auto" w:fill="auto"/>
        <w:tabs>
          <w:tab w:val="left" w:pos="1440"/>
        </w:tabs>
        <w:spacing w:after="0" w:line="322" w:lineRule="exact"/>
        <w:ind w:firstLine="760"/>
        <w:jc w:val="both"/>
      </w:pPr>
      <w:proofErr w:type="gramStart"/>
      <w:r>
        <w:t>Административный регламен</w:t>
      </w:r>
      <w:r w:rsidR="003F7D84">
        <w:t xml:space="preserve">т предоставления </w:t>
      </w:r>
      <w:r>
        <w:t xml:space="preserve"> услуги «</w:t>
      </w:r>
      <w:r w:rsidRPr="00804CD3">
        <w:rPr>
          <w:rStyle w:val="21"/>
          <w:b w:val="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04CD3">
        <w:rPr>
          <w:b/>
        </w:rPr>
        <w:t xml:space="preserve">» </w:t>
      </w:r>
      <w:r w:rsidRPr="00804CD3">
        <w:t>разработан</w:t>
      </w:r>
      <w:r>
        <w:t xml:space="preserve"> в целях повышения качества и доступност</w:t>
      </w:r>
      <w:r w:rsidR="003F7D84">
        <w:t>и предоставления 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(указать полномочия по </w:t>
      </w:r>
      <w:r w:rsidR="003F7D84">
        <w:t>предоставлению муниципальной</w:t>
      </w:r>
      <w:r>
        <w:t xml:space="preserve"> услуги в наименование муниципального образования, субъекта РФ.</w:t>
      </w:r>
      <w:proofErr w:type="gramEnd"/>
      <w:r>
        <w:t xml:space="preserve"> Настоящий Административный регламент регулирует отношения, возникающие при оказании </w:t>
      </w:r>
      <w:proofErr w:type="gramStart"/>
      <w:r>
        <w:t>следующих</w:t>
      </w:r>
      <w:proofErr w:type="gramEnd"/>
      <w:r>
        <w:t xml:space="preserve"> </w:t>
      </w:r>
      <w:r w:rsidR="00D77F77">
        <w:t xml:space="preserve"> </w:t>
      </w:r>
      <w:proofErr w:type="spellStart"/>
      <w:r>
        <w:t>подуслуг</w:t>
      </w:r>
      <w:proofErr w:type="spellEnd"/>
      <w:r>
        <w:t>:</w:t>
      </w:r>
    </w:p>
    <w:p w:rsidR="002010FC" w:rsidRDefault="00CA6407">
      <w:pPr>
        <w:pStyle w:val="20"/>
        <w:numPr>
          <w:ilvl w:val="0"/>
          <w:numId w:val="3"/>
        </w:numPr>
        <w:shd w:val="clear" w:color="auto" w:fill="auto"/>
        <w:tabs>
          <w:tab w:val="left" w:pos="1087"/>
        </w:tabs>
        <w:spacing w:after="0" w:line="322" w:lineRule="exact"/>
        <w:ind w:firstLine="760"/>
        <w:jc w:val="both"/>
      </w:pPr>
      <w:r>
        <w:t>Направление уведомления о сносе объекта капитального строительства;</w:t>
      </w:r>
    </w:p>
    <w:p w:rsidR="002010FC" w:rsidRDefault="00CA6407">
      <w:pPr>
        <w:pStyle w:val="20"/>
        <w:numPr>
          <w:ilvl w:val="0"/>
          <w:numId w:val="3"/>
        </w:numPr>
        <w:shd w:val="clear" w:color="auto" w:fill="auto"/>
        <w:tabs>
          <w:tab w:val="left" w:pos="1065"/>
        </w:tabs>
        <w:spacing w:after="0" w:line="322" w:lineRule="exact"/>
        <w:ind w:firstLine="760"/>
        <w:jc w:val="both"/>
      </w:pPr>
      <w:r>
        <w:t>Направление уведомления о завершении сноса объекта капитального строительства.</w:t>
      </w:r>
    </w:p>
    <w:p w:rsidR="002010FC" w:rsidRDefault="00CA6407">
      <w:pPr>
        <w:pStyle w:val="20"/>
        <w:numPr>
          <w:ilvl w:val="0"/>
          <w:numId w:val="2"/>
        </w:numPr>
        <w:shd w:val="clear" w:color="auto" w:fill="auto"/>
        <w:tabs>
          <w:tab w:val="left" w:pos="1440"/>
        </w:tabs>
        <w:spacing w:after="0" w:line="322" w:lineRule="exact"/>
        <w:ind w:firstLine="760"/>
        <w:jc w:val="both"/>
      </w:pPr>
      <w:r>
        <w:t xml:space="preserve">Заявителями на получение </w:t>
      </w:r>
      <w:r w:rsidR="003F7D84">
        <w:t>муниципальной</w:t>
      </w:r>
      <w:r>
        <w:t xml:space="preserve"> услуги являются физические лица, юридические лица, индивидуальные предприниматели, являющиеся застройщиками (далее - Заявитель).</w:t>
      </w:r>
    </w:p>
    <w:p w:rsidR="002010FC" w:rsidRDefault="00CA6407">
      <w:pPr>
        <w:pStyle w:val="20"/>
        <w:numPr>
          <w:ilvl w:val="0"/>
          <w:numId w:val="2"/>
        </w:numPr>
        <w:shd w:val="clear" w:color="auto" w:fill="auto"/>
        <w:spacing w:after="0" w:line="322" w:lineRule="exact"/>
        <w:ind w:firstLine="760"/>
        <w:jc w:val="both"/>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010FC" w:rsidRDefault="00CA6407">
      <w:pPr>
        <w:pStyle w:val="20"/>
        <w:numPr>
          <w:ilvl w:val="0"/>
          <w:numId w:val="2"/>
        </w:numPr>
        <w:shd w:val="clear" w:color="auto" w:fill="auto"/>
        <w:tabs>
          <w:tab w:val="left" w:pos="1440"/>
        </w:tabs>
        <w:spacing w:after="0" w:line="322" w:lineRule="exact"/>
        <w:ind w:firstLine="760"/>
        <w:jc w:val="both"/>
      </w:pPr>
      <w:r>
        <w:t xml:space="preserve">Информирование о порядке предоставления </w:t>
      </w:r>
      <w:r w:rsidR="003F7D84">
        <w:t>муниципальной</w:t>
      </w:r>
      <w:r>
        <w:t xml:space="preserve"> услуги осуществляется:</w:t>
      </w:r>
    </w:p>
    <w:p w:rsidR="002010FC" w:rsidRPr="003149C8" w:rsidRDefault="00CA6407" w:rsidP="003149C8">
      <w:pPr>
        <w:pStyle w:val="20"/>
        <w:numPr>
          <w:ilvl w:val="0"/>
          <w:numId w:val="4"/>
        </w:numPr>
        <w:shd w:val="clear" w:color="auto" w:fill="auto"/>
        <w:tabs>
          <w:tab w:val="left" w:pos="1121"/>
        </w:tabs>
        <w:spacing w:after="0" w:line="322" w:lineRule="exact"/>
        <w:ind w:firstLine="760"/>
        <w:jc w:val="both"/>
        <w:rPr>
          <w:i/>
        </w:rPr>
      </w:pPr>
      <w:proofErr w:type="gramStart"/>
      <w:r>
        <w:t xml:space="preserve">непосредственно при личном приеме заявителя в </w:t>
      </w:r>
      <w:r w:rsidR="003149C8" w:rsidRPr="003149C8">
        <w:rPr>
          <w:rStyle w:val="22"/>
          <w:i w:val="0"/>
        </w:rPr>
        <w:t>администрацию</w:t>
      </w:r>
      <w:r w:rsidR="003149C8" w:rsidRPr="003149C8">
        <w:rPr>
          <w:i/>
        </w:rPr>
        <w:t xml:space="preserve"> </w:t>
      </w:r>
      <w:r w:rsidR="00D77F77">
        <w:t>Старотушкинского</w:t>
      </w:r>
      <w:r w:rsidR="003149C8">
        <w:t xml:space="preserve"> сельского поселения Малмыжского района Кировской области  </w:t>
      </w:r>
      <w:r w:rsidR="003149C8" w:rsidRPr="003149C8">
        <w:rPr>
          <w:i/>
        </w:rPr>
        <w:t>(</w:t>
      </w:r>
      <w:r w:rsidRPr="003149C8">
        <w:rPr>
          <w:rStyle w:val="51"/>
          <w:i w:val="0"/>
        </w:rPr>
        <w:t>далее-</w:t>
      </w:r>
      <w:proofErr w:type="gramEnd"/>
    </w:p>
    <w:p w:rsidR="002010FC" w:rsidRDefault="00CA6407">
      <w:pPr>
        <w:pStyle w:val="20"/>
        <w:shd w:val="clear" w:color="auto" w:fill="auto"/>
        <w:spacing w:after="0" w:line="322" w:lineRule="exact"/>
        <w:jc w:val="both"/>
      </w:pPr>
      <w:proofErr w:type="gramStart"/>
      <w:r>
        <w:t>Уполномоченный орган) или многофункциональном центре предоставления государственных и муниципальных услуг (далее - многофункциональный центр);</w:t>
      </w:r>
      <w:proofErr w:type="gramEnd"/>
    </w:p>
    <w:p w:rsidR="002010FC" w:rsidRDefault="00CA6407">
      <w:pPr>
        <w:pStyle w:val="20"/>
        <w:numPr>
          <w:ilvl w:val="0"/>
          <w:numId w:val="4"/>
        </w:numPr>
        <w:shd w:val="clear" w:color="auto" w:fill="auto"/>
        <w:tabs>
          <w:tab w:val="left" w:pos="1140"/>
        </w:tabs>
        <w:spacing w:after="0" w:line="322" w:lineRule="exact"/>
        <w:ind w:firstLine="760"/>
        <w:jc w:val="both"/>
      </w:pPr>
      <w:r>
        <w:t xml:space="preserve">по телефону </w:t>
      </w:r>
      <w:proofErr w:type="gramStart"/>
      <w:r>
        <w:t>Уполномоченном</w:t>
      </w:r>
      <w:proofErr w:type="gramEnd"/>
      <w:r>
        <w:t xml:space="preserve"> органе или многофункциональном центре;</w:t>
      </w:r>
    </w:p>
    <w:p w:rsidR="002010FC" w:rsidRDefault="00CA6407">
      <w:pPr>
        <w:pStyle w:val="20"/>
        <w:numPr>
          <w:ilvl w:val="0"/>
          <w:numId w:val="4"/>
        </w:numPr>
        <w:shd w:val="clear" w:color="auto" w:fill="auto"/>
        <w:tabs>
          <w:tab w:val="left" w:pos="1140"/>
        </w:tabs>
        <w:spacing w:after="0" w:line="322" w:lineRule="exact"/>
        <w:ind w:firstLine="760"/>
        <w:jc w:val="both"/>
      </w:pPr>
      <w:r>
        <w:t>письменно, в том числе посредством электронной почты, факсимильной</w:t>
      </w:r>
    </w:p>
    <w:p w:rsidR="002010FC" w:rsidRDefault="00CA6407">
      <w:pPr>
        <w:pStyle w:val="20"/>
        <w:shd w:val="clear" w:color="auto" w:fill="auto"/>
        <w:spacing w:after="0" w:line="322" w:lineRule="exact"/>
        <w:jc w:val="both"/>
      </w:pPr>
      <w:r>
        <w:lastRenderedPageBreak/>
        <w:t>связи;</w:t>
      </w:r>
    </w:p>
    <w:p w:rsidR="002010FC" w:rsidRDefault="00CA6407">
      <w:pPr>
        <w:pStyle w:val="20"/>
        <w:numPr>
          <w:ilvl w:val="0"/>
          <w:numId w:val="4"/>
        </w:numPr>
        <w:shd w:val="clear" w:color="auto" w:fill="auto"/>
        <w:tabs>
          <w:tab w:val="left" w:pos="1145"/>
        </w:tabs>
        <w:spacing w:after="0" w:line="322" w:lineRule="exact"/>
        <w:ind w:firstLine="760"/>
        <w:jc w:val="both"/>
      </w:pPr>
      <w:r>
        <w:t>посредством размещения в открытой и доступной форме информации:</w:t>
      </w:r>
    </w:p>
    <w:p w:rsidR="002010FC" w:rsidRDefault="00CA6407">
      <w:pPr>
        <w:pStyle w:val="20"/>
        <w:shd w:val="clear" w:color="auto" w:fill="auto"/>
        <w:spacing w:after="0" w:line="322"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r w:rsidRPr="007A40C2">
        <w:rPr>
          <w:lang w:eastAsia="en-US" w:bidi="en-US"/>
        </w:rPr>
        <w:t>(</w:t>
      </w:r>
      <w:hyperlink r:id="rId8" w:history="1">
        <w:r>
          <w:rPr>
            <w:rStyle w:val="a3"/>
            <w:lang w:val="en-US" w:eastAsia="en-US" w:bidi="en-US"/>
          </w:rPr>
          <w:t>https</w:t>
        </w:r>
        <w:r w:rsidRPr="007A40C2">
          <w:rPr>
            <w:rStyle w:val="a3"/>
            <w:lang w:eastAsia="en-US" w:bidi="en-US"/>
          </w:rPr>
          <w:t>://</w:t>
        </w:r>
        <w:r>
          <w:rPr>
            <w:rStyle w:val="a3"/>
            <w:lang w:val="en-US" w:eastAsia="en-US" w:bidi="en-US"/>
          </w:rPr>
          <w:t>www</w:t>
        </w:r>
        <w:r w:rsidRPr="007A40C2">
          <w:rPr>
            <w:rStyle w:val="a3"/>
            <w:lang w:eastAsia="en-US" w:bidi="en-US"/>
          </w:rPr>
          <w:t>.</w:t>
        </w:r>
        <w:proofErr w:type="spellStart"/>
        <w:r>
          <w:rPr>
            <w:rStyle w:val="a3"/>
            <w:lang w:val="en-US" w:eastAsia="en-US" w:bidi="en-US"/>
          </w:rPr>
          <w:t>gosuslugi</w:t>
        </w:r>
        <w:proofErr w:type="spellEnd"/>
        <w:r w:rsidRPr="007A40C2">
          <w:rPr>
            <w:rStyle w:val="a3"/>
            <w:lang w:eastAsia="en-US" w:bidi="en-US"/>
          </w:rPr>
          <w:t>.</w:t>
        </w:r>
        <w:proofErr w:type="spellStart"/>
        <w:r>
          <w:rPr>
            <w:rStyle w:val="a3"/>
            <w:lang w:val="en-US" w:eastAsia="en-US" w:bidi="en-US"/>
          </w:rPr>
          <w:t>ru</w:t>
        </w:r>
        <w:proofErr w:type="spellEnd"/>
        <w:r w:rsidRPr="007A40C2">
          <w:rPr>
            <w:rStyle w:val="a3"/>
            <w:lang w:eastAsia="en-US" w:bidi="en-US"/>
          </w:rPr>
          <w:t>/</w:t>
        </w:r>
      </w:hyperlink>
      <w:r w:rsidRPr="007A40C2">
        <w:rPr>
          <w:lang w:eastAsia="en-US" w:bidi="en-US"/>
        </w:rPr>
        <w:t xml:space="preserve">) </w:t>
      </w:r>
      <w:r>
        <w:t>(далее - ЕПГУ, Единый портал);</w:t>
      </w:r>
    </w:p>
    <w:p w:rsidR="002010FC" w:rsidRDefault="00CA6407">
      <w:pPr>
        <w:pStyle w:val="20"/>
        <w:shd w:val="clear" w:color="auto" w:fill="auto"/>
        <w:spacing w:after="0" w:line="322" w:lineRule="exact"/>
        <w:ind w:firstLine="76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010FC" w:rsidRDefault="00CA6407">
      <w:pPr>
        <w:pStyle w:val="20"/>
        <w:shd w:val="clear" w:color="auto" w:fill="auto"/>
        <w:spacing w:after="0" w:line="322" w:lineRule="exact"/>
        <w:ind w:firstLine="740"/>
        <w:jc w:val="both"/>
      </w:pPr>
      <w:r>
        <w:t xml:space="preserve">на официальном сайте </w:t>
      </w:r>
      <w:r w:rsidR="003149C8">
        <w:t xml:space="preserve">муниципального образования  </w:t>
      </w:r>
      <w:proofErr w:type="spellStart"/>
      <w:r w:rsidR="003149C8">
        <w:t>Малмыжский</w:t>
      </w:r>
      <w:proofErr w:type="spellEnd"/>
      <w:r w:rsidR="003149C8">
        <w:t xml:space="preserve"> муниципальный  район Кировской области (вкладка «Поселения»);</w:t>
      </w:r>
    </w:p>
    <w:p w:rsidR="002010FC" w:rsidRDefault="00CA6407">
      <w:pPr>
        <w:pStyle w:val="20"/>
        <w:numPr>
          <w:ilvl w:val="0"/>
          <w:numId w:val="4"/>
        </w:numPr>
        <w:shd w:val="clear" w:color="auto" w:fill="auto"/>
        <w:tabs>
          <w:tab w:val="left" w:pos="1200"/>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2010FC" w:rsidRDefault="00CA6407">
      <w:pPr>
        <w:pStyle w:val="20"/>
        <w:numPr>
          <w:ilvl w:val="0"/>
          <w:numId w:val="2"/>
        </w:numPr>
        <w:shd w:val="clear" w:color="auto" w:fill="auto"/>
        <w:tabs>
          <w:tab w:val="left" w:pos="1275"/>
        </w:tabs>
        <w:spacing w:after="0" w:line="322" w:lineRule="exact"/>
        <w:ind w:left="740"/>
        <w:jc w:val="left"/>
      </w:pPr>
      <w:r>
        <w:t>Информирование осуществляется по вопросам, касающимся: способов подачи уведомления о планируемом сносе объекта капитального</w:t>
      </w:r>
    </w:p>
    <w:p w:rsidR="002010FC" w:rsidRDefault="00CA6407">
      <w:pPr>
        <w:pStyle w:val="20"/>
        <w:shd w:val="clear" w:color="auto" w:fill="auto"/>
        <w:spacing w:after="0" w:line="322" w:lineRule="exact"/>
        <w:jc w:val="both"/>
      </w:pPr>
      <w: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2010FC" w:rsidRDefault="00CA6407">
      <w:pPr>
        <w:pStyle w:val="20"/>
        <w:shd w:val="clear" w:color="auto" w:fill="auto"/>
        <w:spacing w:after="0" w:line="322" w:lineRule="exact"/>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услуги;</w:t>
      </w:r>
    </w:p>
    <w:p w:rsidR="002010FC" w:rsidRDefault="00CA6407">
      <w:pPr>
        <w:pStyle w:val="20"/>
        <w:shd w:val="clear" w:color="auto" w:fill="auto"/>
        <w:spacing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rsidR="002010FC" w:rsidRDefault="00CA6407">
      <w:pPr>
        <w:pStyle w:val="20"/>
        <w:shd w:val="clear" w:color="auto" w:fill="auto"/>
        <w:tabs>
          <w:tab w:val="left" w:pos="2626"/>
        </w:tabs>
        <w:spacing w:after="0" w:line="322" w:lineRule="exact"/>
        <w:ind w:firstLine="740"/>
        <w:jc w:val="both"/>
      </w:pPr>
      <w:r>
        <w:t>документов,</w:t>
      </w:r>
      <w:r>
        <w:tab/>
        <w:t xml:space="preserve">необходимых для предоставления </w:t>
      </w:r>
      <w:proofErr w:type="gramStart"/>
      <w:r>
        <w:t>государственной</w:t>
      </w:r>
      <w:proofErr w:type="gramEnd"/>
    </w:p>
    <w:p w:rsidR="002010FC" w:rsidRDefault="00CA6407">
      <w:pPr>
        <w:pStyle w:val="20"/>
        <w:shd w:val="clear" w:color="auto" w:fill="auto"/>
        <w:spacing w:after="0" w:line="322" w:lineRule="exact"/>
        <w:jc w:val="both"/>
      </w:pPr>
      <w:r>
        <w:t>(муниципальной) услуги;</w:t>
      </w:r>
    </w:p>
    <w:p w:rsidR="002010FC" w:rsidRDefault="00CA6407">
      <w:pPr>
        <w:pStyle w:val="20"/>
        <w:shd w:val="clear" w:color="auto" w:fill="auto"/>
        <w:spacing w:after="0" w:line="322" w:lineRule="exact"/>
        <w:ind w:firstLine="740"/>
        <w:jc w:val="left"/>
      </w:pPr>
      <w:r>
        <w:t xml:space="preserve">порядка и сроков </w:t>
      </w:r>
      <w:r w:rsidR="003F7D84">
        <w:t>предоставления муниципальной</w:t>
      </w:r>
      <w: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010FC" w:rsidRDefault="00CA6407">
      <w:pPr>
        <w:pStyle w:val="20"/>
        <w:shd w:val="clear" w:color="auto" w:fill="auto"/>
        <w:spacing w:after="0" w:line="322" w:lineRule="exact"/>
        <w:ind w:firstLine="740"/>
        <w:jc w:val="both"/>
      </w:pPr>
      <w:r>
        <w:t xml:space="preserve">порядка досудебного (внесудебного) обжалования действий (бездействия) должностных лиц, и принимаемых ими решений при </w:t>
      </w:r>
      <w:r w:rsidR="003F7D84">
        <w:t>предоставлении муниципальной</w:t>
      </w:r>
      <w:r>
        <w:t xml:space="preserve"> услуги.</w:t>
      </w:r>
    </w:p>
    <w:p w:rsidR="002010FC" w:rsidRDefault="00CA6407">
      <w:pPr>
        <w:pStyle w:val="20"/>
        <w:shd w:val="clear" w:color="auto" w:fill="auto"/>
        <w:spacing w:after="0" w:line="322" w:lineRule="exact"/>
        <w:ind w:firstLine="740"/>
        <w:jc w:val="both"/>
      </w:pPr>
      <w:r>
        <w:t xml:space="preserve">Получение информации по вопросам предоставления </w:t>
      </w:r>
      <w:r w:rsidR="003F7D84">
        <w:t>муниципальной</w:t>
      </w:r>
      <w:r>
        <w:t xml:space="preserve"> услуги и услуг, которые являются необходимыми и обязательными для предоставления </w:t>
      </w:r>
      <w:r w:rsidR="003F7D84">
        <w:t>муниципальной</w:t>
      </w:r>
      <w:r>
        <w:t xml:space="preserve"> услуги осуществляется бесплатно.</w:t>
      </w:r>
    </w:p>
    <w:p w:rsidR="002010FC" w:rsidRDefault="00CA6407">
      <w:pPr>
        <w:pStyle w:val="20"/>
        <w:numPr>
          <w:ilvl w:val="0"/>
          <w:numId w:val="2"/>
        </w:numPr>
        <w:shd w:val="clear" w:color="auto" w:fill="auto"/>
        <w:tabs>
          <w:tab w:val="left" w:pos="1265"/>
        </w:tabs>
        <w:spacing w:after="0" w:line="322" w:lineRule="exact"/>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2010FC" w:rsidRDefault="00CA6407">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010FC" w:rsidRDefault="00CA6407">
      <w:pPr>
        <w:pStyle w:val="20"/>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10FC" w:rsidRDefault="00CA6407">
      <w:pPr>
        <w:pStyle w:val="20"/>
        <w:shd w:val="clear" w:color="auto" w:fill="auto"/>
        <w:spacing w:after="0" w:line="322" w:lineRule="exact"/>
        <w:ind w:firstLine="740"/>
        <w:jc w:val="left"/>
      </w:pPr>
      <w:r>
        <w:t xml:space="preserve">Если подготовка ответа требует продолжительного времени, он предлагает </w:t>
      </w:r>
      <w:r>
        <w:lastRenderedPageBreak/>
        <w:t>Заявителю один из следующих вариантов дальнейших действий: изложить обращение в письменной форме; назначить другое время для консультаций.</w:t>
      </w:r>
    </w:p>
    <w:p w:rsidR="002010FC" w:rsidRDefault="00CA6407">
      <w:pPr>
        <w:pStyle w:val="20"/>
        <w:shd w:val="clear" w:color="auto" w:fill="auto"/>
        <w:spacing w:after="0" w:line="322" w:lineRule="exact"/>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F7D84">
        <w:t>муниципальной</w:t>
      </w:r>
      <w:r>
        <w:t xml:space="preserve"> услуги, и влияющее прямо или косвенно на принимаемое решение.</w:t>
      </w:r>
    </w:p>
    <w:p w:rsidR="002010FC" w:rsidRDefault="00CA6407">
      <w:pPr>
        <w:pStyle w:val="20"/>
        <w:shd w:val="clear" w:color="auto" w:fill="auto"/>
        <w:spacing w:after="0" w:line="322" w:lineRule="exact"/>
        <w:ind w:firstLine="760"/>
        <w:jc w:val="both"/>
      </w:pPr>
      <w:r>
        <w:t>Продолжительность информирования по телефону не должна превышать 10 минут.</w:t>
      </w:r>
    </w:p>
    <w:p w:rsidR="002010FC" w:rsidRDefault="00CA6407">
      <w:pPr>
        <w:pStyle w:val="20"/>
        <w:shd w:val="clear" w:color="auto" w:fill="auto"/>
        <w:spacing w:after="0" w:line="322" w:lineRule="exact"/>
        <w:ind w:firstLine="760"/>
        <w:jc w:val="both"/>
      </w:pPr>
      <w:r>
        <w:t>Информирование осуществляется в соответствии с графиком приема граждан.</w:t>
      </w:r>
    </w:p>
    <w:p w:rsidR="002010FC" w:rsidRDefault="00CA6407">
      <w:pPr>
        <w:pStyle w:val="20"/>
        <w:numPr>
          <w:ilvl w:val="0"/>
          <w:numId w:val="2"/>
        </w:numPr>
        <w:shd w:val="clear" w:color="auto" w:fill="auto"/>
        <w:tabs>
          <w:tab w:val="left" w:pos="1343"/>
        </w:tabs>
        <w:spacing w:after="0" w:line="322" w:lineRule="exact"/>
        <w:ind w:firstLine="760"/>
        <w:jc w:val="both"/>
      </w:pPr>
      <w:r>
        <w:t xml:space="preserve">По письменному обращению должностное лицо Уполномоченного органа, ответственный за предоставление </w:t>
      </w:r>
      <w:r w:rsidR="003F7D84">
        <w:t>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010FC" w:rsidRDefault="00CA6407">
      <w:pPr>
        <w:pStyle w:val="20"/>
        <w:numPr>
          <w:ilvl w:val="0"/>
          <w:numId w:val="2"/>
        </w:numPr>
        <w:shd w:val="clear" w:color="auto" w:fill="auto"/>
        <w:tabs>
          <w:tab w:val="left" w:pos="1343"/>
        </w:tabs>
        <w:spacing w:after="0" w:line="322" w:lineRule="exact"/>
        <w:ind w:firstLine="760"/>
        <w:jc w:val="both"/>
      </w:pPr>
      <w:r>
        <w:t>На ЕПГУ размещаются сведения, предусмотренные Положением о</w:t>
      </w:r>
    </w:p>
    <w:p w:rsidR="002010FC" w:rsidRDefault="00CA6407">
      <w:pPr>
        <w:pStyle w:val="20"/>
        <w:shd w:val="clear" w:color="auto" w:fill="auto"/>
        <w:tabs>
          <w:tab w:val="left" w:pos="6346"/>
          <w:tab w:val="left" w:pos="8179"/>
        </w:tabs>
        <w:spacing w:after="0" w:line="322" w:lineRule="exact"/>
        <w:jc w:val="both"/>
      </w:pPr>
      <w:r>
        <w:t>федеральной государственной информационной системе «Федеральный реестр государственных и муниципальных услуг</w:t>
      </w:r>
      <w:r>
        <w:tab/>
        <w:t>(функций)»,</w:t>
      </w:r>
      <w:r>
        <w:tab/>
      </w:r>
      <w:proofErr w:type="gramStart"/>
      <w:r>
        <w:t>утвержденным</w:t>
      </w:r>
      <w:proofErr w:type="gramEnd"/>
    </w:p>
    <w:p w:rsidR="002010FC" w:rsidRDefault="00CA6407">
      <w:pPr>
        <w:pStyle w:val="20"/>
        <w:shd w:val="clear" w:color="auto" w:fill="auto"/>
        <w:spacing w:after="0" w:line="322" w:lineRule="exact"/>
        <w:jc w:val="both"/>
      </w:pPr>
      <w:r>
        <w:t>постановлением Правительства Российской Федерации от 24 октября 2011 года № 861.</w:t>
      </w:r>
    </w:p>
    <w:p w:rsidR="002010FC" w:rsidRDefault="00CA6407">
      <w:pPr>
        <w:pStyle w:val="20"/>
        <w:shd w:val="clear" w:color="auto" w:fill="auto"/>
        <w:spacing w:after="0" w:line="322" w:lineRule="exact"/>
        <w:ind w:firstLine="760"/>
        <w:jc w:val="both"/>
      </w:pPr>
      <w:proofErr w:type="gramStart"/>
      <w:r>
        <w:t xml:space="preserve">Доступ к информации о сроках и порядке предоставления </w:t>
      </w:r>
      <w:r w:rsidR="003F7D84">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10FC" w:rsidRDefault="00CA6407">
      <w:pPr>
        <w:pStyle w:val="20"/>
        <w:numPr>
          <w:ilvl w:val="0"/>
          <w:numId w:val="2"/>
        </w:numPr>
        <w:shd w:val="clear" w:color="auto" w:fill="auto"/>
        <w:tabs>
          <w:tab w:val="left" w:pos="1343"/>
        </w:tabs>
        <w:spacing w:after="0" w:line="322" w:lineRule="exact"/>
        <w:ind w:firstLine="760"/>
        <w:jc w:val="both"/>
      </w:pPr>
      <w:r>
        <w:t xml:space="preserve">На официальном сайте Уполномоченного органа, на стендах в местах предоставления </w:t>
      </w:r>
      <w:r w:rsidR="003F7D84">
        <w:t>муниципальной</w:t>
      </w:r>
      <w:r>
        <w:t xml:space="preserve"> услуги и в многофункциональном центре размещается следующая справочная информация:</w:t>
      </w:r>
    </w:p>
    <w:p w:rsidR="002010FC" w:rsidRDefault="00CA6407">
      <w:pPr>
        <w:pStyle w:val="20"/>
        <w:shd w:val="clear" w:color="auto" w:fill="auto"/>
        <w:spacing w:after="0" w:line="322" w:lineRule="exact"/>
        <w:ind w:firstLine="76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3F7D84">
        <w:t xml:space="preserve">муниципальной </w:t>
      </w:r>
      <w:r>
        <w:t>услуги, а также многофункциональных центров;</w:t>
      </w:r>
    </w:p>
    <w:p w:rsidR="002010FC" w:rsidRDefault="00CA6407">
      <w:pPr>
        <w:pStyle w:val="20"/>
        <w:shd w:val="clear" w:color="auto" w:fill="auto"/>
        <w:spacing w:after="0" w:line="322" w:lineRule="exact"/>
        <w:ind w:firstLine="760"/>
        <w:jc w:val="both"/>
      </w:pPr>
      <w:r>
        <w:t xml:space="preserve">справочные телефоны структурных подразделений Уполномоченного органа, ответственных за предоставление </w:t>
      </w:r>
      <w:r w:rsidR="003F7D84">
        <w:t>муниципальной</w:t>
      </w:r>
      <w:r>
        <w:t xml:space="preserve"> услуги, в том числе номер телефона-автоинформатора (при наличии);</w:t>
      </w:r>
    </w:p>
    <w:p w:rsidR="002010FC" w:rsidRDefault="00CA6407">
      <w:pPr>
        <w:pStyle w:val="20"/>
        <w:shd w:val="clear" w:color="auto" w:fill="auto"/>
        <w:spacing w:after="0" w:line="322" w:lineRule="exact"/>
        <w:ind w:firstLine="760"/>
        <w:jc w:val="both"/>
      </w:pPr>
      <w:r>
        <w:t>адрес официального сайта, а также электронной почты и (или) формы обратной связи Уполномоченного органа в сети «Интернет».</w:t>
      </w:r>
    </w:p>
    <w:p w:rsidR="002010FC" w:rsidRDefault="00CA6407">
      <w:pPr>
        <w:pStyle w:val="20"/>
        <w:numPr>
          <w:ilvl w:val="0"/>
          <w:numId w:val="2"/>
        </w:numPr>
        <w:shd w:val="clear" w:color="auto" w:fill="auto"/>
        <w:tabs>
          <w:tab w:val="left" w:pos="1388"/>
        </w:tabs>
        <w:spacing w:after="0" w:line="322" w:lineRule="exact"/>
        <w:ind w:firstLine="760"/>
        <w:jc w:val="both"/>
      </w:pPr>
      <w:r>
        <w:t xml:space="preserve">В залах ожидания Уполномоченного органа размещаются нормативные правовые акты, регулирующие порядок предоставления </w:t>
      </w:r>
      <w:r w:rsidR="003F7D84">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2010FC" w:rsidRDefault="00CA6407">
      <w:pPr>
        <w:pStyle w:val="20"/>
        <w:numPr>
          <w:ilvl w:val="0"/>
          <w:numId w:val="2"/>
        </w:numPr>
        <w:shd w:val="clear" w:color="auto" w:fill="auto"/>
        <w:tabs>
          <w:tab w:val="left" w:pos="1409"/>
        </w:tabs>
        <w:spacing w:after="0" w:line="322" w:lineRule="exact"/>
        <w:ind w:firstLine="760"/>
        <w:jc w:val="both"/>
      </w:pPr>
      <w:r>
        <w:t xml:space="preserve">Размещение информации о порядке предоставления </w:t>
      </w:r>
    </w:p>
    <w:p w:rsidR="002010FC" w:rsidRDefault="003F7D84">
      <w:pPr>
        <w:pStyle w:val="20"/>
        <w:shd w:val="clear" w:color="auto" w:fill="auto"/>
        <w:tabs>
          <w:tab w:val="left" w:pos="2386"/>
        </w:tabs>
        <w:spacing w:after="0" w:line="322" w:lineRule="exact"/>
        <w:jc w:val="both"/>
      </w:pPr>
      <w:r>
        <w:t>муниципальной</w:t>
      </w:r>
      <w:r w:rsidR="00CA6407">
        <w:tab/>
        <w:t>услуги на информационных стендах в помещении</w:t>
      </w:r>
    </w:p>
    <w:p w:rsidR="002010FC" w:rsidRDefault="00CA6407">
      <w:pPr>
        <w:pStyle w:val="20"/>
        <w:shd w:val="clear" w:color="auto" w:fill="auto"/>
        <w:spacing w:after="0" w:line="322" w:lineRule="exact"/>
        <w:jc w:val="both"/>
      </w:pPr>
      <w:r>
        <w:t xml:space="preserve">многофункционального центра осуществляется в соответствии с соглашением, </w:t>
      </w:r>
      <w:r>
        <w:lastRenderedPageBreak/>
        <w:t>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010FC" w:rsidRDefault="00CA6407">
      <w:pPr>
        <w:pStyle w:val="20"/>
        <w:numPr>
          <w:ilvl w:val="0"/>
          <w:numId w:val="2"/>
        </w:numPr>
        <w:shd w:val="clear" w:color="auto" w:fill="auto"/>
        <w:tabs>
          <w:tab w:val="left" w:pos="1534"/>
        </w:tabs>
        <w:spacing w:after="333" w:line="322" w:lineRule="exact"/>
        <w:ind w:firstLine="740"/>
        <w:jc w:val="both"/>
      </w:pPr>
      <w:r>
        <w:t xml:space="preserve">Информация о ходе рассмотрения уведомления об окончании строительства и о результатах предоставления </w:t>
      </w:r>
      <w:r w:rsidR="003F7D84">
        <w:t>муниципальной</w:t>
      </w:r>
      <w: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010FC" w:rsidRDefault="003F7D84" w:rsidP="003F7D84">
      <w:pPr>
        <w:pStyle w:val="10"/>
        <w:keepNext/>
        <w:keepLines/>
        <w:numPr>
          <w:ilvl w:val="0"/>
          <w:numId w:val="1"/>
        </w:numPr>
        <w:shd w:val="clear" w:color="auto" w:fill="auto"/>
        <w:tabs>
          <w:tab w:val="left" w:pos="1344"/>
        </w:tabs>
        <w:spacing w:before="0" w:after="299" w:line="280" w:lineRule="exact"/>
        <w:ind w:left="880"/>
        <w:jc w:val="center"/>
      </w:pPr>
      <w:bookmarkStart w:id="2" w:name="bookmark1"/>
      <w:r>
        <w:t>Стандарт предоставления муниципальной</w:t>
      </w:r>
      <w:r w:rsidR="00CA6407">
        <w:t xml:space="preserve"> услуги</w:t>
      </w:r>
      <w:bookmarkEnd w:id="2"/>
    </w:p>
    <w:p w:rsidR="002010FC" w:rsidRDefault="00CA6407" w:rsidP="003149C8">
      <w:pPr>
        <w:pStyle w:val="20"/>
        <w:numPr>
          <w:ilvl w:val="0"/>
          <w:numId w:val="5"/>
        </w:numPr>
        <w:shd w:val="clear" w:color="auto" w:fill="auto"/>
        <w:tabs>
          <w:tab w:val="left" w:pos="1329"/>
          <w:tab w:val="left" w:pos="9985"/>
        </w:tabs>
        <w:spacing w:after="0" w:line="322" w:lineRule="exact"/>
        <w:ind w:firstLine="740"/>
        <w:jc w:val="both"/>
      </w:pPr>
      <w:r>
        <w:t xml:space="preserve">Наименование </w:t>
      </w:r>
      <w:r w:rsidR="003149C8">
        <w:t>муниципальной услуги – «</w:t>
      </w:r>
      <w:r>
        <w:t>Направление уведомления о планируемом сносе объекта капитального строительства и уведомления о завершении сноса объ</w:t>
      </w:r>
      <w:r w:rsidR="003149C8">
        <w:t>екта капитального строительства»</w:t>
      </w:r>
      <w:r>
        <w:t>.</w:t>
      </w:r>
    </w:p>
    <w:p w:rsidR="002010FC" w:rsidRDefault="003F7D84">
      <w:pPr>
        <w:pStyle w:val="50"/>
        <w:shd w:val="clear" w:color="auto" w:fill="auto"/>
        <w:ind w:firstLine="740"/>
      </w:pPr>
      <w:r>
        <w:rPr>
          <w:rStyle w:val="51"/>
        </w:rPr>
        <w:t>Муниципальная</w:t>
      </w:r>
      <w:r w:rsidR="00CA6407">
        <w:rPr>
          <w:rStyle w:val="51"/>
        </w:rPr>
        <w:t xml:space="preserve"> услуга предоставляется Уполномоченным органом </w:t>
      </w:r>
      <w:r w:rsidR="003149C8">
        <w:t xml:space="preserve">– </w:t>
      </w:r>
      <w:r w:rsidR="003149C8" w:rsidRPr="003149C8">
        <w:rPr>
          <w:i w:val="0"/>
        </w:rPr>
        <w:t xml:space="preserve">администрация </w:t>
      </w:r>
      <w:r w:rsidR="00D77F77">
        <w:rPr>
          <w:i w:val="0"/>
        </w:rPr>
        <w:t>Старотушкинского</w:t>
      </w:r>
      <w:r w:rsidR="003149C8" w:rsidRPr="003149C8">
        <w:rPr>
          <w:i w:val="0"/>
        </w:rPr>
        <w:t xml:space="preserve"> сельского поселения Малмыжского района Кировской области.</w:t>
      </w:r>
    </w:p>
    <w:p w:rsidR="002010FC" w:rsidRDefault="00CA6407">
      <w:pPr>
        <w:pStyle w:val="20"/>
        <w:numPr>
          <w:ilvl w:val="0"/>
          <w:numId w:val="5"/>
        </w:numPr>
        <w:shd w:val="clear" w:color="auto" w:fill="auto"/>
        <w:tabs>
          <w:tab w:val="left" w:pos="1329"/>
        </w:tabs>
        <w:spacing w:after="0" w:line="322" w:lineRule="exact"/>
        <w:ind w:firstLine="740"/>
        <w:jc w:val="both"/>
      </w:pPr>
      <w:r>
        <w:t>Состав заявителей.</w:t>
      </w:r>
    </w:p>
    <w:p w:rsidR="002010FC" w:rsidRDefault="00CA6407">
      <w:pPr>
        <w:pStyle w:val="20"/>
        <w:shd w:val="clear" w:color="auto" w:fill="auto"/>
        <w:spacing w:after="0" w:line="322" w:lineRule="exact"/>
        <w:ind w:firstLine="740"/>
        <w:jc w:val="both"/>
      </w:pPr>
      <w:r>
        <w:t>Заявителями при обращении за получением услуги являются застройщики.</w:t>
      </w:r>
    </w:p>
    <w:p w:rsidR="002010FC" w:rsidRDefault="00CA6407">
      <w:pPr>
        <w:pStyle w:val="20"/>
        <w:shd w:val="clear" w:color="auto" w:fill="auto"/>
        <w:spacing w:after="0" w:line="322" w:lineRule="exact"/>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010FC" w:rsidRDefault="00CA6407">
      <w:pPr>
        <w:pStyle w:val="20"/>
        <w:numPr>
          <w:ilvl w:val="0"/>
          <w:numId w:val="5"/>
        </w:numPr>
        <w:shd w:val="clear" w:color="auto" w:fill="auto"/>
        <w:tabs>
          <w:tab w:val="left" w:pos="1329"/>
        </w:tabs>
        <w:spacing w:after="0" w:line="322" w:lineRule="exact"/>
        <w:ind w:firstLine="740"/>
        <w:jc w:val="both"/>
      </w:pPr>
      <w:r>
        <w:t>Правовые основания для предоставления услуги:</w:t>
      </w:r>
    </w:p>
    <w:p w:rsidR="002010FC" w:rsidRDefault="00CA6407">
      <w:pPr>
        <w:pStyle w:val="20"/>
        <w:shd w:val="clear" w:color="auto" w:fill="auto"/>
        <w:spacing w:after="0" w:line="322" w:lineRule="exact"/>
        <w:ind w:firstLine="740"/>
        <w:jc w:val="both"/>
      </w:pPr>
      <w:r>
        <w:t>Градостроительный кодекс Российской Федерации;</w:t>
      </w:r>
    </w:p>
    <w:p w:rsidR="002010FC" w:rsidRDefault="00CA6407">
      <w:pPr>
        <w:pStyle w:val="20"/>
        <w:shd w:val="clear" w:color="auto" w:fill="auto"/>
        <w:spacing w:after="0" w:line="322" w:lineRule="exact"/>
        <w:ind w:firstLine="740"/>
        <w:jc w:val="both"/>
      </w:pPr>
      <w:r>
        <w:t>Земельный кодекс Российской Федерации;</w:t>
      </w:r>
    </w:p>
    <w:p w:rsidR="002010FC" w:rsidRDefault="00CA6407">
      <w:pPr>
        <w:pStyle w:val="20"/>
        <w:shd w:val="clear" w:color="auto" w:fill="auto"/>
        <w:spacing w:after="0" w:line="322" w:lineRule="exact"/>
        <w:ind w:firstLine="740"/>
        <w:jc w:val="both"/>
      </w:pPr>
      <w:r>
        <w:t>Федеральный закон "Об общих принципах организации местного самоуправления в Российской Федерации";</w:t>
      </w:r>
    </w:p>
    <w:p w:rsidR="002010FC" w:rsidRDefault="00CA6407">
      <w:pPr>
        <w:pStyle w:val="20"/>
        <w:shd w:val="clear" w:color="auto" w:fill="auto"/>
        <w:spacing w:after="0" w:line="322" w:lineRule="exact"/>
        <w:ind w:firstLine="740"/>
        <w:jc w:val="both"/>
      </w:pPr>
      <w:r>
        <w:t>Федеральный закон "Об организации предоставления государственных и муниципальных услуг";</w:t>
      </w:r>
    </w:p>
    <w:p w:rsidR="002010FC" w:rsidRDefault="00CA6407">
      <w:pPr>
        <w:pStyle w:val="20"/>
        <w:shd w:val="clear" w:color="auto" w:fill="auto"/>
        <w:spacing w:after="0" w:line="322" w:lineRule="exact"/>
        <w:ind w:firstLine="740"/>
        <w:jc w:val="both"/>
      </w:pPr>
      <w:r>
        <w:t>Федеральный закон "Об объектах культурного наследия (памятниках истории и культуры) народов Российской Федерации";</w:t>
      </w:r>
    </w:p>
    <w:p w:rsidR="002010FC" w:rsidRDefault="00CA6407">
      <w:pPr>
        <w:pStyle w:val="20"/>
        <w:shd w:val="clear" w:color="auto" w:fill="auto"/>
        <w:spacing w:after="0" w:line="322" w:lineRule="exact"/>
        <w:ind w:firstLine="740"/>
        <w:jc w:val="both"/>
      </w:pPr>
      <w:r>
        <w:t>Федеральный закон "Об электронной подписи";</w:t>
      </w:r>
    </w:p>
    <w:p w:rsidR="002010FC" w:rsidRDefault="00CA6407">
      <w:pPr>
        <w:pStyle w:val="20"/>
        <w:shd w:val="clear" w:color="auto" w:fill="auto"/>
        <w:spacing w:after="0" w:line="322" w:lineRule="exact"/>
        <w:ind w:firstLine="740"/>
        <w:jc w:val="both"/>
      </w:pPr>
      <w:r>
        <w:t>Федеральный закон "О персональных данных";</w:t>
      </w:r>
    </w:p>
    <w:p w:rsidR="002010FC" w:rsidRDefault="00CA6407">
      <w:pPr>
        <w:pStyle w:val="20"/>
        <w:shd w:val="clear" w:color="auto" w:fill="auto"/>
        <w:tabs>
          <w:tab w:val="left" w:pos="1534"/>
        </w:tabs>
        <w:spacing w:after="0" w:line="322" w:lineRule="exact"/>
        <w:ind w:firstLine="740"/>
        <w:jc w:val="both"/>
      </w:pPr>
      <w:r>
        <w:t>постановление Правительства Российской Федерации от 22 декабря 2012 г. № 1376</w:t>
      </w:r>
      <w:r>
        <w:tab/>
        <w:t>"Об утверждении Правил организации деятельности</w:t>
      </w:r>
    </w:p>
    <w:p w:rsidR="002010FC" w:rsidRDefault="00CA6407">
      <w:pPr>
        <w:pStyle w:val="20"/>
        <w:shd w:val="clear" w:color="auto" w:fill="auto"/>
        <w:tabs>
          <w:tab w:val="left" w:pos="3571"/>
          <w:tab w:val="left" w:pos="5314"/>
          <w:tab w:val="left" w:pos="7997"/>
        </w:tabs>
        <w:spacing w:after="0" w:line="322" w:lineRule="exact"/>
        <w:jc w:val="both"/>
      </w:pPr>
      <w:r>
        <w:t>многофункциональных</w:t>
      </w:r>
      <w:r>
        <w:tab/>
        <w:t>центров</w:t>
      </w:r>
      <w:r>
        <w:tab/>
        <w:t>предоставления</w:t>
      </w:r>
      <w:r>
        <w:tab/>
        <w:t>государственных</w:t>
      </w:r>
    </w:p>
    <w:p w:rsidR="002010FC" w:rsidRDefault="00CA6407">
      <w:pPr>
        <w:pStyle w:val="20"/>
        <w:shd w:val="clear" w:color="auto" w:fill="auto"/>
        <w:spacing w:after="0" w:line="322" w:lineRule="exact"/>
        <w:jc w:val="both"/>
      </w:pPr>
      <w:r>
        <w:t>и муниципальных услуг";</w:t>
      </w:r>
    </w:p>
    <w:p w:rsidR="002010FC" w:rsidRDefault="00CA6407">
      <w:pPr>
        <w:pStyle w:val="20"/>
        <w:shd w:val="clear" w:color="auto" w:fill="auto"/>
        <w:tabs>
          <w:tab w:val="left" w:pos="1223"/>
        </w:tabs>
        <w:spacing w:after="0" w:line="322" w:lineRule="exact"/>
        <w:ind w:firstLine="740"/>
        <w:jc w:val="both"/>
      </w:pPr>
      <w:r>
        <w:t>постановление Правительства Российской Федерации от 27 сентября 2011 г. № 797</w:t>
      </w:r>
      <w:r>
        <w:tab/>
        <w:t>"О взаимодействии между многофункциональными центрами</w:t>
      </w:r>
    </w:p>
    <w:p w:rsidR="002010FC" w:rsidRDefault="00CA6407">
      <w:pPr>
        <w:pStyle w:val="20"/>
        <w:shd w:val="clear" w:color="auto" w:fill="auto"/>
        <w:tabs>
          <w:tab w:val="left" w:pos="2726"/>
          <w:tab w:val="left" w:pos="5626"/>
          <w:tab w:val="left" w:pos="6614"/>
          <w:tab w:val="left" w:pos="9384"/>
        </w:tabs>
        <w:spacing w:after="0" w:line="322" w:lineRule="exact"/>
        <w:jc w:val="both"/>
      </w:pPr>
      <w:r>
        <w:t>предоставления</w:t>
      </w:r>
      <w:r>
        <w:tab/>
        <w:t>государственных</w:t>
      </w:r>
      <w:r>
        <w:tab/>
        <w:t>и</w:t>
      </w:r>
      <w:r>
        <w:tab/>
        <w:t>муниципальных</w:t>
      </w:r>
      <w:r>
        <w:tab/>
        <w:t>услуг</w:t>
      </w:r>
    </w:p>
    <w:p w:rsidR="002010FC" w:rsidRDefault="00CA6407">
      <w:pPr>
        <w:pStyle w:val="20"/>
        <w:shd w:val="clear" w:color="auto" w:fill="auto"/>
        <w:spacing w:after="0" w:line="322" w:lineRule="exact"/>
        <w:jc w:val="both"/>
      </w:pP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10FC" w:rsidRDefault="00CA6407">
      <w:pPr>
        <w:pStyle w:val="20"/>
        <w:shd w:val="clear" w:color="auto" w:fill="auto"/>
        <w:tabs>
          <w:tab w:val="left" w:pos="648"/>
        </w:tabs>
        <w:spacing w:after="0" w:line="322" w:lineRule="exact"/>
        <w:ind w:firstLine="740"/>
        <w:jc w:val="both"/>
      </w:pPr>
      <w:r>
        <w:lastRenderedPageBreak/>
        <w:t>постановление Правительства Российской Федерации от 25 января 2013 г. № 33</w:t>
      </w:r>
      <w:r>
        <w:tab/>
        <w:t>"Об использовании простой электронной подписи при оказании</w:t>
      </w:r>
    </w:p>
    <w:p w:rsidR="002010FC" w:rsidRDefault="00CA6407">
      <w:pPr>
        <w:pStyle w:val="20"/>
        <w:shd w:val="clear" w:color="auto" w:fill="auto"/>
        <w:spacing w:after="0" w:line="322" w:lineRule="exact"/>
        <w:jc w:val="both"/>
      </w:pPr>
      <w:r>
        <w:t>государственных и муниципальных услуг";</w:t>
      </w:r>
    </w:p>
    <w:p w:rsidR="002010FC" w:rsidRDefault="00CA6407">
      <w:pPr>
        <w:pStyle w:val="20"/>
        <w:shd w:val="clear" w:color="auto" w:fill="auto"/>
        <w:spacing w:after="0" w:line="322" w:lineRule="exact"/>
        <w:ind w:firstLine="740"/>
        <w:jc w:val="both"/>
      </w:pPr>
      <w:proofErr w:type="gramStart"/>
      <w: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2010FC" w:rsidRDefault="00CA6407">
      <w:pPr>
        <w:pStyle w:val="20"/>
        <w:shd w:val="clear" w:color="auto" w:fill="auto"/>
        <w:spacing w:after="0" w:line="322" w:lineRule="exact"/>
        <w:ind w:firstLine="74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010FC" w:rsidRDefault="00CA6407">
      <w:pPr>
        <w:pStyle w:val="20"/>
        <w:shd w:val="clear" w:color="auto" w:fill="auto"/>
        <w:tabs>
          <w:tab w:val="left" w:pos="8612"/>
        </w:tabs>
        <w:spacing w:after="0" w:line="322" w:lineRule="exact"/>
        <w:ind w:firstLine="740"/>
        <w:jc w:val="both"/>
      </w:pPr>
      <w:r>
        <w:t>нормативный правовой акт, субъекта Российской</w:t>
      </w:r>
      <w:r>
        <w:tab/>
        <w:t>Федерации,</w:t>
      </w:r>
    </w:p>
    <w:p w:rsidR="002010FC" w:rsidRDefault="00CA6407">
      <w:pPr>
        <w:pStyle w:val="20"/>
        <w:shd w:val="clear" w:color="auto" w:fill="auto"/>
        <w:spacing w:after="0" w:line="322" w:lineRule="exact"/>
        <w:jc w:val="both"/>
      </w:pPr>
      <w:r>
        <w:t>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010FC" w:rsidRDefault="00CA6407">
      <w:pPr>
        <w:pStyle w:val="20"/>
        <w:numPr>
          <w:ilvl w:val="0"/>
          <w:numId w:val="5"/>
        </w:numPr>
        <w:shd w:val="clear" w:color="auto" w:fill="auto"/>
        <w:tabs>
          <w:tab w:val="left" w:pos="1244"/>
        </w:tabs>
        <w:spacing w:after="0" w:line="322" w:lineRule="exact"/>
        <w:ind w:firstLine="740"/>
        <w:jc w:val="both"/>
      </w:pPr>
      <w:proofErr w:type="gramStart"/>
      <w: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p>
    <w:p w:rsidR="002010FC" w:rsidRDefault="00CA6407">
      <w:pPr>
        <w:pStyle w:val="20"/>
        <w:shd w:val="clear" w:color="auto" w:fill="auto"/>
        <w:tabs>
          <w:tab w:val="left" w:pos="1047"/>
          <w:tab w:val="left" w:pos="4570"/>
          <w:tab w:val="left" w:pos="6331"/>
        </w:tabs>
        <w:spacing w:after="0" w:line="322" w:lineRule="exact"/>
        <w:ind w:firstLine="740"/>
        <w:jc w:val="both"/>
      </w:pPr>
      <w:r>
        <w:t>а)</w:t>
      </w:r>
      <w:r>
        <w:tab/>
        <w:t>в электронной форме посредством федеральной государственной информационной системы</w:t>
      </w:r>
      <w:r>
        <w:tab/>
        <w:t>"Единый</w:t>
      </w:r>
      <w:r>
        <w:tab/>
        <w:t xml:space="preserve">портал </w:t>
      </w:r>
      <w:proofErr w:type="gramStart"/>
      <w:r>
        <w:t>государственных</w:t>
      </w:r>
      <w:proofErr w:type="gramEnd"/>
    </w:p>
    <w:p w:rsidR="002010FC" w:rsidRDefault="00CA6407">
      <w:pPr>
        <w:pStyle w:val="20"/>
        <w:shd w:val="clear" w:color="auto" w:fill="auto"/>
        <w:spacing w:after="0" w:line="322" w:lineRule="exact"/>
        <w:jc w:val="both"/>
      </w:pPr>
      <w: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010FC" w:rsidRDefault="00CA6407">
      <w:pPr>
        <w:pStyle w:val="20"/>
        <w:shd w:val="clear" w:color="auto" w:fill="auto"/>
        <w:tabs>
          <w:tab w:val="left" w:pos="2957"/>
          <w:tab w:val="left" w:pos="5558"/>
        </w:tabs>
        <w:spacing w:after="0" w:line="322" w:lineRule="exact"/>
        <w:ind w:firstLine="740"/>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t>ии и ау</w:t>
      </w:r>
      <w:proofErr w:type="gramEnd"/>
      <w:r>
        <w:t>тентификации с использованием Единой системы идентификации и аутентификации (далее - ЕСИА), заполняет</w:t>
      </w:r>
      <w:r>
        <w:tab/>
        <w:t>формы указанных</w:t>
      </w:r>
      <w:r>
        <w:tab/>
        <w:t>уведомлений с использованием</w:t>
      </w:r>
    </w:p>
    <w:p w:rsidR="002010FC" w:rsidRDefault="00CA6407">
      <w:pPr>
        <w:pStyle w:val="20"/>
        <w:shd w:val="clear" w:color="auto" w:fill="auto"/>
        <w:spacing w:after="0" w:line="322" w:lineRule="exact"/>
        <w:jc w:val="both"/>
      </w:pPr>
      <w:r>
        <w:t>интерактивной формы в электронном виде.</w:t>
      </w:r>
    </w:p>
    <w:p w:rsidR="002010FC" w:rsidRDefault="00CA6407" w:rsidP="00D77F77">
      <w:pPr>
        <w:pStyle w:val="20"/>
        <w:shd w:val="clear" w:color="auto" w:fill="auto"/>
        <w:spacing w:after="0" w:line="322" w:lineRule="exact"/>
        <w:ind w:firstLine="740"/>
        <w:jc w:val="both"/>
      </w:pPr>
      <w: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D77F77">
        <w:t xml:space="preserve"> </w:t>
      </w:r>
      <w:r>
        <w:t xml:space="preserve">регламента. </w:t>
      </w:r>
      <w:proofErr w:type="gramStart"/>
      <w:r>
        <w:t xml:space="preserve">Уведомление о сносе, уведомление о завершении сноса подписываются заявителем </w:t>
      </w:r>
      <w:r>
        <w:lastRenderedPageBreak/>
        <w:t>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tab/>
        <w:t>либо усиленной</w:t>
      </w:r>
      <w:r w:rsidR="00D77F77">
        <w:t xml:space="preserve"> </w:t>
      </w:r>
      <w: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tab/>
        <w:t>систем,</w:t>
      </w:r>
      <w:r w:rsidR="00D77F77">
        <w:t xml:space="preserve"> </w:t>
      </w:r>
      <w:r>
        <w:t>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t xml:space="preserve"> </w:t>
      </w:r>
      <w:proofErr w:type="gramStart"/>
      <w: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t xml:space="preserve"> </w:t>
      </w:r>
      <w:proofErr w:type="gramStart"/>
      <w:r>
        <w:t>за получением государственных и муниципальных услуг, утвержденными постановлением Правительства Российской Федерации от 25 января 2013 г. № 33</w:t>
      </w:r>
      <w:r>
        <w:tab/>
        <w:t>"Об</w:t>
      </w:r>
      <w:r w:rsidR="00D77F77">
        <w:t xml:space="preserve"> </w:t>
      </w:r>
      <w: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tab/>
        <w:t>утвержденными</w:t>
      </w:r>
      <w:r w:rsidR="00D77F77">
        <w:t xml:space="preserve"> </w:t>
      </w:r>
      <w:r>
        <w:t>постановлением Правительства Российской Федерации от 25 июня 2012 г. № 634 "О видах</w:t>
      </w:r>
      <w:proofErr w:type="gramEnd"/>
      <w: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010FC" w:rsidRDefault="00CA6407">
      <w:pPr>
        <w:pStyle w:val="20"/>
        <w:shd w:val="clear" w:color="auto" w:fill="auto"/>
        <w:tabs>
          <w:tab w:val="left" w:pos="1320"/>
        </w:tabs>
        <w:spacing w:after="0" w:line="322" w:lineRule="exact"/>
        <w:ind w:firstLine="740"/>
        <w:jc w:val="both"/>
      </w:pPr>
      <w:proofErr w:type="gramStart"/>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010FC" w:rsidRDefault="00CA6407">
      <w:pPr>
        <w:pStyle w:val="20"/>
        <w:shd w:val="clear" w:color="auto" w:fill="auto"/>
        <w:spacing w:after="0" w:line="322" w:lineRule="exact"/>
        <w:ind w:firstLine="74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2010FC" w:rsidRDefault="00CA6407">
      <w:pPr>
        <w:pStyle w:val="20"/>
        <w:numPr>
          <w:ilvl w:val="0"/>
          <w:numId w:val="5"/>
        </w:numPr>
        <w:shd w:val="clear" w:color="auto" w:fill="auto"/>
        <w:spacing w:after="0" w:line="322" w:lineRule="exact"/>
        <w:ind w:firstLine="740"/>
        <w:jc w:val="both"/>
      </w:pPr>
      <w: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2010FC" w:rsidRDefault="00CA6407">
      <w:pPr>
        <w:pStyle w:val="20"/>
        <w:shd w:val="clear" w:color="auto" w:fill="auto"/>
        <w:tabs>
          <w:tab w:val="left" w:pos="1147"/>
        </w:tabs>
        <w:spacing w:after="0" w:line="322" w:lineRule="exact"/>
        <w:ind w:firstLine="740"/>
        <w:jc w:val="both"/>
      </w:pPr>
      <w:r>
        <w:t>а)</w:t>
      </w:r>
      <w:r>
        <w:tab/>
      </w:r>
      <w:r>
        <w:rPr>
          <w:lang w:val="en-US" w:eastAsia="en-US" w:bidi="en-US"/>
        </w:rPr>
        <w:t>xml</w:t>
      </w:r>
      <w:r w:rsidRPr="007A40C2">
        <w:rPr>
          <w:lang w:eastAsia="en-US" w:bidi="en-US"/>
        </w:rPr>
        <w:t xml:space="preserve"> </w:t>
      </w:r>
      <w:r>
        <w:t xml:space="preserve">- для документов, в отношении которых утверждены формы и </w:t>
      </w:r>
      <w:r>
        <w:lastRenderedPageBreak/>
        <w:t xml:space="preserve">требования по формированию электронных документов в виде файлов в формате </w:t>
      </w:r>
      <w:r>
        <w:rPr>
          <w:lang w:val="en-US" w:eastAsia="en-US" w:bidi="en-US"/>
        </w:rPr>
        <w:t>xml</w:t>
      </w:r>
      <w:r w:rsidRPr="007A40C2">
        <w:rPr>
          <w:lang w:eastAsia="en-US" w:bidi="en-US"/>
        </w:rPr>
        <w:t>;</w:t>
      </w:r>
    </w:p>
    <w:p w:rsidR="002010FC" w:rsidRDefault="00CA6407">
      <w:pPr>
        <w:pStyle w:val="20"/>
        <w:shd w:val="clear" w:color="auto" w:fill="auto"/>
        <w:tabs>
          <w:tab w:val="left" w:pos="1147"/>
        </w:tabs>
        <w:spacing w:after="0" w:line="322" w:lineRule="exact"/>
        <w:ind w:firstLine="740"/>
        <w:jc w:val="both"/>
      </w:pPr>
      <w:r>
        <w:t>б)</w:t>
      </w:r>
      <w:r>
        <w:tab/>
      </w:r>
      <w:r>
        <w:rPr>
          <w:lang w:val="en-US" w:eastAsia="en-US" w:bidi="en-US"/>
        </w:rPr>
        <w:t>doc</w:t>
      </w:r>
      <w:r w:rsidRPr="007A40C2">
        <w:rPr>
          <w:lang w:eastAsia="en-US" w:bidi="en-US"/>
        </w:rPr>
        <w:t xml:space="preserve">, </w:t>
      </w:r>
      <w:proofErr w:type="spellStart"/>
      <w:r>
        <w:rPr>
          <w:lang w:val="en-US" w:eastAsia="en-US" w:bidi="en-US"/>
        </w:rPr>
        <w:t>docx</w:t>
      </w:r>
      <w:proofErr w:type="spellEnd"/>
      <w:r w:rsidRPr="007A40C2">
        <w:rPr>
          <w:lang w:eastAsia="en-US" w:bidi="en-US"/>
        </w:rPr>
        <w:t xml:space="preserve">, </w:t>
      </w:r>
      <w:proofErr w:type="spellStart"/>
      <w:r>
        <w:rPr>
          <w:lang w:val="en-US" w:eastAsia="en-US" w:bidi="en-US"/>
        </w:rPr>
        <w:t>odt</w:t>
      </w:r>
      <w:proofErr w:type="spellEnd"/>
      <w:r w:rsidRPr="007A40C2">
        <w:rPr>
          <w:lang w:eastAsia="en-US" w:bidi="en-US"/>
        </w:rPr>
        <w:t xml:space="preserve"> </w:t>
      </w:r>
      <w:r>
        <w:t>- для документов с текстовым содержанием, не включающим формулы;</w:t>
      </w:r>
    </w:p>
    <w:p w:rsidR="002010FC" w:rsidRDefault="00CA6407">
      <w:pPr>
        <w:pStyle w:val="20"/>
        <w:shd w:val="clear" w:color="auto" w:fill="auto"/>
        <w:tabs>
          <w:tab w:val="left" w:pos="1147"/>
        </w:tabs>
        <w:spacing w:after="0" w:line="322" w:lineRule="exact"/>
        <w:ind w:firstLine="740"/>
        <w:jc w:val="both"/>
      </w:pPr>
      <w:r>
        <w:t>в)</w:t>
      </w:r>
      <w:r>
        <w:tab/>
      </w:r>
      <w:r>
        <w:rPr>
          <w:lang w:val="en-US" w:eastAsia="en-US" w:bidi="en-US"/>
        </w:rPr>
        <w:t>pdf</w:t>
      </w:r>
      <w:r w:rsidRPr="007A40C2">
        <w:rPr>
          <w:lang w:eastAsia="en-US" w:bidi="en-US"/>
        </w:rPr>
        <w:t xml:space="preserve">, </w:t>
      </w:r>
      <w:r>
        <w:rPr>
          <w:lang w:val="en-US" w:eastAsia="en-US" w:bidi="en-US"/>
        </w:rPr>
        <w:t>jpg</w:t>
      </w:r>
      <w:r w:rsidRPr="007A40C2">
        <w:rPr>
          <w:lang w:eastAsia="en-US" w:bidi="en-US"/>
        </w:rPr>
        <w:t xml:space="preserve">, </w:t>
      </w:r>
      <w:r>
        <w:rPr>
          <w:lang w:val="en-US" w:eastAsia="en-US" w:bidi="en-US"/>
        </w:rPr>
        <w:t>jpeg</w:t>
      </w:r>
      <w:r w:rsidRPr="007A40C2">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10FC" w:rsidRDefault="00CA6407">
      <w:pPr>
        <w:pStyle w:val="20"/>
        <w:numPr>
          <w:ilvl w:val="0"/>
          <w:numId w:val="5"/>
        </w:numPr>
        <w:shd w:val="clear" w:color="auto" w:fill="auto"/>
        <w:tabs>
          <w:tab w:val="left" w:pos="1289"/>
        </w:tabs>
        <w:spacing w:after="0" w:line="322" w:lineRule="exact"/>
        <w:ind w:firstLine="740"/>
        <w:jc w:val="both"/>
      </w:pPr>
      <w:r>
        <w:t>В случае если оригиналы документов, прилагаемых к уведомлению о</w:t>
      </w:r>
    </w:p>
    <w:p w:rsidR="002010FC" w:rsidRDefault="00CA6407">
      <w:pPr>
        <w:pStyle w:val="20"/>
        <w:shd w:val="clear" w:color="auto" w:fill="auto"/>
        <w:tabs>
          <w:tab w:val="left" w:pos="3163"/>
        </w:tabs>
        <w:spacing w:after="0" w:line="322" w:lineRule="exact"/>
        <w:jc w:val="both"/>
      </w:pPr>
      <w:proofErr w:type="gramStart"/>
      <w:r>
        <w:t>сносе</w:t>
      </w:r>
      <w:proofErr w:type="gramEnd"/>
      <w:r>
        <w:t>,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w:t>
      </w:r>
      <w:r>
        <w:tab/>
        <w:t>(использование копий не допускается), которое</w:t>
      </w:r>
    </w:p>
    <w:p w:rsidR="002010FC" w:rsidRDefault="00CA6407">
      <w:pPr>
        <w:pStyle w:val="20"/>
        <w:shd w:val="clear" w:color="auto" w:fill="auto"/>
        <w:spacing w:after="0" w:line="322" w:lineRule="exact"/>
        <w:jc w:val="both"/>
      </w:pPr>
      <w:r>
        <w:t xml:space="preserve">осуществляется с сохранением ориентации оригинала документа в разрешении 300-500 </w:t>
      </w:r>
      <w:r>
        <w:rPr>
          <w:lang w:val="en-US" w:eastAsia="en-US" w:bidi="en-US"/>
        </w:rPr>
        <w:t>dpi</w:t>
      </w:r>
      <w:r w:rsidRPr="007A40C2">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010FC" w:rsidRDefault="00CA6407">
      <w:pPr>
        <w:pStyle w:val="20"/>
        <w:shd w:val="clear" w:color="auto" w:fill="auto"/>
        <w:spacing w:after="0" w:line="322" w:lineRule="exact"/>
        <w:ind w:firstLine="740"/>
        <w:jc w:val="both"/>
      </w:pPr>
      <w:r>
        <w:t>"черно-белый" (при отсутствии в документе графических изображений и (или) цветного текста);</w:t>
      </w:r>
    </w:p>
    <w:p w:rsidR="002010FC" w:rsidRDefault="00CA6407">
      <w:pPr>
        <w:pStyle w:val="20"/>
        <w:shd w:val="clear" w:color="auto" w:fill="auto"/>
        <w:spacing w:after="0" w:line="322" w:lineRule="exact"/>
        <w:ind w:firstLine="740"/>
        <w:jc w:val="both"/>
      </w:pPr>
      <w:r>
        <w:t>"оттенки серого" (при наличии в документе графических изображений, отличных от цветного графического изображения);</w:t>
      </w:r>
    </w:p>
    <w:p w:rsidR="002010FC" w:rsidRDefault="00CA6407">
      <w:pPr>
        <w:pStyle w:val="20"/>
        <w:shd w:val="clear" w:color="auto" w:fill="auto"/>
        <w:tabs>
          <w:tab w:val="left" w:pos="8132"/>
        </w:tabs>
        <w:spacing w:after="0" w:line="322" w:lineRule="exact"/>
        <w:ind w:firstLine="740"/>
        <w:jc w:val="both"/>
      </w:pPr>
      <w:proofErr w:type="gramStart"/>
      <w:r>
        <w:t>"цветной" или "режим полной цветопередачи"</w:t>
      </w:r>
      <w:r>
        <w:tab/>
        <w:t>(при наличии</w:t>
      </w:r>
      <w:proofErr w:type="gramEnd"/>
    </w:p>
    <w:p w:rsidR="002010FC" w:rsidRDefault="00CA6407">
      <w:pPr>
        <w:pStyle w:val="20"/>
        <w:shd w:val="clear" w:color="auto" w:fill="auto"/>
        <w:spacing w:after="0" w:line="322" w:lineRule="exact"/>
        <w:jc w:val="both"/>
      </w:pPr>
      <w:r>
        <w:t>в документе цветных графических изображений либо цветного текста).</w:t>
      </w:r>
    </w:p>
    <w:p w:rsidR="002010FC" w:rsidRDefault="00CA6407">
      <w:pPr>
        <w:pStyle w:val="20"/>
        <w:shd w:val="clear" w:color="auto" w:fill="auto"/>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010FC" w:rsidRDefault="00CA6407">
      <w:pPr>
        <w:pStyle w:val="20"/>
        <w:numPr>
          <w:ilvl w:val="0"/>
          <w:numId w:val="5"/>
        </w:numPr>
        <w:shd w:val="clear" w:color="auto" w:fill="auto"/>
        <w:tabs>
          <w:tab w:val="left" w:pos="1546"/>
        </w:tabs>
        <w:spacing w:after="0" w:line="322" w:lineRule="exact"/>
        <w:ind w:firstLine="740"/>
        <w:jc w:val="both"/>
      </w:pPr>
      <w: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2010FC" w:rsidRDefault="00CA6407">
      <w:pPr>
        <w:pStyle w:val="20"/>
        <w:shd w:val="clear" w:color="auto" w:fill="auto"/>
        <w:spacing w:after="0" w:line="322" w:lineRule="exact"/>
        <w:ind w:firstLine="740"/>
        <w:jc w:val="both"/>
      </w:pPr>
      <w:r>
        <w:t xml:space="preserve">Документы, подлежащие представлению в форматах </w:t>
      </w:r>
      <w:proofErr w:type="spellStart"/>
      <w:r>
        <w:rPr>
          <w:lang w:val="en-US" w:eastAsia="en-US" w:bidi="en-US"/>
        </w:rPr>
        <w:t>xls</w:t>
      </w:r>
      <w:proofErr w:type="spellEnd"/>
      <w:r w:rsidRPr="007A40C2">
        <w:rPr>
          <w:lang w:eastAsia="en-US" w:bidi="en-US"/>
        </w:rPr>
        <w:t xml:space="preserve">, </w:t>
      </w:r>
      <w:proofErr w:type="spellStart"/>
      <w:r>
        <w:rPr>
          <w:lang w:val="en-US" w:eastAsia="en-US" w:bidi="en-US"/>
        </w:rPr>
        <w:t>xlsx</w:t>
      </w:r>
      <w:proofErr w:type="spellEnd"/>
      <w:r w:rsidRPr="007A40C2">
        <w:rPr>
          <w:lang w:eastAsia="en-US" w:bidi="en-US"/>
        </w:rPr>
        <w:t xml:space="preserve"> </w:t>
      </w:r>
      <w:r>
        <w:t xml:space="preserve">или </w:t>
      </w:r>
      <w:proofErr w:type="spellStart"/>
      <w:r>
        <w:rPr>
          <w:lang w:val="en-US" w:eastAsia="en-US" w:bidi="en-US"/>
        </w:rPr>
        <w:t>ods</w:t>
      </w:r>
      <w:proofErr w:type="spellEnd"/>
      <w:r w:rsidRPr="007A40C2">
        <w:rPr>
          <w:lang w:eastAsia="en-US" w:bidi="en-US"/>
        </w:rPr>
        <w:t xml:space="preserve">, </w:t>
      </w:r>
      <w:r>
        <w:t>формируются в виде отдельного документа, представляемого в электронной форме.</w:t>
      </w:r>
    </w:p>
    <w:p w:rsidR="002010FC" w:rsidRDefault="00CA6407">
      <w:pPr>
        <w:pStyle w:val="20"/>
        <w:numPr>
          <w:ilvl w:val="0"/>
          <w:numId w:val="5"/>
        </w:numPr>
        <w:shd w:val="clear" w:color="auto" w:fill="auto"/>
        <w:tabs>
          <w:tab w:val="left" w:pos="1546"/>
          <w:tab w:val="left" w:pos="5583"/>
          <w:tab w:val="left" w:pos="7489"/>
        </w:tabs>
        <w:spacing w:after="0" w:line="322" w:lineRule="exact"/>
        <w:ind w:firstLine="740"/>
        <w:jc w:val="both"/>
      </w:pPr>
      <w:r>
        <w:t>Исчерпывающий перечень</w:t>
      </w:r>
      <w:r>
        <w:tab/>
        <w:t>документов,</w:t>
      </w:r>
      <w:r>
        <w:tab/>
        <w:t xml:space="preserve">необходимых </w:t>
      </w:r>
      <w:proofErr w:type="gramStart"/>
      <w:r>
        <w:t>для</w:t>
      </w:r>
      <w:proofErr w:type="gramEnd"/>
    </w:p>
    <w:p w:rsidR="002010FC" w:rsidRDefault="00CA6407">
      <w:pPr>
        <w:pStyle w:val="20"/>
        <w:shd w:val="clear" w:color="auto" w:fill="auto"/>
        <w:spacing w:after="0" w:line="322" w:lineRule="exact"/>
        <w:jc w:val="both"/>
      </w:pPr>
      <w:r>
        <w:t>предоставления услуги, подлежащих представлению заявителем самостоятельно:</w:t>
      </w:r>
    </w:p>
    <w:p w:rsidR="002010FC" w:rsidRDefault="00CA6407">
      <w:pPr>
        <w:pStyle w:val="20"/>
        <w:shd w:val="clear" w:color="auto" w:fill="auto"/>
        <w:tabs>
          <w:tab w:val="left" w:pos="1147"/>
        </w:tabs>
        <w:spacing w:after="0" w:line="322" w:lineRule="exact"/>
        <w:ind w:firstLine="740"/>
        <w:jc w:val="both"/>
      </w:pPr>
      <w:r>
        <w:t>а)</w:t>
      </w:r>
      <w: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2010FC" w:rsidRDefault="00CA6407">
      <w:pPr>
        <w:pStyle w:val="20"/>
        <w:shd w:val="clear" w:color="auto" w:fill="auto"/>
        <w:tabs>
          <w:tab w:val="left" w:pos="1147"/>
        </w:tabs>
        <w:spacing w:after="0" w:line="322" w:lineRule="exact"/>
        <w:ind w:firstLine="740"/>
        <w:jc w:val="both"/>
      </w:pPr>
      <w:r>
        <w:t>б)</w:t>
      </w:r>
      <w: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2010FC" w:rsidRDefault="00CA6407">
      <w:pPr>
        <w:pStyle w:val="20"/>
        <w:shd w:val="clear" w:color="auto" w:fill="auto"/>
        <w:tabs>
          <w:tab w:val="left" w:pos="1165"/>
        </w:tabs>
        <w:spacing w:after="0" w:line="322" w:lineRule="exact"/>
        <w:ind w:firstLine="740"/>
        <w:jc w:val="both"/>
      </w:pPr>
      <w:r>
        <w:t>в)</w:t>
      </w:r>
      <w:r>
        <w:tab/>
        <w:t xml:space="preserve">документ, подтверждающий полномочия представителя заявителя </w:t>
      </w:r>
      <w:r>
        <w:lastRenderedPageBreak/>
        <w:t xml:space="preserve">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010FC" w:rsidRDefault="00CA6407">
      <w:pPr>
        <w:pStyle w:val="20"/>
        <w:shd w:val="clear" w:color="auto" w:fill="auto"/>
        <w:tabs>
          <w:tab w:val="left" w:pos="1165"/>
        </w:tabs>
        <w:spacing w:after="0" w:line="322" w:lineRule="exact"/>
        <w:ind w:firstLine="740"/>
        <w:jc w:val="both"/>
      </w:pPr>
      <w:r>
        <w:t>г)</w:t>
      </w:r>
      <w: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010FC" w:rsidRDefault="00CA6407">
      <w:pPr>
        <w:pStyle w:val="20"/>
        <w:shd w:val="clear" w:color="auto" w:fill="auto"/>
        <w:tabs>
          <w:tab w:val="left" w:pos="1165"/>
        </w:tabs>
        <w:spacing w:after="0" w:line="322" w:lineRule="exact"/>
        <w:ind w:firstLine="74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010FC" w:rsidRDefault="00CA6407">
      <w:pPr>
        <w:pStyle w:val="20"/>
        <w:shd w:val="clear" w:color="auto" w:fill="auto"/>
        <w:tabs>
          <w:tab w:val="left" w:pos="1330"/>
        </w:tabs>
        <w:spacing w:after="0" w:line="322" w:lineRule="exact"/>
        <w:ind w:firstLine="740"/>
        <w:jc w:val="both"/>
      </w:pPr>
      <w:r>
        <w:t>е)</w:t>
      </w:r>
      <w:r>
        <w:tab/>
        <w:t>результаты и материалы обследования объекта капитального строительства (в случае направления уведомления о сносе);</w:t>
      </w:r>
    </w:p>
    <w:p w:rsidR="002010FC" w:rsidRDefault="00CA6407">
      <w:pPr>
        <w:pStyle w:val="20"/>
        <w:shd w:val="clear" w:color="auto" w:fill="auto"/>
        <w:tabs>
          <w:tab w:val="left" w:pos="1114"/>
        </w:tabs>
        <w:spacing w:after="0" w:line="322" w:lineRule="exact"/>
        <w:ind w:firstLine="740"/>
        <w:jc w:val="both"/>
      </w:pPr>
      <w:r>
        <w:t>ж)</w:t>
      </w:r>
      <w:r>
        <w:tab/>
        <w:t>проект организации работ по сносу объекта капитального строительства (в случае направления уведомления о сносе);</w:t>
      </w:r>
    </w:p>
    <w:p w:rsidR="002010FC" w:rsidRDefault="00CA6407">
      <w:pPr>
        <w:pStyle w:val="20"/>
        <w:shd w:val="clear" w:color="auto" w:fill="auto"/>
        <w:tabs>
          <w:tab w:val="left" w:pos="1149"/>
        </w:tabs>
        <w:spacing w:after="0" w:line="322" w:lineRule="exact"/>
        <w:ind w:firstLine="740"/>
        <w:jc w:val="both"/>
      </w:pPr>
      <w:r>
        <w:t>з)</w:t>
      </w:r>
      <w:r>
        <w:tab/>
        <w:t>уведомление о завершении сноса.</w:t>
      </w:r>
    </w:p>
    <w:p w:rsidR="002010FC" w:rsidRDefault="00CA6407">
      <w:pPr>
        <w:pStyle w:val="20"/>
        <w:numPr>
          <w:ilvl w:val="0"/>
          <w:numId w:val="5"/>
        </w:numPr>
        <w:shd w:val="clear" w:color="auto" w:fill="auto"/>
        <w:tabs>
          <w:tab w:val="left" w:pos="1249"/>
        </w:tabs>
        <w:spacing w:after="0" w:line="322" w:lineRule="exact"/>
        <w:ind w:firstLine="740"/>
        <w:jc w:val="both"/>
      </w:pP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w:t>
      </w:r>
      <w:proofErr w:type="gramStart"/>
      <w:r>
        <w:t>документы</w:t>
      </w:r>
      <w:proofErr w:type="gramEnd"/>
      <w:r>
        <w:t xml:space="preserve"> и </w:t>
      </w:r>
      <w:proofErr w:type="gramStart"/>
      <w:r>
        <w:t>которые</w:t>
      </w:r>
      <w:proofErr w:type="gramEnd"/>
      <w:r>
        <w:t xml:space="preserve"> заявитель вправе представить по собственной инициативе:</w:t>
      </w:r>
    </w:p>
    <w:p w:rsidR="002010FC" w:rsidRDefault="00CA6407">
      <w:pPr>
        <w:pStyle w:val="20"/>
        <w:shd w:val="clear" w:color="auto" w:fill="auto"/>
        <w:tabs>
          <w:tab w:val="left" w:pos="1330"/>
        </w:tabs>
        <w:spacing w:after="0" w:line="322" w:lineRule="exact"/>
        <w:ind w:firstLine="74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010FC" w:rsidRDefault="00CA6407">
      <w:pPr>
        <w:pStyle w:val="20"/>
        <w:shd w:val="clear" w:color="auto" w:fill="auto"/>
        <w:tabs>
          <w:tab w:val="left" w:pos="1330"/>
        </w:tabs>
        <w:spacing w:after="0" w:line="322" w:lineRule="exact"/>
        <w:ind w:firstLine="740"/>
        <w:jc w:val="both"/>
      </w:pPr>
      <w:r>
        <w:t>б)</w:t>
      </w:r>
      <w: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2010FC" w:rsidRDefault="00CA6407">
      <w:pPr>
        <w:pStyle w:val="20"/>
        <w:shd w:val="clear" w:color="auto" w:fill="auto"/>
        <w:tabs>
          <w:tab w:val="left" w:pos="1330"/>
        </w:tabs>
        <w:spacing w:after="0" w:line="322" w:lineRule="exact"/>
        <w:ind w:firstLine="740"/>
        <w:jc w:val="both"/>
      </w:pPr>
      <w:r>
        <w:t>в)</w:t>
      </w:r>
      <w:r>
        <w:tab/>
        <w:t>решение суда о сносе объекта капитального строительства:</w:t>
      </w:r>
    </w:p>
    <w:p w:rsidR="002010FC" w:rsidRDefault="00CA6407">
      <w:pPr>
        <w:pStyle w:val="20"/>
        <w:shd w:val="clear" w:color="auto" w:fill="auto"/>
        <w:tabs>
          <w:tab w:val="left" w:pos="1392"/>
        </w:tabs>
        <w:spacing w:after="0" w:line="322" w:lineRule="exact"/>
        <w:ind w:firstLine="740"/>
        <w:jc w:val="both"/>
      </w:pPr>
      <w:r>
        <w:t>г)</w:t>
      </w:r>
      <w:r>
        <w:tab/>
        <w:t>решение органа местного самоуправления о сносе объекта</w:t>
      </w:r>
    </w:p>
    <w:p w:rsidR="002010FC" w:rsidRDefault="00CA6407">
      <w:pPr>
        <w:pStyle w:val="20"/>
        <w:shd w:val="clear" w:color="auto" w:fill="auto"/>
        <w:spacing w:after="0" w:line="322" w:lineRule="exact"/>
        <w:jc w:val="both"/>
      </w:pPr>
      <w:r>
        <w:t>капитального строительства».</w:t>
      </w:r>
    </w:p>
    <w:p w:rsidR="002010FC" w:rsidRDefault="00CA6407">
      <w:pPr>
        <w:pStyle w:val="20"/>
        <w:numPr>
          <w:ilvl w:val="0"/>
          <w:numId w:val="5"/>
        </w:numPr>
        <w:shd w:val="clear" w:color="auto" w:fill="auto"/>
        <w:tabs>
          <w:tab w:val="left" w:pos="1448"/>
        </w:tabs>
        <w:spacing w:after="0" w:line="322" w:lineRule="exact"/>
        <w:ind w:firstLine="740"/>
        <w:jc w:val="both"/>
      </w:pPr>
      <w: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010FC" w:rsidRDefault="00CA6407">
      <w:pPr>
        <w:pStyle w:val="20"/>
        <w:shd w:val="clear" w:color="auto" w:fill="auto"/>
        <w:spacing w:after="0" w:line="322" w:lineRule="exact"/>
        <w:ind w:firstLine="740"/>
        <w:jc w:val="both"/>
      </w:pPr>
      <w:r>
        <w:t xml:space="preserve">В случае направления уведомления об окончании строительства в </w:t>
      </w:r>
      <w:r>
        <w:lastRenderedPageBreak/>
        <w:t>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2010FC" w:rsidRDefault="00CA6407">
      <w:pPr>
        <w:pStyle w:val="20"/>
        <w:numPr>
          <w:ilvl w:val="0"/>
          <w:numId w:val="5"/>
        </w:numPr>
        <w:shd w:val="clear" w:color="auto" w:fill="auto"/>
        <w:tabs>
          <w:tab w:val="left" w:pos="1443"/>
        </w:tabs>
        <w:spacing w:after="0" w:line="322" w:lineRule="exact"/>
        <w:ind w:firstLine="740"/>
        <w:jc w:val="both"/>
      </w:pPr>
      <w: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2010FC" w:rsidRDefault="00CA6407">
      <w:pPr>
        <w:pStyle w:val="20"/>
        <w:numPr>
          <w:ilvl w:val="0"/>
          <w:numId w:val="5"/>
        </w:numPr>
        <w:shd w:val="clear" w:color="auto" w:fill="auto"/>
        <w:tabs>
          <w:tab w:val="left" w:pos="1468"/>
        </w:tabs>
        <w:spacing w:after="0" w:line="322" w:lineRule="exact"/>
        <w:ind w:firstLine="740"/>
        <w:jc w:val="both"/>
      </w:pPr>
      <w:r>
        <w:t xml:space="preserve">Основания для отказа в предоставлении </w:t>
      </w:r>
      <w:r w:rsidR="003D3544">
        <w:t xml:space="preserve">муниципальной </w:t>
      </w:r>
      <w:r>
        <w:t xml:space="preserve"> услуги:</w:t>
      </w:r>
    </w:p>
    <w:p w:rsidR="002010FC" w:rsidRDefault="00CA6407">
      <w:pPr>
        <w:pStyle w:val="20"/>
        <w:shd w:val="clear" w:color="auto" w:fill="auto"/>
        <w:tabs>
          <w:tab w:val="left" w:pos="1392"/>
          <w:tab w:val="left" w:pos="2900"/>
          <w:tab w:val="left" w:pos="8382"/>
        </w:tabs>
        <w:spacing w:after="0" w:line="322" w:lineRule="exact"/>
        <w:ind w:firstLine="740"/>
        <w:jc w:val="both"/>
      </w:pPr>
      <w:r>
        <w:t>В</w:t>
      </w:r>
      <w:r>
        <w:tab/>
        <w:t>случае</w:t>
      </w:r>
      <w:r>
        <w:tab/>
        <w:t>обращения за услугой «Направление</w:t>
      </w:r>
      <w:r>
        <w:tab/>
        <w:t>уведомления</w:t>
      </w:r>
    </w:p>
    <w:p w:rsidR="002010FC" w:rsidRDefault="00CA6407">
      <w:pPr>
        <w:pStyle w:val="20"/>
        <w:shd w:val="clear" w:color="auto" w:fill="auto"/>
        <w:spacing w:after="0" w:line="322" w:lineRule="exact"/>
        <w:jc w:val="both"/>
      </w:pPr>
      <w:r>
        <w:t>о планируемом сносе объекта капитального строительства»:</w:t>
      </w:r>
    </w:p>
    <w:p w:rsidR="002010FC" w:rsidRDefault="00CA6407">
      <w:pPr>
        <w:pStyle w:val="20"/>
        <w:numPr>
          <w:ilvl w:val="0"/>
          <w:numId w:val="6"/>
        </w:numPr>
        <w:shd w:val="clear" w:color="auto" w:fill="auto"/>
        <w:tabs>
          <w:tab w:val="left" w:pos="1392"/>
        </w:tabs>
        <w:spacing w:after="0" w:line="322" w:lineRule="exact"/>
        <w:ind w:firstLine="740"/>
        <w:jc w:val="both"/>
      </w:pPr>
      <w:r>
        <w:t>документы (сведения), представленные заявителем, противоречат</w:t>
      </w:r>
    </w:p>
    <w:p w:rsidR="002010FC" w:rsidRDefault="00CA6407">
      <w:pPr>
        <w:pStyle w:val="20"/>
        <w:shd w:val="clear" w:color="auto" w:fill="auto"/>
        <w:tabs>
          <w:tab w:val="left" w:pos="1805"/>
          <w:tab w:val="left" w:pos="3754"/>
        </w:tabs>
        <w:spacing w:after="0" w:line="322" w:lineRule="exact"/>
        <w:jc w:val="both"/>
      </w:pPr>
      <w:r>
        <w:t>документам</w:t>
      </w:r>
      <w:r>
        <w:tab/>
        <w:t>(сведениям),</w:t>
      </w:r>
      <w:r>
        <w:tab/>
        <w:t xml:space="preserve">полученным в рамках </w:t>
      </w:r>
      <w:proofErr w:type="gramStart"/>
      <w:r>
        <w:t>межведомственного</w:t>
      </w:r>
      <w:proofErr w:type="gramEnd"/>
    </w:p>
    <w:p w:rsidR="002010FC" w:rsidRDefault="00CA6407">
      <w:pPr>
        <w:pStyle w:val="20"/>
        <w:shd w:val="clear" w:color="auto" w:fill="auto"/>
        <w:spacing w:after="0" w:line="322" w:lineRule="exact"/>
        <w:jc w:val="both"/>
      </w:pPr>
      <w:r>
        <w:t>взаимодействия;</w:t>
      </w:r>
    </w:p>
    <w:p w:rsidR="002010FC" w:rsidRDefault="00CA6407">
      <w:pPr>
        <w:pStyle w:val="20"/>
        <w:numPr>
          <w:ilvl w:val="0"/>
          <w:numId w:val="6"/>
        </w:numPr>
        <w:shd w:val="clear" w:color="auto" w:fill="auto"/>
        <w:tabs>
          <w:tab w:val="left" w:pos="1392"/>
        </w:tabs>
        <w:spacing w:after="0" w:line="322" w:lineRule="exact"/>
        <w:ind w:firstLine="740"/>
        <w:jc w:val="both"/>
      </w:pPr>
      <w:r>
        <w:t>отсутствие документов (сведений), предусмотренных нормативными правовыми актами Российской Федерации;</w:t>
      </w:r>
    </w:p>
    <w:p w:rsidR="002010FC" w:rsidRDefault="00CA6407">
      <w:pPr>
        <w:pStyle w:val="20"/>
        <w:numPr>
          <w:ilvl w:val="0"/>
          <w:numId w:val="6"/>
        </w:numPr>
        <w:shd w:val="clear" w:color="auto" w:fill="auto"/>
        <w:tabs>
          <w:tab w:val="left" w:pos="1392"/>
        </w:tabs>
        <w:spacing w:after="0" w:line="322" w:lineRule="exact"/>
        <w:ind w:firstLine="740"/>
        <w:jc w:val="both"/>
      </w:pPr>
      <w:r>
        <w:t>заявитель не является правообладателем объекта капитального строительства;</w:t>
      </w:r>
    </w:p>
    <w:p w:rsidR="002010FC" w:rsidRDefault="00CA6407">
      <w:pPr>
        <w:pStyle w:val="20"/>
        <w:numPr>
          <w:ilvl w:val="0"/>
          <w:numId w:val="6"/>
        </w:numPr>
        <w:shd w:val="clear" w:color="auto" w:fill="auto"/>
        <w:tabs>
          <w:tab w:val="left" w:pos="1392"/>
        </w:tabs>
        <w:spacing w:after="0" w:line="322" w:lineRule="exact"/>
        <w:ind w:firstLine="740"/>
        <w:jc w:val="both"/>
      </w:pPr>
      <w:r>
        <w:t>уведомление о сносе содержит сведения об объекте, который не является объектом капитального строительства.</w:t>
      </w:r>
    </w:p>
    <w:p w:rsidR="002010FC" w:rsidRDefault="00CA6407">
      <w:pPr>
        <w:pStyle w:val="20"/>
        <w:shd w:val="clear" w:color="auto" w:fill="auto"/>
        <w:spacing w:after="0" w:line="322" w:lineRule="exact"/>
        <w:ind w:firstLine="740"/>
        <w:jc w:val="both"/>
      </w:pPr>
      <w:r>
        <w:t>В случае обращения за услугой «Направление уведомления о завершении сноса объекта капитального строительства»:</w:t>
      </w:r>
    </w:p>
    <w:p w:rsidR="002010FC" w:rsidRDefault="00CA6407">
      <w:pPr>
        <w:pStyle w:val="20"/>
        <w:numPr>
          <w:ilvl w:val="0"/>
          <w:numId w:val="7"/>
        </w:numPr>
        <w:shd w:val="clear" w:color="auto" w:fill="auto"/>
        <w:tabs>
          <w:tab w:val="left" w:pos="1392"/>
        </w:tabs>
        <w:spacing w:after="0" w:line="322" w:lineRule="exact"/>
        <w:ind w:firstLine="740"/>
        <w:jc w:val="both"/>
      </w:pPr>
      <w:r>
        <w:t>документы (сведения), представленные заявителем, противоречат</w:t>
      </w:r>
    </w:p>
    <w:p w:rsidR="002010FC" w:rsidRDefault="00CA6407">
      <w:pPr>
        <w:pStyle w:val="20"/>
        <w:shd w:val="clear" w:color="auto" w:fill="auto"/>
        <w:tabs>
          <w:tab w:val="left" w:pos="1805"/>
          <w:tab w:val="left" w:pos="3754"/>
        </w:tabs>
        <w:spacing w:after="0" w:line="322" w:lineRule="exact"/>
        <w:jc w:val="both"/>
      </w:pPr>
      <w:r>
        <w:t>документам</w:t>
      </w:r>
      <w:r>
        <w:tab/>
        <w:t>(сведениям),</w:t>
      </w:r>
      <w:r>
        <w:tab/>
        <w:t xml:space="preserve">полученным в рамках </w:t>
      </w:r>
      <w:proofErr w:type="gramStart"/>
      <w:r>
        <w:t>межведомственного</w:t>
      </w:r>
      <w:proofErr w:type="gramEnd"/>
    </w:p>
    <w:p w:rsidR="002010FC" w:rsidRDefault="00CA6407">
      <w:pPr>
        <w:pStyle w:val="20"/>
        <w:shd w:val="clear" w:color="auto" w:fill="auto"/>
        <w:spacing w:after="0" w:line="322" w:lineRule="exact"/>
        <w:jc w:val="both"/>
      </w:pPr>
      <w:r>
        <w:t>взаимодействия;</w:t>
      </w:r>
    </w:p>
    <w:p w:rsidR="002010FC" w:rsidRDefault="00CA6407">
      <w:pPr>
        <w:pStyle w:val="20"/>
        <w:numPr>
          <w:ilvl w:val="0"/>
          <w:numId w:val="7"/>
        </w:numPr>
        <w:shd w:val="clear" w:color="auto" w:fill="auto"/>
        <w:tabs>
          <w:tab w:val="left" w:pos="1392"/>
        </w:tabs>
        <w:spacing w:after="0" w:line="322" w:lineRule="exact"/>
        <w:ind w:firstLine="740"/>
        <w:jc w:val="both"/>
      </w:pPr>
      <w:r>
        <w:t>отсутствие документов (сведений), предусмотренных нормативными правовыми актами Российской Федерации».</w:t>
      </w:r>
    </w:p>
    <w:p w:rsidR="002010FC" w:rsidRDefault="00CA6407">
      <w:pPr>
        <w:pStyle w:val="20"/>
        <w:numPr>
          <w:ilvl w:val="1"/>
          <w:numId w:val="7"/>
        </w:numPr>
        <w:shd w:val="clear" w:color="auto" w:fill="auto"/>
        <w:tabs>
          <w:tab w:val="left" w:pos="1448"/>
        </w:tabs>
        <w:spacing w:after="0" w:line="322" w:lineRule="exact"/>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010FC" w:rsidRDefault="00CA6407">
      <w:pPr>
        <w:pStyle w:val="20"/>
        <w:shd w:val="clear" w:color="auto" w:fill="auto"/>
        <w:tabs>
          <w:tab w:val="left" w:pos="1107"/>
        </w:tabs>
        <w:spacing w:after="0" w:line="322" w:lineRule="exact"/>
        <w:ind w:firstLine="740"/>
        <w:jc w:val="both"/>
      </w:pPr>
      <w:r>
        <w:t>а)</w:t>
      </w:r>
      <w: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2010FC" w:rsidRDefault="00CA6407">
      <w:pPr>
        <w:pStyle w:val="20"/>
        <w:shd w:val="clear" w:color="auto" w:fill="auto"/>
        <w:tabs>
          <w:tab w:val="left" w:pos="1151"/>
        </w:tabs>
        <w:spacing w:after="0" w:line="322" w:lineRule="exact"/>
        <w:ind w:firstLine="740"/>
        <w:jc w:val="both"/>
      </w:pPr>
      <w:r>
        <w:t>б)</w:t>
      </w:r>
      <w:r>
        <w:tab/>
        <w:t xml:space="preserve">представленные документы утратили силу на день обращения </w:t>
      </w:r>
      <w:proofErr w:type="gramStart"/>
      <w:r>
        <w:t>за</w:t>
      </w:r>
      <w:proofErr w:type="gramEnd"/>
    </w:p>
    <w:p w:rsidR="002010FC" w:rsidRDefault="00CA6407">
      <w:pPr>
        <w:pStyle w:val="20"/>
        <w:shd w:val="clear" w:color="auto" w:fill="auto"/>
        <w:tabs>
          <w:tab w:val="left" w:pos="2900"/>
          <w:tab w:val="left" w:pos="4728"/>
          <w:tab w:val="left" w:pos="7162"/>
          <w:tab w:val="left" w:pos="8765"/>
        </w:tabs>
        <w:spacing w:after="0" w:line="322" w:lineRule="exact"/>
        <w:jc w:val="both"/>
      </w:pPr>
      <w:proofErr w:type="gramStart"/>
      <w:r>
        <w:t>получением услуги</w:t>
      </w:r>
      <w:r>
        <w:tab/>
        <w:t>(документ,</w:t>
      </w:r>
      <w:r>
        <w:tab/>
        <w:t>удостоверяющий</w:t>
      </w:r>
      <w:r>
        <w:tab/>
        <w:t>личность;</w:t>
      </w:r>
      <w:r>
        <w:tab/>
        <w:t>документ,</w:t>
      </w:r>
      <w:proofErr w:type="gramEnd"/>
    </w:p>
    <w:p w:rsidR="002010FC" w:rsidRDefault="00CA6407">
      <w:pPr>
        <w:pStyle w:val="20"/>
        <w:shd w:val="clear" w:color="auto" w:fill="auto"/>
        <w:spacing w:after="0" w:line="322" w:lineRule="exact"/>
        <w:jc w:val="both"/>
      </w:pPr>
      <w:proofErr w:type="gramStart"/>
      <w:r>
        <w:t>удостоверяющий</w:t>
      </w:r>
      <w:proofErr w:type="gramEnd"/>
      <w:r>
        <w:t xml:space="preserve"> полномочия представителя заявителя, в случае обращения за получением услуги указанным лицом);</w:t>
      </w:r>
    </w:p>
    <w:p w:rsidR="002010FC" w:rsidRDefault="00CA6407">
      <w:pPr>
        <w:pStyle w:val="20"/>
        <w:shd w:val="clear" w:color="auto" w:fill="auto"/>
        <w:tabs>
          <w:tab w:val="left" w:pos="1074"/>
        </w:tabs>
        <w:spacing w:after="0" w:line="322" w:lineRule="exact"/>
        <w:ind w:firstLine="740"/>
        <w:jc w:val="both"/>
      </w:pPr>
      <w:r>
        <w:t>в)</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010FC" w:rsidRDefault="00CA6407">
      <w:pPr>
        <w:pStyle w:val="20"/>
        <w:shd w:val="clear" w:color="auto" w:fill="auto"/>
        <w:tabs>
          <w:tab w:val="left" w:pos="1069"/>
        </w:tabs>
        <w:spacing w:after="0" w:line="322" w:lineRule="exact"/>
        <w:ind w:firstLine="74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010FC" w:rsidRDefault="00CA6407">
      <w:pPr>
        <w:pStyle w:val="20"/>
        <w:shd w:val="clear" w:color="auto" w:fill="auto"/>
        <w:tabs>
          <w:tab w:val="left" w:pos="1088"/>
        </w:tabs>
        <w:spacing w:after="0" w:line="322" w:lineRule="exact"/>
        <w:ind w:firstLine="740"/>
        <w:jc w:val="both"/>
      </w:pPr>
      <w:r>
        <w:t>д)</w:t>
      </w:r>
      <w:r>
        <w:tab/>
        <w:t xml:space="preserve">уведомление о сносе, уведомление о завершении сноса и документы, указанные в пункте 2.8 настоящего Административного регламента, представлены в </w:t>
      </w:r>
      <w:r>
        <w:lastRenderedPageBreak/>
        <w:t>электронной форме с нарушением требований, установленных пунктами 5 - 7 настоящего Административного регламента;</w:t>
      </w:r>
    </w:p>
    <w:p w:rsidR="002010FC" w:rsidRDefault="00CA6407">
      <w:pPr>
        <w:pStyle w:val="20"/>
        <w:shd w:val="clear" w:color="auto" w:fill="auto"/>
        <w:tabs>
          <w:tab w:val="left" w:pos="1088"/>
        </w:tabs>
        <w:spacing w:after="0" w:line="322" w:lineRule="exact"/>
        <w:ind w:firstLine="740"/>
        <w:jc w:val="both"/>
      </w:pPr>
      <w:r>
        <w:t>е)</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010FC" w:rsidRDefault="00CA6407">
      <w:pPr>
        <w:pStyle w:val="20"/>
        <w:shd w:val="clear" w:color="auto" w:fill="auto"/>
        <w:tabs>
          <w:tab w:val="left" w:pos="1348"/>
        </w:tabs>
        <w:spacing w:after="0" w:line="322" w:lineRule="exact"/>
        <w:ind w:firstLine="740"/>
        <w:jc w:val="both"/>
      </w:pPr>
      <w:r>
        <w:t>ж)</w:t>
      </w:r>
      <w:r>
        <w:tab/>
        <w:t>неполное заполнение полей в форме уведомления, в том числе в интерактивной форме уведомления на ЕПГУ;</w:t>
      </w:r>
    </w:p>
    <w:p w:rsidR="002010FC" w:rsidRDefault="00CA6407">
      <w:pPr>
        <w:pStyle w:val="20"/>
        <w:shd w:val="clear" w:color="auto" w:fill="auto"/>
        <w:tabs>
          <w:tab w:val="left" w:pos="1132"/>
        </w:tabs>
        <w:spacing w:after="0" w:line="322" w:lineRule="exact"/>
        <w:ind w:firstLine="740"/>
        <w:jc w:val="both"/>
      </w:pPr>
      <w:r>
        <w:t>з)</w:t>
      </w:r>
      <w:r>
        <w:tab/>
        <w:t>представление неполного комплекта документов, необходимых для предоставления услуги».</w:t>
      </w:r>
    </w:p>
    <w:p w:rsidR="002010FC" w:rsidRDefault="00CA6407">
      <w:pPr>
        <w:pStyle w:val="20"/>
        <w:numPr>
          <w:ilvl w:val="1"/>
          <w:numId w:val="7"/>
        </w:numPr>
        <w:shd w:val="clear" w:color="auto" w:fill="auto"/>
        <w:tabs>
          <w:tab w:val="left" w:pos="1400"/>
        </w:tabs>
        <w:spacing w:after="0" w:line="322" w:lineRule="exact"/>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2010FC" w:rsidRDefault="00CA6407">
      <w:pPr>
        <w:pStyle w:val="20"/>
        <w:numPr>
          <w:ilvl w:val="1"/>
          <w:numId w:val="7"/>
        </w:numPr>
        <w:shd w:val="clear" w:color="auto" w:fill="auto"/>
        <w:tabs>
          <w:tab w:val="left" w:pos="1447"/>
        </w:tabs>
        <w:spacing w:after="0" w:line="322" w:lineRule="exact"/>
        <w:ind w:firstLine="740"/>
        <w:jc w:val="both"/>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2010FC" w:rsidRDefault="00CA6407">
      <w:pPr>
        <w:pStyle w:val="20"/>
        <w:numPr>
          <w:ilvl w:val="1"/>
          <w:numId w:val="7"/>
        </w:numPr>
        <w:shd w:val="clear" w:color="auto" w:fill="auto"/>
        <w:tabs>
          <w:tab w:val="left" w:pos="1447"/>
        </w:tabs>
        <w:spacing w:after="0" w:line="322" w:lineRule="exact"/>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010FC" w:rsidRDefault="00CA6407">
      <w:pPr>
        <w:pStyle w:val="20"/>
        <w:numPr>
          <w:ilvl w:val="1"/>
          <w:numId w:val="7"/>
        </w:numPr>
        <w:shd w:val="clear" w:color="auto" w:fill="auto"/>
        <w:tabs>
          <w:tab w:val="left" w:pos="1425"/>
        </w:tabs>
        <w:spacing w:after="0" w:line="322" w:lineRule="exact"/>
        <w:ind w:firstLine="740"/>
        <w:jc w:val="both"/>
      </w:pPr>
      <w:r>
        <w:t xml:space="preserve">В соответствии с письмом </w:t>
      </w:r>
      <w:proofErr w:type="spellStart"/>
      <w:r>
        <w:t>Минцифры</w:t>
      </w:r>
      <w:proofErr w:type="spellEnd"/>
      <w:r>
        <w:t xml:space="preserve"> - указанный пункт исключить.</w:t>
      </w:r>
    </w:p>
    <w:p w:rsidR="002010FC" w:rsidRDefault="00CA6407">
      <w:pPr>
        <w:pStyle w:val="20"/>
        <w:numPr>
          <w:ilvl w:val="1"/>
          <w:numId w:val="7"/>
        </w:numPr>
        <w:shd w:val="clear" w:color="auto" w:fill="auto"/>
        <w:tabs>
          <w:tab w:val="left" w:pos="1425"/>
        </w:tabs>
        <w:spacing w:after="0" w:line="322" w:lineRule="exact"/>
        <w:ind w:firstLine="740"/>
        <w:jc w:val="both"/>
      </w:pPr>
      <w:r>
        <w:t>Результатом предоставления услуги является:</w:t>
      </w:r>
    </w:p>
    <w:p w:rsidR="002010FC" w:rsidRDefault="00CA6407">
      <w:pPr>
        <w:pStyle w:val="20"/>
        <w:shd w:val="clear" w:color="auto" w:fill="auto"/>
        <w:spacing w:after="0" w:line="322" w:lineRule="exact"/>
        <w:ind w:firstLine="740"/>
        <w:jc w:val="both"/>
      </w:pPr>
      <w:r>
        <w:t>а) размещение этих уведомления и документов в информационной системе обеспечения градостроительной деятельности.</w:t>
      </w:r>
    </w:p>
    <w:p w:rsidR="002010FC" w:rsidRDefault="00CA6407">
      <w:pPr>
        <w:pStyle w:val="20"/>
        <w:shd w:val="clear" w:color="auto" w:fill="auto"/>
        <w:spacing w:after="0" w:line="322" w:lineRule="exact"/>
        <w:ind w:firstLine="740"/>
        <w:jc w:val="both"/>
      </w:pPr>
      <w:r>
        <w:t>В случае обращения за услугой «Направление уведомления о планируемом сносе объекта капитального строительства:</w:t>
      </w:r>
    </w:p>
    <w:p w:rsidR="002010FC" w:rsidRDefault="00CA6407">
      <w:pPr>
        <w:pStyle w:val="20"/>
        <w:numPr>
          <w:ilvl w:val="0"/>
          <w:numId w:val="8"/>
        </w:numPr>
        <w:shd w:val="clear" w:color="auto" w:fill="auto"/>
        <w:tabs>
          <w:tab w:val="left" w:pos="1447"/>
        </w:tabs>
        <w:spacing w:after="0" w:line="322" w:lineRule="exact"/>
        <w:ind w:firstLine="740"/>
        <w:jc w:val="both"/>
      </w:pPr>
      <w: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2010FC" w:rsidRDefault="00CA6407">
      <w:pPr>
        <w:pStyle w:val="20"/>
        <w:numPr>
          <w:ilvl w:val="0"/>
          <w:numId w:val="8"/>
        </w:numPr>
        <w:shd w:val="clear" w:color="auto" w:fill="auto"/>
        <w:tabs>
          <w:tab w:val="left" w:pos="1447"/>
        </w:tabs>
        <w:spacing w:after="0" w:line="322" w:lineRule="exact"/>
        <w:ind w:firstLine="740"/>
        <w:jc w:val="both"/>
      </w:pPr>
      <w:r>
        <w:t>отказ в предоставлении услуги (форма приведена в Приложении № к настоящему Административному регламенту).</w:t>
      </w:r>
    </w:p>
    <w:p w:rsidR="002010FC" w:rsidRDefault="00CA6407">
      <w:pPr>
        <w:pStyle w:val="20"/>
        <w:shd w:val="clear" w:color="auto" w:fill="auto"/>
        <w:spacing w:after="0" w:line="322" w:lineRule="exact"/>
        <w:ind w:firstLine="740"/>
        <w:jc w:val="both"/>
      </w:pPr>
      <w:r>
        <w:t>В случае обращения за услугой «Направление уведомления о завершении сноса объекта капитального строительства»:</w:t>
      </w:r>
    </w:p>
    <w:p w:rsidR="002010FC" w:rsidRDefault="00CA6407">
      <w:pPr>
        <w:pStyle w:val="20"/>
        <w:numPr>
          <w:ilvl w:val="0"/>
          <w:numId w:val="9"/>
        </w:numPr>
        <w:shd w:val="clear" w:color="auto" w:fill="auto"/>
        <w:tabs>
          <w:tab w:val="left" w:pos="1348"/>
        </w:tabs>
        <w:spacing w:after="0" w:line="322" w:lineRule="exact"/>
        <w:ind w:firstLine="740"/>
        <w:jc w:val="both"/>
      </w:pPr>
      <w:r>
        <w:t>извещение о приеме уведомления о завершении сноса объекта</w:t>
      </w:r>
    </w:p>
    <w:p w:rsidR="002010FC" w:rsidRDefault="00CA6407">
      <w:pPr>
        <w:pStyle w:val="20"/>
        <w:shd w:val="clear" w:color="auto" w:fill="auto"/>
        <w:spacing w:after="0" w:line="322" w:lineRule="exact"/>
        <w:jc w:val="both"/>
      </w:pPr>
      <w:r>
        <w:t>капитального строительства (форма приведена в Приложении № к настоящему Административному регламенту);</w:t>
      </w:r>
    </w:p>
    <w:p w:rsidR="002010FC" w:rsidRDefault="00CA6407">
      <w:pPr>
        <w:pStyle w:val="20"/>
        <w:numPr>
          <w:ilvl w:val="0"/>
          <w:numId w:val="9"/>
        </w:numPr>
        <w:shd w:val="clear" w:color="auto" w:fill="auto"/>
        <w:tabs>
          <w:tab w:val="left" w:pos="1446"/>
        </w:tabs>
        <w:spacing w:after="0" w:line="322" w:lineRule="exact"/>
        <w:ind w:firstLine="740"/>
        <w:jc w:val="both"/>
      </w:pPr>
      <w:r>
        <w:t>отказ в предоставлении услуги (форма приведена в Приложении № к настоящему Административному регламенту)».</w:t>
      </w:r>
    </w:p>
    <w:p w:rsidR="002010FC" w:rsidRDefault="00CA6407">
      <w:pPr>
        <w:pStyle w:val="20"/>
        <w:numPr>
          <w:ilvl w:val="1"/>
          <w:numId w:val="9"/>
        </w:numPr>
        <w:shd w:val="clear" w:color="auto" w:fill="auto"/>
        <w:tabs>
          <w:tab w:val="left" w:pos="1446"/>
        </w:tabs>
        <w:spacing w:after="0" w:line="322" w:lineRule="exact"/>
        <w:ind w:firstLine="740"/>
        <w:jc w:val="both"/>
      </w:pPr>
      <w:r>
        <w:t>Формы уведомления о сносе, уведомления о завершении сноса</w:t>
      </w:r>
    </w:p>
    <w:p w:rsidR="002010FC" w:rsidRDefault="00CA6407">
      <w:pPr>
        <w:pStyle w:val="20"/>
        <w:shd w:val="clear" w:color="auto" w:fill="auto"/>
        <w:tabs>
          <w:tab w:val="left" w:pos="6106"/>
          <w:tab w:val="left" w:pos="8424"/>
        </w:tabs>
        <w:spacing w:after="0" w:line="322" w:lineRule="exact"/>
        <w:jc w:val="both"/>
      </w:pPr>
      <w: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tab/>
        <w:t>строительства,</w:t>
      </w:r>
      <w:r>
        <w:tab/>
        <w:t>архитектуры,</w:t>
      </w:r>
    </w:p>
    <w:p w:rsidR="002010FC" w:rsidRDefault="00CA6407">
      <w:pPr>
        <w:pStyle w:val="20"/>
        <w:shd w:val="clear" w:color="auto" w:fill="auto"/>
        <w:spacing w:after="0" w:line="322" w:lineRule="exact"/>
        <w:jc w:val="both"/>
      </w:pPr>
      <w:r>
        <w:t>градостроительства.</w:t>
      </w:r>
    </w:p>
    <w:p w:rsidR="002010FC" w:rsidRDefault="00CA6407">
      <w:pPr>
        <w:pStyle w:val="20"/>
        <w:numPr>
          <w:ilvl w:val="1"/>
          <w:numId w:val="9"/>
        </w:numPr>
        <w:shd w:val="clear" w:color="auto" w:fill="auto"/>
        <w:tabs>
          <w:tab w:val="left" w:pos="1446"/>
        </w:tabs>
        <w:spacing w:after="0" w:line="322" w:lineRule="exact"/>
        <w:ind w:firstLine="740"/>
        <w:jc w:val="both"/>
      </w:pPr>
      <w:r>
        <w:t>Предоставление услуги осуществляется без взимания платы.</w:t>
      </w:r>
    </w:p>
    <w:p w:rsidR="002010FC" w:rsidRDefault="00CA6407">
      <w:pPr>
        <w:pStyle w:val="20"/>
        <w:numPr>
          <w:ilvl w:val="1"/>
          <w:numId w:val="9"/>
        </w:numPr>
        <w:shd w:val="clear" w:color="auto" w:fill="auto"/>
        <w:tabs>
          <w:tab w:val="left" w:pos="1388"/>
        </w:tabs>
        <w:spacing w:after="0" w:line="322" w:lineRule="exact"/>
        <w:ind w:firstLine="740"/>
        <w:jc w:val="both"/>
      </w:pPr>
      <w:proofErr w:type="gramStart"/>
      <w:r>
        <w:lastRenderedPageBreak/>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2010FC" w:rsidRDefault="00CA6407">
      <w:pPr>
        <w:pStyle w:val="20"/>
        <w:shd w:val="clear" w:color="auto" w:fill="auto"/>
        <w:spacing w:after="0" w:line="322" w:lineRule="exact"/>
        <w:ind w:firstLine="740"/>
        <w:jc w:val="both"/>
      </w:pPr>
      <w: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010FC" w:rsidRDefault="00CA6407">
      <w:pPr>
        <w:pStyle w:val="20"/>
        <w:shd w:val="clear" w:color="auto" w:fill="auto"/>
        <w:spacing w:after="0" w:line="322" w:lineRule="exact"/>
        <w:ind w:firstLine="74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010FC" w:rsidRDefault="00CA6407">
      <w:pPr>
        <w:pStyle w:val="20"/>
        <w:shd w:val="clear" w:color="auto" w:fill="auto"/>
        <w:tabs>
          <w:tab w:val="left" w:pos="1086"/>
        </w:tabs>
        <w:spacing w:after="0" w:line="322" w:lineRule="exact"/>
        <w:ind w:firstLine="740"/>
        <w:jc w:val="both"/>
      </w:pPr>
      <w:r>
        <w:t>б)</w:t>
      </w:r>
      <w:r>
        <w:tab/>
        <w:t>в электронной форме посредством электронной почты.</w:t>
      </w:r>
    </w:p>
    <w:p w:rsidR="002010FC" w:rsidRDefault="00CA6407" w:rsidP="00D77F77">
      <w:pPr>
        <w:pStyle w:val="20"/>
        <w:shd w:val="clear" w:color="auto" w:fill="auto"/>
        <w:tabs>
          <w:tab w:val="left" w:pos="1262"/>
          <w:tab w:val="left" w:pos="6739"/>
        </w:tabs>
        <w:spacing w:after="0" w:line="322" w:lineRule="exact"/>
        <w:ind w:firstLine="740"/>
        <w:jc w:val="both"/>
      </w:pPr>
      <w:proofErr w:type="gramStart"/>
      <w:r>
        <w:t>На основании запроса сведения о ходе рассмотрения уведомления о сносе, уведомления о завершении сноса доводятся до заявителя в устной форме (при личн</w:t>
      </w:r>
      <w:r w:rsidR="00D77F77">
        <w:t>ом</w:t>
      </w:r>
      <w:r w:rsidR="00D77F77">
        <w:tab/>
        <w:t xml:space="preserve">обращении либо по телефону в  </w:t>
      </w:r>
      <w:r>
        <w:t>Уполномоченный орган,</w:t>
      </w:r>
      <w:r w:rsidR="00D77F77">
        <w:t xml:space="preserve"> </w:t>
      </w:r>
      <w: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010FC" w:rsidRDefault="002772F1" w:rsidP="002772F1">
      <w:pPr>
        <w:pStyle w:val="20"/>
        <w:shd w:val="clear" w:color="auto" w:fill="auto"/>
        <w:tabs>
          <w:tab w:val="left" w:pos="1446"/>
        </w:tabs>
        <w:spacing w:after="0" w:line="322" w:lineRule="exact"/>
        <w:jc w:val="both"/>
      </w:pPr>
      <w:r>
        <w:t xml:space="preserve">          2.22.</w:t>
      </w:r>
      <w:r w:rsidR="00CA6407">
        <w:t xml:space="preserve">Максимальный срок ожидания в очереди при подаче запроса о предоставлении </w:t>
      </w:r>
      <w:r w:rsidR="003D3544">
        <w:t>муниципальной</w:t>
      </w:r>
      <w:r w:rsidR="00CA6407">
        <w:t xml:space="preserve"> услуги и при получении результата предоставления </w:t>
      </w:r>
      <w:r w:rsidR="003D3544">
        <w:t>муниципальной</w:t>
      </w:r>
      <w:r w:rsidR="00CA6407">
        <w:t xml:space="preserve"> услуги в Уполномоченном органе или многофункциональном центре составляет не более 15 минут.</w:t>
      </w:r>
    </w:p>
    <w:p w:rsidR="002010FC" w:rsidRDefault="002772F1" w:rsidP="002772F1">
      <w:pPr>
        <w:pStyle w:val="20"/>
        <w:shd w:val="clear" w:color="auto" w:fill="auto"/>
        <w:tabs>
          <w:tab w:val="left" w:pos="1632"/>
        </w:tabs>
        <w:spacing w:after="0" w:line="322" w:lineRule="exact"/>
        <w:jc w:val="both"/>
      </w:pPr>
      <w:r>
        <w:t xml:space="preserve">          2.23.</w:t>
      </w:r>
      <w:r w:rsidR="00CA6407">
        <w:t xml:space="preserve">Услуги, необходимые и обязательные для предоставления </w:t>
      </w:r>
      <w:r w:rsidR="003D3544">
        <w:t>муниципальной</w:t>
      </w:r>
      <w:r w:rsidR="00CA6407">
        <w:t xml:space="preserve"> услуги, отсутствуют.</w:t>
      </w:r>
    </w:p>
    <w:p w:rsidR="002010FC" w:rsidRDefault="002772F1" w:rsidP="002772F1">
      <w:pPr>
        <w:pStyle w:val="20"/>
        <w:shd w:val="clear" w:color="auto" w:fill="auto"/>
        <w:tabs>
          <w:tab w:val="left" w:pos="1632"/>
        </w:tabs>
        <w:spacing w:after="0" w:line="322" w:lineRule="exact"/>
        <w:jc w:val="both"/>
      </w:pPr>
      <w:r>
        <w:t xml:space="preserve">          2.24</w:t>
      </w:r>
      <w:proofErr w:type="gramStart"/>
      <w:r>
        <w:t xml:space="preserve"> </w:t>
      </w:r>
      <w:r w:rsidR="00CA6407">
        <w:t>П</w:t>
      </w:r>
      <w:proofErr w:type="gramEnd"/>
      <w:r w:rsidR="00CA6407">
        <w:t xml:space="preserve">ри предоставлении </w:t>
      </w:r>
      <w:r w:rsidR="003D3544">
        <w:t>муниципальной</w:t>
      </w:r>
      <w:r w:rsidR="00CA6407">
        <w:t xml:space="preserve"> услуги запрещается требовать от заявителя:</w:t>
      </w:r>
    </w:p>
    <w:p w:rsidR="002010FC" w:rsidRDefault="00CA6407">
      <w:pPr>
        <w:pStyle w:val="20"/>
        <w:shd w:val="clear" w:color="auto" w:fill="auto"/>
        <w:spacing w:after="0" w:line="322" w:lineRule="exact"/>
        <w:ind w:firstLine="7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D3544">
        <w:t>муниципальной</w:t>
      </w:r>
      <w:r>
        <w:t xml:space="preserve"> услуги;</w:t>
      </w:r>
    </w:p>
    <w:p w:rsidR="002010FC" w:rsidRDefault="00CA6407">
      <w:pPr>
        <w:pStyle w:val="20"/>
        <w:shd w:val="clear" w:color="auto" w:fill="auto"/>
        <w:tabs>
          <w:tab w:val="left" w:pos="1402"/>
        </w:tabs>
        <w:spacing w:after="0" w:line="322" w:lineRule="exact"/>
        <w:ind w:firstLine="7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EE2FB5" w:rsidRPr="00EE2FB5">
        <w:rPr>
          <w:rStyle w:val="22"/>
          <w:i w:val="0"/>
        </w:rPr>
        <w:t>Кировской области</w:t>
      </w:r>
      <w:r>
        <w:t xml:space="preserve">, муниципальными правовыми актами </w:t>
      </w:r>
      <w:r w:rsidR="00EE2FB5" w:rsidRPr="00EE2FB5">
        <w:rPr>
          <w:rStyle w:val="22"/>
          <w:i w:val="0"/>
        </w:rPr>
        <w:t xml:space="preserve">администрации </w:t>
      </w:r>
      <w:r w:rsidR="00D77F77">
        <w:rPr>
          <w:rStyle w:val="22"/>
          <w:i w:val="0"/>
        </w:rPr>
        <w:t>Старотушкинского</w:t>
      </w:r>
      <w:r w:rsidR="00EE2FB5" w:rsidRPr="00EE2FB5">
        <w:rPr>
          <w:rStyle w:val="22"/>
          <w:i w:val="0"/>
        </w:rPr>
        <w:t xml:space="preserve"> сельского поселения</w:t>
      </w:r>
      <w:r>
        <w:t xml:space="preserve"> </w:t>
      </w:r>
      <w:r w:rsidR="00EE2FB5">
        <w:t xml:space="preserve">Малмыжского района Кировской области </w:t>
      </w:r>
      <w:r>
        <w:t xml:space="preserve">находятся в распоряжении органов, предоставляющих </w:t>
      </w:r>
      <w:r w:rsidR="003D3544">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t xml:space="preserve"> 6 статьи 7 Федерального закона от 27 июля 2010 года №</w:t>
      </w:r>
      <w:r>
        <w:tab/>
        <w:t xml:space="preserve">210-ФЗ «Об </w:t>
      </w:r>
      <w:r>
        <w:lastRenderedPageBreak/>
        <w:t xml:space="preserve">организации предоставления </w:t>
      </w:r>
      <w:proofErr w:type="gramStart"/>
      <w:r>
        <w:t>государственных</w:t>
      </w:r>
      <w:proofErr w:type="gramEnd"/>
      <w:r>
        <w:t xml:space="preserve"> и</w:t>
      </w:r>
    </w:p>
    <w:p w:rsidR="002010FC" w:rsidRDefault="00CA6407">
      <w:pPr>
        <w:pStyle w:val="20"/>
        <w:shd w:val="clear" w:color="auto" w:fill="auto"/>
        <w:spacing w:after="0" w:line="322" w:lineRule="exact"/>
        <w:jc w:val="both"/>
      </w:pPr>
      <w:r>
        <w:t>муниципальных услуг» (далее - Федеральный закон № 210-ФЗ);</w:t>
      </w:r>
    </w:p>
    <w:p w:rsidR="002010FC" w:rsidRDefault="00CA6407">
      <w:pPr>
        <w:pStyle w:val="20"/>
        <w:shd w:val="clear" w:color="auto" w:fill="auto"/>
        <w:tabs>
          <w:tab w:val="left" w:pos="5214"/>
          <w:tab w:val="left" w:pos="7177"/>
          <w:tab w:val="left" w:pos="9414"/>
        </w:tabs>
        <w:spacing w:after="0" w:line="322" w:lineRule="exact"/>
        <w:ind w:firstLine="740"/>
        <w:jc w:val="both"/>
      </w:pPr>
      <w:r>
        <w:t>Представления документов и</w:t>
      </w:r>
      <w:r>
        <w:tab/>
        <w:t>информации,</w:t>
      </w:r>
      <w:r>
        <w:tab/>
        <w:t>отсутствие и</w:t>
      </w:r>
      <w:r>
        <w:tab/>
        <w:t>(или)</w:t>
      </w:r>
    </w:p>
    <w:p w:rsidR="002010FC" w:rsidRDefault="00CA6407">
      <w:pPr>
        <w:pStyle w:val="20"/>
        <w:shd w:val="clear" w:color="auto" w:fill="auto"/>
        <w:spacing w:after="0" w:line="322" w:lineRule="exact"/>
        <w:jc w:val="both"/>
      </w:pPr>
      <w:proofErr w:type="gramStart"/>
      <w:r>
        <w:t>недостоверность</w:t>
      </w:r>
      <w:proofErr w:type="gramEnd"/>
      <w:r>
        <w:t xml:space="preserve"> которых не указывались при первоначальном отказе в приеме документов, необходимых для предоставления </w:t>
      </w:r>
      <w:r w:rsidR="003D3544">
        <w:t>муниципальной</w:t>
      </w:r>
      <w:r>
        <w:t xml:space="preserve"> услуги, либо в предоставлении </w:t>
      </w:r>
      <w:r w:rsidR="003D3544">
        <w:t>муниципальной</w:t>
      </w:r>
      <w:r>
        <w:t xml:space="preserve"> услуги, за исключением следующих случаев:</w:t>
      </w:r>
    </w:p>
    <w:p w:rsidR="002010FC" w:rsidRDefault="00CA6407">
      <w:pPr>
        <w:pStyle w:val="20"/>
        <w:shd w:val="clear" w:color="auto" w:fill="auto"/>
        <w:spacing w:after="0" w:line="322" w:lineRule="exact"/>
        <w:ind w:firstLine="740"/>
        <w:jc w:val="both"/>
      </w:pPr>
      <w:r>
        <w:t xml:space="preserve">изменение требований нормативных правовых актов, касающихся предоставления </w:t>
      </w:r>
      <w:r w:rsidR="003D3544">
        <w:t>муниципальной</w:t>
      </w:r>
      <w:r>
        <w:t xml:space="preserve"> услуги, после первоначальной подачи уведомления о сносе, уведомления о завершении сноса;</w:t>
      </w:r>
    </w:p>
    <w:p w:rsidR="002010FC" w:rsidRDefault="00CA6407">
      <w:pPr>
        <w:pStyle w:val="20"/>
        <w:shd w:val="clear" w:color="auto" w:fill="auto"/>
        <w:spacing w:after="0" w:line="322" w:lineRule="exact"/>
        <w:ind w:firstLine="740"/>
        <w:jc w:val="both"/>
      </w:pPr>
      <w: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3D3544">
        <w:t>муниципальной</w:t>
      </w:r>
      <w:r>
        <w:t xml:space="preserve"> услуги, либо в предоставлении </w:t>
      </w:r>
      <w:r w:rsidR="003D3544">
        <w:t>муниципальной</w:t>
      </w:r>
      <w:r>
        <w:t xml:space="preserve"> услуги и не включенных в представленный ранее комплект документов;</w:t>
      </w:r>
    </w:p>
    <w:p w:rsidR="002010FC" w:rsidRDefault="00CA6407">
      <w:pPr>
        <w:pStyle w:val="20"/>
        <w:shd w:val="clear" w:color="auto" w:fill="auto"/>
        <w:spacing w:after="0" w:line="322" w:lineRule="exact"/>
        <w:ind w:firstLine="7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D3544">
        <w:t>муниципальной</w:t>
      </w:r>
      <w:r>
        <w:t xml:space="preserve"> услуги, либо в предоставлении </w:t>
      </w:r>
      <w:r w:rsidR="003D3544">
        <w:t xml:space="preserve">муниципальной </w:t>
      </w:r>
      <w:r>
        <w:t>услуги;</w:t>
      </w:r>
    </w:p>
    <w:p w:rsidR="002010FC" w:rsidRDefault="00CA6407">
      <w:pPr>
        <w:pStyle w:val="20"/>
        <w:shd w:val="clear" w:color="auto" w:fill="auto"/>
        <w:spacing w:after="0" w:line="322" w:lineRule="exact"/>
        <w:ind w:firstLine="7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3D3544">
        <w:t>муниципальной</w:t>
      </w:r>
      <w:r>
        <w:t xml:space="preserve"> услуги, либо в предоставлении </w:t>
      </w:r>
      <w:r w:rsidR="003D3544">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w:t>
      </w:r>
      <w:r w:rsidR="003D3544">
        <w:t xml:space="preserve">муниципальной </w:t>
      </w:r>
      <w: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010FC" w:rsidRDefault="002772F1" w:rsidP="002772F1">
      <w:pPr>
        <w:pStyle w:val="20"/>
        <w:shd w:val="clear" w:color="auto" w:fill="auto"/>
        <w:tabs>
          <w:tab w:val="left" w:pos="1402"/>
        </w:tabs>
        <w:spacing w:after="0" w:line="322" w:lineRule="exact"/>
        <w:jc w:val="both"/>
      </w:pPr>
      <w:r>
        <w:t xml:space="preserve">         2.25.</w:t>
      </w:r>
      <w:r w:rsidR="00CA6407">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3D3544">
        <w:t>муниципальной</w:t>
      </w:r>
      <w:r w:rsidR="00CA6407">
        <w:t xml:space="preserve"> услуги, а также выдача результатов предоставления </w:t>
      </w:r>
      <w:r w:rsidR="003D3544">
        <w:t>муниципальной</w:t>
      </w:r>
      <w:r w:rsidR="00CA6407">
        <w:t xml:space="preserve"> услуги, должно обеспечивать удобство для граждан с точки зрения пешеходной доступности от остановок общественного транспорта.</w:t>
      </w:r>
    </w:p>
    <w:p w:rsidR="002010FC" w:rsidRDefault="00CA6407">
      <w:pPr>
        <w:pStyle w:val="20"/>
        <w:shd w:val="clear" w:color="auto" w:fill="auto"/>
        <w:spacing w:after="0" w:line="322" w:lineRule="exact"/>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010FC" w:rsidRDefault="00CA6407">
      <w:pPr>
        <w:pStyle w:val="20"/>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7A40C2">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010FC" w:rsidRDefault="00CA6407">
      <w:pPr>
        <w:pStyle w:val="20"/>
        <w:shd w:val="clear" w:color="auto" w:fill="auto"/>
        <w:tabs>
          <w:tab w:val="left" w:pos="4723"/>
        </w:tabs>
        <w:spacing w:after="0" w:line="322" w:lineRule="exact"/>
        <w:ind w:firstLine="740"/>
        <w:jc w:val="both"/>
      </w:pPr>
      <w: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D3544">
        <w:t>муниципальная</w:t>
      </w:r>
      <w:r>
        <w:t xml:space="preserve"> услуга, оборудуются</w:t>
      </w:r>
    </w:p>
    <w:p w:rsidR="002010FC" w:rsidRDefault="00CA6407">
      <w:pPr>
        <w:pStyle w:val="20"/>
        <w:shd w:val="clear" w:color="auto" w:fill="auto"/>
        <w:spacing w:after="0" w:line="322" w:lineRule="exact"/>
        <w:jc w:val="both"/>
      </w:pP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010FC" w:rsidRDefault="00CA6407">
      <w:pPr>
        <w:pStyle w:val="20"/>
        <w:shd w:val="clear" w:color="auto" w:fill="auto"/>
        <w:spacing w:after="0" w:line="322" w:lineRule="exact"/>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010FC" w:rsidRDefault="00CA6407">
      <w:pPr>
        <w:pStyle w:val="20"/>
        <w:shd w:val="clear" w:color="auto" w:fill="auto"/>
        <w:spacing w:after="0" w:line="322" w:lineRule="exact"/>
        <w:ind w:left="740" w:right="4520"/>
        <w:jc w:val="left"/>
      </w:pPr>
      <w:r>
        <w:t>местонахождение и юридический адрес; режим работы; график приема;</w:t>
      </w:r>
    </w:p>
    <w:p w:rsidR="002010FC" w:rsidRDefault="00CA6407">
      <w:pPr>
        <w:pStyle w:val="20"/>
        <w:shd w:val="clear" w:color="auto" w:fill="auto"/>
        <w:spacing w:after="0" w:line="322" w:lineRule="exact"/>
        <w:ind w:firstLine="740"/>
        <w:jc w:val="both"/>
      </w:pPr>
      <w:r>
        <w:t>номера телефонов для справок.</w:t>
      </w:r>
    </w:p>
    <w:p w:rsidR="002010FC" w:rsidRDefault="00CA6407">
      <w:pPr>
        <w:pStyle w:val="20"/>
        <w:shd w:val="clear" w:color="auto" w:fill="auto"/>
        <w:spacing w:after="0" w:line="322" w:lineRule="exact"/>
        <w:ind w:firstLine="740"/>
        <w:jc w:val="both"/>
      </w:pPr>
      <w:r>
        <w:t xml:space="preserve">Помещения, в которых предоставляется </w:t>
      </w:r>
      <w:r w:rsidR="003D3544">
        <w:t>муниципальная</w:t>
      </w:r>
      <w:r>
        <w:t xml:space="preserve"> услуга, должны соответствовать санитарно-эпидемиологическим правилам и нормативам.</w:t>
      </w:r>
    </w:p>
    <w:p w:rsidR="002010FC" w:rsidRDefault="00CA6407">
      <w:pPr>
        <w:pStyle w:val="20"/>
        <w:shd w:val="clear" w:color="auto" w:fill="auto"/>
        <w:spacing w:after="0" w:line="322" w:lineRule="exact"/>
        <w:ind w:firstLine="740"/>
        <w:jc w:val="both"/>
      </w:pPr>
      <w:r>
        <w:t xml:space="preserve">Помещения, в которых предоставляется </w:t>
      </w:r>
      <w:r w:rsidR="003D3544">
        <w:t>муниципальная</w:t>
      </w:r>
      <w:r>
        <w:t xml:space="preserve"> услуга, оснащаются:</w:t>
      </w:r>
    </w:p>
    <w:p w:rsidR="002010FC" w:rsidRDefault="00CA6407">
      <w:pPr>
        <w:pStyle w:val="20"/>
        <w:shd w:val="clear" w:color="auto" w:fill="auto"/>
        <w:spacing w:after="0" w:line="322" w:lineRule="exact"/>
        <w:ind w:left="740" w:right="164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010FC" w:rsidRDefault="00CA6407">
      <w:pPr>
        <w:pStyle w:val="20"/>
        <w:shd w:val="clear" w:color="auto" w:fill="auto"/>
        <w:spacing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10FC" w:rsidRDefault="00CA6407">
      <w:pPr>
        <w:pStyle w:val="20"/>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10FC" w:rsidRDefault="00CA6407">
      <w:pPr>
        <w:pStyle w:val="20"/>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2010FC" w:rsidRDefault="00CA6407">
      <w:pPr>
        <w:pStyle w:val="20"/>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rsidR="002010FC" w:rsidRDefault="00CA6407">
      <w:pPr>
        <w:pStyle w:val="20"/>
        <w:shd w:val="clear" w:color="auto" w:fill="auto"/>
        <w:spacing w:after="0" w:line="322" w:lineRule="exact"/>
        <w:ind w:firstLine="740"/>
        <w:jc w:val="left"/>
      </w:pPr>
      <w:r>
        <w:t>номера кабинета и наименования отдела;</w:t>
      </w:r>
    </w:p>
    <w:p w:rsidR="002010FC" w:rsidRDefault="00CA6407">
      <w:pPr>
        <w:pStyle w:val="20"/>
        <w:shd w:val="clear" w:color="auto" w:fill="auto"/>
        <w:spacing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2010FC" w:rsidRDefault="00CA6407">
      <w:pPr>
        <w:pStyle w:val="20"/>
        <w:shd w:val="clear" w:color="auto" w:fill="auto"/>
        <w:spacing w:after="0"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10FC" w:rsidRDefault="00CA6407">
      <w:pPr>
        <w:pStyle w:val="20"/>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010FC" w:rsidRDefault="00CA6407">
      <w:pPr>
        <w:pStyle w:val="20"/>
        <w:shd w:val="clear" w:color="auto" w:fill="auto"/>
        <w:spacing w:after="0" w:line="322" w:lineRule="exact"/>
        <w:ind w:firstLine="740"/>
        <w:jc w:val="left"/>
      </w:pPr>
      <w:r>
        <w:t>При предоставлении государственной (муниципальной) услуги инвалидам обеспечиваются:</w:t>
      </w:r>
    </w:p>
    <w:p w:rsidR="002010FC" w:rsidRDefault="00CA6407">
      <w:pPr>
        <w:pStyle w:val="20"/>
        <w:shd w:val="clear" w:color="auto" w:fill="auto"/>
        <w:spacing w:after="0" w:line="322" w:lineRule="exact"/>
        <w:ind w:firstLine="740"/>
        <w:jc w:val="left"/>
      </w:pPr>
      <w:r>
        <w:t>возможность беспрепятственного доступа к объекту (зданию, помещению), в котором предоставляется муници</w:t>
      </w:r>
      <w:r w:rsidR="003D3544">
        <w:t>пальная</w:t>
      </w:r>
      <w:r>
        <w:t xml:space="preserve"> услуга;</w:t>
      </w:r>
    </w:p>
    <w:p w:rsidR="002010FC" w:rsidRDefault="00CA6407">
      <w:pPr>
        <w:pStyle w:val="20"/>
        <w:shd w:val="clear" w:color="auto" w:fill="auto"/>
        <w:spacing w:after="0" w:line="322" w:lineRule="exact"/>
        <w:ind w:firstLine="740"/>
        <w:jc w:val="both"/>
      </w:pPr>
      <w:r>
        <w:t xml:space="preserve">возможность самостоятельного передвижения по территории, на которой </w:t>
      </w:r>
      <w:r>
        <w:lastRenderedPageBreak/>
        <w:t>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2010FC" w:rsidRDefault="00CA6407">
      <w:pPr>
        <w:pStyle w:val="20"/>
        <w:shd w:val="clear" w:color="auto" w:fill="auto"/>
        <w:spacing w:after="0" w:line="322" w:lineRule="exact"/>
        <w:ind w:firstLine="740"/>
        <w:jc w:val="left"/>
      </w:pPr>
      <w:r>
        <w:t>сопровождение инвалидов, имеющих стойкие расстройства функции зрения и самостоятельного передвижения;</w:t>
      </w:r>
    </w:p>
    <w:p w:rsidR="002010FC" w:rsidRDefault="00CA6407">
      <w:pPr>
        <w:pStyle w:val="20"/>
        <w:shd w:val="clear" w:color="auto" w:fill="auto"/>
        <w:spacing w:after="0" w:line="322" w:lineRule="exact"/>
        <w:ind w:firstLine="74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D3544">
        <w:t>муниципальная</w:t>
      </w:r>
      <w:r>
        <w:t xml:space="preserve"> услуга, и к </w:t>
      </w:r>
      <w:r w:rsidR="003D3544">
        <w:t>муниципальной</w:t>
      </w:r>
      <w:r>
        <w:t xml:space="preserve"> услуге с учетом ограничений их жизнедеятельности;</w:t>
      </w:r>
    </w:p>
    <w:p w:rsidR="002010FC" w:rsidRDefault="00CA6407">
      <w:pPr>
        <w:pStyle w:val="20"/>
        <w:shd w:val="clear" w:color="auto" w:fill="auto"/>
        <w:spacing w:after="0" w:line="322" w:lineRule="exact"/>
        <w:ind w:firstLine="74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2010FC" w:rsidRDefault="00CA6407">
      <w:pPr>
        <w:pStyle w:val="20"/>
        <w:shd w:val="clear" w:color="auto" w:fill="auto"/>
        <w:spacing w:after="0" w:line="322" w:lineRule="exact"/>
        <w:ind w:firstLine="74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3D3544">
        <w:t>муниципальная</w:t>
      </w:r>
      <w:proofErr w:type="gramEnd"/>
      <w:r>
        <w:t xml:space="preserve"> услуги;</w:t>
      </w:r>
    </w:p>
    <w:p w:rsidR="002010FC" w:rsidRDefault="00CA6407">
      <w:pPr>
        <w:pStyle w:val="20"/>
        <w:shd w:val="clear" w:color="auto" w:fill="auto"/>
        <w:spacing w:after="0" w:line="322" w:lineRule="exact"/>
        <w:ind w:firstLine="740"/>
        <w:jc w:val="left"/>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2010FC" w:rsidRDefault="002772F1" w:rsidP="002772F1">
      <w:pPr>
        <w:pStyle w:val="20"/>
        <w:shd w:val="clear" w:color="auto" w:fill="auto"/>
        <w:tabs>
          <w:tab w:val="left" w:pos="1862"/>
        </w:tabs>
        <w:spacing w:after="0" w:line="322" w:lineRule="exact"/>
        <w:jc w:val="left"/>
      </w:pPr>
      <w:r>
        <w:t xml:space="preserve">          2.26. </w:t>
      </w:r>
      <w:r w:rsidR="00CA6407">
        <w:t>Основными показателями доступности предоставления государственной (муниципальной) услуги являются:</w:t>
      </w:r>
    </w:p>
    <w:p w:rsidR="002010FC" w:rsidRDefault="00CA6407">
      <w:pPr>
        <w:pStyle w:val="20"/>
        <w:shd w:val="clear" w:color="auto" w:fill="auto"/>
        <w:spacing w:after="0" w:line="322" w:lineRule="exact"/>
        <w:ind w:firstLine="740"/>
        <w:jc w:val="both"/>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2010FC" w:rsidRDefault="00CA6407">
      <w:pPr>
        <w:pStyle w:val="20"/>
        <w:shd w:val="clear" w:color="auto" w:fill="auto"/>
        <w:spacing w:after="0" w:line="322" w:lineRule="exact"/>
        <w:ind w:firstLine="740"/>
        <w:jc w:val="both"/>
      </w:pPr>
      <w:r>
        <w:t xml:space="preserve">возможность получения заявителем уведомлений о предоставлении </w:t>
      </w:r>
      <w:r w:rsidR="003D3544">
        <w:t>муниципальной</w:t>
      </w:r>
      <w:r>
        <w:t xml:space="preserve"> услуги с помощью ЕПГУ, регионального портала;</w:t>
      </w:r>
    </w:p>
    <w:p w:rsidR="002010FC" w:rsidRDefault="00CA6407">
      <w:pPr>
        <w:pStyle w:val="20"/>
        <w:shd w:val="clear" w:color="auto" w:fill="auto"/>
        <w:spacing w:after="0" w:line="322" w:lineRule="exact"/>
        <w:ind w:firstLine="740"/>
        <w:jc w:val="both"/>
      </w:pPr>
      <w:r>
        <w:t xml:space="preserve">возможность получения информации о ходе предоставления </w:t>
      </w:r>
      <w:r w:rsidR="003D3544">
        <w:t>муниципальной</w:t>
      </w:r>
      <w:r>
        <w:t xml:space="preserve"> услуги, в том числе с использованием информационно - коммуникационных технологий.</w:t>
      </w:r>
    </w:p>
    <w:p w:rsidR="002010FC" w:rsidRDefault="002772F1" w:rsidP="002772F1">
      <w:pPr>
        <w:pStyle w:val="20"/>
        <w:shd w:val="clear" w:color="auto" w:fill="auto"/>
        <w:tabs>
          <w:tab w:val="left" w:pos="1413"/>
        </w:tabs>
        <w:spacing w:after="0" w:line="322" w:lineRule="exact"/>
        <w:jc w:val="both"/>
      </w:pPr>
      <w:r>
        <w:t xml:space="preserve">         2.27.</w:t>
      </w:r>
      <w:r w:rsidR="00CA6407">
        <w:t xml:space="preserve">Основными показателями качества предоставления </w:t>
      </w:r>
      <w:r w:rsidR="003D3544">
        <w:t xml:space="preserve">муниципальной </w:t>
      </w:r>
      <w:r w:rsidR="00CA6407">
        <w:t>услуги являются:</w:t>
      </w:r>
    </w:p>
    <w:p w:rsidR="002010FC" w:rsidRDefault="00CA6407">
      <w:pPr>
        <w:pStyle w:val="20"/>
        <w:shd w:val="clear" w:color="auto" w:fill="auto"/>
        <w:spacing w:after="0" w:line="322" w:lineRule="exact"/>
        <w:ind w:firstLine="740"/>
        <w:jc w:val="both"/>
      </w:pPr>
      <w:r>
        <w:t xml:space="preserve">своевременность предоставления </w:t>
      </w:r>
      <w:r w:rsidR="003D3544">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2010FC" w:rsidRDefault="00CA6407">
      <w:pPr>
        <w:pStyle w:val="20"/>
        <w:shd w:val="clear" w:color="auto" w:fill="auto"/>
        <w:spacing w:after="0" w:line="322" w:lineRule="exact"/>
        <w:ind w:firstLine="740"/>
        <w:jc w:val="both"/>
      </w:pPr>
      <w:r>
        <w:t xml:space="preserve">минимально возможное количество взаимодействий гражданина с должностными лицами, участвующими в предоставлении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2010FC" w:rsidRDefault="00CA6407">
      <w:pPr>
        <w:pStyle w:val="20"/>
        <w:shd w:val="clear" w:color="auto" w:fill="auto"/>
        <w:spacing w:after="0" w:line="322" w:lineRule="exact"/>
        <w:ind w:firstLine="740"/>
        <w:jc w:val="both"/>
      </w:pPr>
      <w:r>
        <w:t xml:space="preserve">отсутствие нарушений установленных сроков в процессе предоставления </w:t>
      </w:r>
      <w:r w:rsidR="003D3544">
        <w:t xml:space="preserve">муниципальной </w:t>
      </w:r>
      <w:r>
        <w:t xml:space="preserve"> услуги;</w:t>
      </w:r>
    </w:p>
    <w:p w:rsidR="002010FC" w:rsidRDefault="00CA6407">
      <w:pPr>
        <w:pStyle w:val="20"/>
        <w:shd w:val="clear" w:color="auto" w:fill="auto"/>
        <w:tabs>
          <w:tab w:val="left" w:pos="4661"/>
          <w:tab w:val="left" w:pos="8472"/>
        </w:tabs>
        <w:spacing w:after="0" w:line="322" w:lineRule="exact"/>
        <w:ind w:firstLine="74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D3544">
        <w:t xml:space="preserve">муниципальной </w:t>
      </w:r>
      <w:r>
        <w:t xml:space="preserve"> услуги,</w:t>
      </w:r>
      <w:r>
        <w:tab/>
        <w:t>по итогам</w:t>
      </w:r>
    </w:p>
    <w:p w:rsidR="002010FC" w:rsidRDefault="00CA6407">
      <w:pPr>
        <w:pStyle w:val="20"/>
        <w:shd w:val="clear" w:color="auto" w:fill="auto"/>
        <w:spacing w:after="300" w:line="322" w:lineRule="exact"/>
        <w:jc w:val="both"/>
      </w:pPr>
      <w:proofErr w:type="gramStart"/>
      <w:r>
        <w:t>рассмотрения</w:t>
      </w:r>
      <w:proofErr w:type="gramEnd"/>
      <w:r>
        <w:t xml:space="preserve"> которых вынесены решения об удовлетворении (частичном </w:t>
      </w:r>
      <w:r>
        <w:lastRenderedPageBreak/>
        <w:t>удовлетворении) требований заявителей.</w:t>
      </w:r>
    </w:p>
    <w:p w:rsidR="002010FC" w:rsidRDefault="00CA6407">
      <w:pPr>
        <w:pStyle w:val="30"/>
        <w:numPr>
          <w:ilvl w:val="0"/>
          <w:numId w:val="1"/>
        </w:numPr>
        <w:shd w:val="clear" w:color="auto" w:fill="auto"/>
        <w:tabs>
          <w:tab w:val="left" w:pos="1304"/>
        </w:tabs>
        <w:spacing w:before="0" w:after="300"/>
        <w:ind w:left="160" w:firstLine="58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010FC" w:rsidRDefault="00CA6407">
      <w:pPr>
        <w:pStyle w:val="20"/>
        <w:numPr>
          <w:ilvl w:val="0"/>
          <w:numId w:val="12"/>
        </w:numPr>
        <w:shd w:val="clear" w:color="auto" w:fill="auto"/>
        <w:tabs>
          <w:tab w:val="left" w:pos="1274"/>
        </w:tabs>
        <w:spacing w:after="0" w:line="322" w:lineRule="exact"/>
        <w:ind w:firstLine="740"/>
        <w:jc w:val="both"/>
      </w:pPr>
      <w:r>
        <w:t xml:space="preserve">Предоставление </w:t>
      </w:r>
      <w:r w:rsidR="003D3544">
        <w:t xml:space="preserve">муниципальной </w:t>
      </w:r>
      <w:r>
        <w:t xml:space="preserve"> услуги включает в себя следующие административные процедуры:</w:t>
      </w:r>
    </w:p>
    <w:p w:rsidR="002010FC" w:rsidRDefault="00CA6407">
      <w:pPr>
        <w:pStyle w:val="20"/>
        <w:numPr>
          <w:ilvl w:val="0"/>
          <w:numId w:val="13"/>
        </w:numPr>
        <w:shd w:val="clear" w:color="auto" w:fill="auto"/>
        <w:tabs>
          <w:tab w:val="left" w:pos="1409"/>
        </w:tabs>
        <w:spacing w:after="0" w:line="322" w:lineRule="exact"/>
        <w:ind w:firstLine="740"/>
        <w:jc w:val="both"/>
      </w:pPr>
      <w:r>
        <w:t>проверка документов и регистрация заявления;</w:t>
      </w:r>
    </w:p>
    <w:p w:rsidR="002010FC" w:rsidRDefault="00CA6407">
      <w:pPr>
        <w:pStyle w:val="20"/>
        <w:numPr>
          <w:ilvl w:val="0"/>
          <w:numId w:val="13"/>
        </w:numPr>
        <w:shd w:val="clear" w:color="auto" w:fill="auto"/>
        <w:tabs>
          <w:tab w:val="left" w:pos="1409"/>
        </w:tabs>
        <w:spacing w:after="0" w:line="322" w:lineRule="exact"/>
        <w:ind w:firstLine="7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010FC" w:rsidRDefault="00CA6407">
      <w:pPr>
        <w:pStyle w:val="20"/>
        <w:numPr>
          <w:ilvl w:val="0"/>
          <w:numId w:val="13"/>
        </w:numPr>
        <w:shd w:val="clear" w:color="auto" w:fill="auto"/>
        <w:tabs>
          <w:tab w:val="left" w:pos="1409"/>
        </w:tabs>
        <w:spacing w:after="0" w:line="322" w:lineRule="exact"/>
        <w:ind w:firstLine="740"/>
        <w:jc w:val="both"/>
      </w:pPr>
      <w:r>
        <w:t>рассмотрение документов и сведений;</w:t>
      </w:r>
    </w:p>
    <w:p w:rsidR="002010FC" w:rsidRDefault="00CA6407">
      <w:pPr>
        <w:pStyle w:val="20"/>
        <w:numPr>
          <w:ilvl w:val="0"/>
          <w:numId w:val="13"/>
        </w:numPr>
        <w:shd w:val="clear" w:color="auto" w:fill="auto"/>
        <w:tabs>
          <w:tab w:val="left" w:pos="1409"/>
        </w:tabs>
        <w:spacing w:after="0" w:line="322" w:lineRule="exact"/>
        <w:ind w:firstLine="740"/>
        <w:jc w:val="both"/>
      </w:pPr>
      <w:r>
        <w:t>принятие решения;</w:t>
      </w:r>
    </w:p>
    <w:p w:rsidR="002010FC" w:rsidRDefault="00CA6407">
      <w:pPr>
        <w:pStyle w:val="20"/>
        <w:numPr>
          <w:ilvl w:val="0"/>
          <w:numId w:val="13"/>
        </w:numPr>
        <w:shd w:val="clear" w:color="auto" w:fill="auto"/>
        <w:tabs>
          <w:tab w:val="left" w:pos="1409"/>
        </w:tabs>
        <w:spacing w:after="0" w:line="322" w:lineRule="exact"/>
        <w:ind w:firstLine="740"/>
        <w:jc w:val="both"/>
      </w:pPr>
      <w:r>
        <w:t>выдача результата;</w:t>
      </w:r>
    </w:p>
    <w:p w:rsidR="002010FC" w:rsidRDefault="00CA6407">
      <w:pPr>
        <w:pStyle w:val="20"/>
        <w:numPr>
          <w:ilvl w:val="0"/>
          <w:numId w:val="13"/>
        </w:numPr>
        <w:shd w:val="clear" w:color="auto" w:fill="auto"/>
        <w:tabs>
          <w:tab w:val="left" w:pos="1409"/>
        </w:tabs>
        <w:spacing w:after="0" w:line="322" w:lineRule="exact"/>
        <w:ind w:firstLine="740"/>
        <w:jc w:val="both"/>
      </w:pPr>
      <w:r>
        <w:t>внесение результата государственной услуги в реестр юридически значимых записей.</w:t>
      </w:r>
    </w:p>
    <w:p w:rsidR="002010FC" w:rsidRDefault="00CA6407">
      <w:pPr>
        <w:pStyle w:val="20"/>
        <w:shd w:val="clear" w:color="auto" w:fill="auto"/>
        <w:spacing w:after="0" w:line="322" w:lineRule="exact"/>
        <w:ind w:firstLine="740"/>
        <w:jc w:val="both"/>
      </w:pPr>
      <w:r>
        <w:t>Описание административных процедур представлено в Приложении № к настоящему Административному регламенту»</w:t>
      </w:r>
    </w:p>
    <w:p w:rsidR="002010FC" w:rsidRDefault="00CA6407">
      <w:pPr>
        <w:pStyle w:val="20"/>
        <w:shd w:val="clear" w:color="auto" w:fill="auto"/>
        <w:spacing w:after="0" w:line="322" w:lineRule="exact"/>
        <w:ind w:firstLine="740"/>
        <w:jc w:val="both"/>
      </w:pPr>
      <w:r>
        <w:t>В приложениях к типовому административному регламенту предлагаем предусмотреть формы документов согласно приложению.</w:t>
      </w:r>
    </w:p>
    <w:p w:rsidR="002010FC" w:rsidRDefault="00CA6407">
      <w:pPr>
        <w:pStyle w:val="20"/>
        <w:shd w:val="clear" w:color="auto" w:fill="auto"/>
        <w:spacing w:after="0" w:line="322" w:lineRule="exact"/>
        <w:ind w:firstLine="740"/>
        <w:jc w:val="both"/>
      </w:pPr>
      <w:r>
        <w:t>прием, проверка документов и регистрация уведомления о планируемом сносе, уведомления о завершении сноса;</w:t>
      </w:r>
    </w:p>
    <w:p w:rsidR="002010FC" w:rsidRDefault="00CA6407">
      <w:pPr>
        <w:pStyle w:val="20"/>
        <w:shd w:val="clear" w:color="auto" w:fill="auto"/>
        <w:spacing w:after="0" w:line="322" w:lineRule="exact"/>
        <w:ind w:firstLine="740"/>
        <w:jc w:val="both"/>
      </w:pPr>
      <w:r>
        <w:t xml:space="preserve">получение сведений посредством межведомственного информационного взаимодействия, в </w:t>
      </w:r>
      <w:proofErr w:type="spellStart"/>
      <w:r>
        <w:t>т.ч</w:t>
      </w:r>
      <w:proofErr w:type="spellEnd"/>
      <w: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010FC" w:rsidRDefault="00CA6407">
      <w:pPr>
        <w:pStyle w:val="20"/>
        <w:shd w:val="clear" w:color="auto" w:fill="auto"/>
        <w:spacing w:after="0" w:line="322" w:lineRule="exact"/>
        <w:ind w:firstLine="740"/>
        <w:jc w:val="both"/>
      </w:pPr>
      <w:r>
        <w:t>рассмотрение документов и сведений;</w:t>
      </w:r>
    </w:p>
    <w:p w:rsidR="002010FC" w:rsidRDefault="00CA6407">
      <w:pPr>
        <w:pStyle w:val="20"/>
        <w:shd w:val="clear" w:color="auto" w:fill="auto"/>
        <w:spacing w:after="0" w:line="322" w:lineRule="exact"/>
        <w:ind w:firstLine="740"/>
        <w:jc w:val="both"/>
      </w:pPr>
      <w:r>
        <w:t>принятие решения;</w:t>
      </w:r>
    </w:p>
    <w:p w:rsidR="002010FC" w:rsidRDefault="00CA6407">
      <w:pPr>
        <w:pStyle w:val="20"/>
        <w:shd w:val="clear" w:color="auto" w:fill="auto"/>
        <w:spacing w:after="0" w:line="322" w:lineRule="exact"/>
        <w:ind w:firstLine="740"/>
        <w:jc w:val="both"/>
      </w:pPr>
      <w:r>
        <w:t>выдача результата.</w:t>
      </w:r>
    </w:p>
    <w:p w:rsidR="002010FC" w:rsidRDefault="00CA6407">
      <w:pPr>
        <w:pStyle w:val="20"/>
        <w:numPr>
          <w:ilvl w:val="0"/>
          <w:numId w:val="12"/>
        </w:numPr>
        <w:shd w:val="clear" w:color="auto" w:fill="auto"/>
        <w:tabs>
          <w:tab w:val="left" w:pos="1320"/>
        </w:tabs>
        <w:spacing w:after="0" w:line="322" w:lineRule="exact"/>
        <w:ind w:firstLine="740"/>
        <w:jc w:val="both"/>
      </w:pPr>
      <w:r>
        <w:t xml:space="preserve">При предоставлении </w:t>
      </w:r>
      <w:r w:rsidR="003D3544">
        <w:t>муниципальной</w:t>
      </w:r>
      <w:r>
        <w:t xml:space="preserve"> услуги в электронной форме заявителю обеспечиваются:</w:t>
      </w:r>
    </w:p>
    <w:p w:rsidR="002010FC" w:rsidRDefault="00CA6407">
      <w:pPr>
        <w:pStyle w:val="20"/>
        <w:shd w:val="clear" w:color="auto" w:fill="auto"/>
        <w:spacing w:after="0" w:line="322" w:lineRule="exact"/>
        <w:ind w:firstLine="740"/>
        <w:jc w:val="both"/>
      </w:pPr>
      <w:r>
        <w:t xml:space="preserve">получение информации о порядке и сроках предоставления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формирование уведомления о сносе, уведомления о завершении сноса;</w:t>
      </w:r>
    </w:p>
    <w:p w:rsidR="002010FC" w:rsidRDefault="00CA6407">
      <w:pPr>
        <w:pStyle w:val="20"/>
        <w:shd w:val="clear" w:color="auto" w:fill="auto"/>
        <w:spacing w:after="0" w:line="322" w:lineRule="exact"/>
        <w:ind w:firstLine="740"/>
        <w:jc w:val="both"/>
      </w:pPr>
      <w: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 xml:space="preserve">получение результата предоставления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получение сведений о ходе рассмотрения уведомления о сносе, уведомления о завершении сноса;</w:t>
      </w:r>
    </w:p>
    <w:p w:rsidR="002010FC" w:rsidRDefault="00CA6407">
      <w:pPr>
        <w:pStyle w:val="20"/>
        <w:shd w:val="clear" w:color="auto" w:fill="auto"/>
        <w:spacing w:after="0" w:line="322" w:lineRule="exact"/>
        <w:ind w:firstLine="740"/>
        <w:jc w:val="both"/>
      </w:pPr>
      <w:r>
        <w:t xml:space="preserve">осуществление оценки качества предоставления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D3544">
        <w:lastRenderedPageBreak/>
        <w:t xml:space="preserve">муниципального </w:t>
      </w:r>
      <w:r>
        <w:t>служащего.</w:t>
      </w:r>
    </w:p>
    <w:p w:rsidR="002010FC" w:rsidRDefault="00CA6407">
      <w:pPr>
        <w:pStyle w:val="20"/>
        <w:numPr>
          <w:ilvl w:val="0"/>
          <w:numId w:val="12"/>
        </w:numPr>
        <w:shd w:val="clear" w:color="auto" w:fill="auto"/>
        <w:tabs>
          <w:tab w:val="left" w:pos="1320"/>
        </w:tabs>
        <w:spacing w:after="0" w:line="322" w:lineRule="exact"/>
        <w:ind w:firstLine="740"/>
        <w:jc w:val="both"/>
      </w:pPr>
      <w:r>
        <w:t>Формирование уведомления о планируемом сносе, уведомления о завершении сноса.</w:t>
      </w:r>
    </w:p>
    <w:p w:rsidR="002010FC" w:rsidRDefault="00CA6407">
      <w:pPr>
        <w:pStyle w:val="20"/>
        <w:shd w:val="clear" w:color="auto" w:fill="auto"/>
        <w:spacing w:after="0" w:line="322" w:lineRule="exact"/>
        <w:ind w:firstLine="740"/>
        <w:jc w:val="both"/>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2010FC" w:rsidRDefault="00CA6407">
      <w:pPr>
        <w:pStyle w:val="20"/>
        <w:shd w:val="clear" w:color="auto" w:fill="auto"/>
        <w:spacing w:after="0" w:line="322" w:lineRule="exact"/>
        <w:ind w:firstLine="740"/>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2010FC" w:rsidRDefault="00CA6407">
      <w:pPr>
        <w:pStyle w:val="20"/>
        <w:shd w:val="clear" w:color="auto" w:fill="auto"/>
        <w:spacing w:after="0" w:line="322" w:lineRule="exact"/>
        <w:ind w:firstLine="740"/>
        <w:jc w:val="both"/>
      </w:pPr>
      <w:r>
        <w:t>При формировании уведомления о сносе, уведомления о завершении сноса заявителю обеспечивается:</w:t>
      </w:r>
    </w:p>
    <w:p w:rsidR="002010FC" w:rsidRDefault="00CA6407">
      <w:pPr>
        <w:pStyle w:val="20"/>
        <w:shd w:val="clear" w:color="auto" w:fill="auto"/>
        <w:tabs>
          <w:tab w:val="left" w:pos="1320"/>
        </w:tabs>
        <w:spacing w:after="0" w:line="322" w:lineRule="exact"/>
        <w:ind w:firstLine="740"/>
        <w:jc w:val="both"/>
      </w:pPr>
      <w:r>
        <w:t>а)</w:t>
      </w:r>
      <w:r>
        <w:tab/>
        <w:t>возможность копирования и сохранения уведомления о сносе,</w:t>
      </w:r>
    </w:p>
    <w:p w:rsidR="002010FC" w:rsidRDefault="00CA6407">
      <w:pPr>
        <w:pStyle w:val="20"/>
        <w:shd w:val="clear" w:color="auto" w:fill="auto"/>
        <w:tabs>
          <w:tab w:val="left" w:pos="2885"/>
          <w:tab w:val="left" w:pos="4858"/>
        </w:tabs>
        <w:spacing w:after="0" w:line="322" w:lineRule="exact"/>
        <w:jc w:val="both"/>
      </w:pPr>
      <w:r>
        <w:t>уведомления о завершении сноса и иных документов, указанных в Административном</w:t>
      </w:r>
      <w:r>
        <w:tab/>
        <w:t>регламенте,</w:t>
      </w:r>
      <w:r>
        <w:tab/>
        <w:t>необходимых для предоставления</w:t>
      </w:r>
    </w:p>
    <w:p w:rsidR="002010FC" w:rsidRDefault="003D3544">
      <w:pPr>
        <w:pStyle w:val="20"/>
        <w:shd w:val="clear" w:color="auto" w:fill="auto"/>
        <w:spacing w:after="0" w:line="322" w:lineRule="exact"/>
        <w:jc w:val="both"/>
      </w:pPr>
      <w:r>
        <w:t>муниципальной</w:t>
      </w:r>
      <w:r w:rsidR="00CA6407">
        <w:t xml:space="preserve"> услуги;</w:t>
      </w:r>
    </w:p>
    <w:p w:rsidR="002010FC" w:rsidRDefault="00CA6407">
      <w:pPr>
        <w:pStyle w:val="20"/>
        <w:shd w:val="clear" w:color="auto" w:fill="auto"/>
        <w:tabs>
          <w:tab w:val="left" w:pos="1090"/>
        </w:tabs>
        <w:spacing w:after="0" w:line="322" w:lineRule="exact"/>
        <w:ind w:firstLine="740"/>
        <w:jc w:val="both"/>
      </w:pPr>
      <w:r>
        <w:t>б)</w:t>
      </w:r>
      <w:r>
        <w:tab/>
        <w:t>возможность печати на бумажном носителе копии электронной формы уведомления о сносе, уведомления о завершении сноса;</w:t>
      </w:r>
    </w:p>
    <w:p w:rsidR="002010FC" w:rsidRDefault="00CA6407">
      <w:pPr>
        <w:pStyle w:val="20"/>
        <w:shd w:val="clear" w:color="auto" w:fill="auto"/>
        <w:tabs>
          <w:tab w:val="left" w:pos="1114"/>
        </w:tabs>
        <w:spacing w:after="0" w:line="322" w:lineRule="exact"/>
        <w:ind w:firstLine="740"/>
        <w:jc w:val="both"/>
      </w:pPr>
      <w:proofErr w:type="gramStart"/>
      <w:r>
        <w:t>в)</w:t>
      </w:r>
      <w: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2010FC" w:rsidRDefault="00CA6407">
      <w:pPr>
        <w:pStyle w:val="20"/>
        <w:shd w:val="clear" w:color="auto" w:fill="auto"/>
        <w:tabs>
          <w:tab w:val="left" w:pos="1062"/>
        </w:tabs>
        <w:spacing w:after="0" w:line="322" w:lineRule="exact"/>
        <w:ind w:firstLine="740"/>
        <w:jc w:val="both"/>
      </w:pPr>
      <w:r>
        <w:t>г)</w:t>
      </w:r>
      <w: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010FC" w:rsidRDefault="00CA6407">
      <w:pPr>
        <w:pStyle w:val="20"/>
        <w:shd w:val="clear" w:color="auto" w:fill="auto"/>
        <w:tabs>
          <w:tab w:val="left" w:pos="1114"/>
        </w:tabs>
        <w:spacing w:after="0" w:line="322" w:lineRule="exact"/>
        <w:ind w:firstLine="740"/>
        <w:jc w:val="both"/>
      </w:pPr>
      <w:r>
        <w:t>д)</w:t>
      </w:r>
      <w: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2010FC" w:rsidRDefault="00CA6407">
      <w:pPr>
        <w:pStyle w:val="20"/>
        <w:shd w:val="clear" w:color="auto" w:fill="auto"/>
        <w:tabs>
          <w:tab w:val="left" w:pos="1076"/>
        </w:tabs>
        <w:spacing w:after="0" w:line="322" w:lineRule="exact"/>
        <w:ind w:firstLine="740"/>
        <w:jc w:val="both"/>
      </w:pPr>
      <w:r>
        <w:t>е)</w:t>
      </w:r>
      <w: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2010FC" w:rsidRDefault="00CA6407">
      <w:pPr>
        <w:pStyle w:val="20"/>
        <w:shd w:val="clear" w:color="auto" w:fill="auto"/>
        <w:spacing w:after="0" w:line="322" w:lineRule="exact"/>
        <w:ind w:firstLine="740"/>
        <w:jc w:val="both"/>
      </w:pPr>
      <w:r>
        <w:t xml:space="preserve">Сформированное и подписанное уведомления о сносе, уведомления о завершении сноса и иные документы, необходимые для предоставления </w:t>
      </w:r>
      <w:r w:rsidR="003D3544">
        <w:t>муниципальной</w:t>
      </w:r>
      <w:r>
        <w:t xml:space="preserve"> услуги, направляются в Уполномоченный орган посредством ЕПГУ, регионального портала.</w:t>
      </w:r>
    </w:p>
    <w:p w:rsidR="002010FC" w:rsidRDefault="00CA6407">
      <w:pPr>
        <w:pStyle w:val="20"/>
        <w:numPr>
          <w:ilvl w:val="0"/>
          <w:numId w:val="12"/>
        </w:numPr>
        <w:shd w:val="clear" w:color="auto" w:fill="auto"/>
        <w:tabs>
          <w:tab w:val="left" w:pos="1277"/>
        </w:tabs>
        <w:spacing w:after="0" w:line="322" w:lineRule="exact"/>
        <w:ind w:firstLine="740"/>
        <w:jc w:val="both"/>
      </w:pPr>
      <w:r>
        <w:t xml:space="preserve">Уполномоченный орган обеспечивает в срок не позднее 1 рабочего дня с </w:t>
      </w:r>
      <w:r>
        <w:lastRenderedPageBreak/>
        <w:t>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2010FC" w:rsidRDefault="00CA6407">
      <w:pPr>
        <w:pStyle w:val="20"/>
        <w:shd w:val="clear" w:color="auto" w:fill="auto"/>
        <w:tabs>
          <w:tab w:val="left" w:pos="1114"/>
        </w:tabs>
        <w:spacing w:after="0" w:line="322" w:lineRule="exact"/>
        <w:ind w:firstLine="740"/>
        <w:jc w:val="both"/>
      </w:pPr>
      <w:r>
        <w:t>а)</w:t>
      </w:r>
      <w:r>
        <w:tab/>
        <w:t xml:space="preserve">прием документов, необходимых для предоставления </w:t>
      </w:r>
      <w:r w:rsidR="00A16797">
        <w:t xml:space="preserve">муниципальной </w:t>
      </w:r>
      <w:r>
        <w:t>услуги, и направление заявителю электронного сообщения о поступлении уведомления о сносе, уведомления о завершении сноса;</w:t>
      </w:r>
    </w:p>
    <w:p w:rsidR="002010FC" w:rsidRDefault="00CA6407">
      <w:pPr>
        <w:pStyle w:val="20"/>
        <w:shd w:val="clear" w:color="auto" w:fill="auto"/>
        <w:tabs>
          <w:tab w:val="left" w:pos="1114"/>
        </w:tabs>
        <w:spacing w:after="0" w:line="322" w:lineRule="exact"/>
        <w:ind w:firstLine="740"/>
        <w:jc w:val="both"/>
      </w:pPr>
      <w:r>
        <w:t>б)</w:t>
      </w:r>
      <w: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A16797">
        <w:t xml:space="preserve">муниципальной </w:t>
      </w:r>
      <w:r>
        <w:t xml:space="preserve"> услуги.</w:t>
      </w:r>
    </w:p>
    <w:p w:rsidR="002010FC" w:rsidRDefault="00CA6407">
      <w:pPr>
        <w:pStyle w:val="20"/>
        <w:numPr>
          <w:ilvl w:val="0"/>
          <w:numId w:val="12"/>
        </w:numPr>
        <w:shd w:val="clear" w:color="auto" w:fill="auto"/>
        <w:tabs>
          <w:tab w:val="left" w:pos="1277"/>
        </w:tabs>
        <w:spacing w:after="0" w:line="322" w:lineRule="exact"/>
        <w:ind w:firstLine="740"/>
        <w:jc w:val="both"/>
      </w:pPr>
      <w:proofErr w:type="gramStart"/>
      <w: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A16797">
        <w:t xml:space="preserve"> муниципальной </w:t>
      </w:r>
      <w:r>
        <w:t xml:space="preserve"> услуги (далее - ГИС).</w:t>
      </w:r>
      <w:proofErr w:type="gramEnd"/>
    </w:p>
    <w:p w:rsidR="002010FC" w:rsidRDefault="00CA6407">
      <w:pPr>
        <w:pStyle w:val="20"/>
        <w:shd w:val="clear" w:color="auto" w:fill="auto"/>
        <w:spacing w:after="0" w:line="322" w:lineRule="exact"/>
        <w:ind w:firstLine="740"/>
        <w:jc w:val="both"/>
      </w:pPr>
      <w:r>
        <w:t>Ответственное должностное лицо:</w:t>
      </w:r>
    </w:p>
    <w:p w:rsidR="002010FC" w:rsidRDefault="00CA6407">
      <w:pPr>
        <w:pStyle w:val="20"/>
        <w:shd w:val="clear" w:color="auto" w:fill="auto"/>
        <w:spacing w:after="0" w:line="322" w:lineRule="exact"/>
        <w:ind w:firstLine="740"/>
        <w:jc w:val="both"/>
      </w:pPr>
      <w: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2010FC" w:rsidRDefault="00CA6407">
      <w:pPr>
        <w:pStyle w:val="20"/>
        <w:shd w:val="clear" w:color="auto" w:fill="auto"/>
        <w:spacing w:after="0" w:line="322" w:lineRule="exact"/>
        <w:ind w:firstLine="740"/>
        <w:jc w:val="both"/>
      </w:pPr>
      <w:r>
        <w:t>рассматривает поступившие уведомления о сносе, уведомления о завершении сноса и приложенные образы документов (документы);</w:t>
      </w:r>
    </w:p>
    <w:p w:rsidR="002010FC" w:rsidRDefault="00CA6407">
      <w:pPr>
        <w:pStyle w:val="20"/>
        <w:shd w:val="clear" w:color="auto" w:fill="auto"/>
        <w:spacing w:after="0" w:line="322" w:lineRule="exact"/>
        <w:ind w:firstLine="740"/>
        <w:jc w:val="both"/>
      </w:pPr>
      <w:r>
        <w:t>производит действия в соответствии с пунктом 3.4 настоящего Административного регламента.</w:t>
      </w:r>
    </w:p>
    <w:p w:rsidR="002010FC" w:rsidRDefault="00CA6407">
      <w:pPr>
        <w:pStyle w:val="20"/>
        <w:numPr>
          <w:ilvl w:val="0"/>
          <w:numId w:val="12"/>
        </w:numPr>
        <w:shd w:val="clear" w:color="auto" w:fill="auto"/>
        <w:tabs>
          <w:tab w:val="left" w:pos="1293"/>
        </w:tabs>
        <w:spacing w:after="0" w:line="322" w:lineRule="exact"/>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2010FC" w:rsidRDefault="00CA6407">
      <w:pPr>
        <w:pStyle w:val="20"/>
        <w:shd w:val="clear" w:color="auto" w:fill="auto"/>
        <w:tabs>
          <w:tab w:val="left" w:pos="4618"/>
        </w:tabs>
        <w:spacing w:after="0" w:line="322" w:lineRule="exact"/>
        <w:ind w:firstLine="740"/>
        <w:jc w:val="both"/>
      </w:pPr>
      <w:r>
        <w:t>в форме электронного</w:t>
      </w:r>
      <w:r>
        <w:tab/>
        <w:t>документа, подписанного усиленной</w:t>
      </w:r>
    </w:p>
    <w:p w:rsidR="002010FC" w:rsidRDefault="00CA6407">
      <w:pPr>
        <w:pStyle w:val="20"/>
        <w:shd w:val="clear" w:color="auto" w:fill="auto"/>
        <w:spacing w:after="0" w:line="322" w:lineRule="exact"/>
        <w:jc w:val="both"/>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010FC" w:rsidRDefault="00CA6407">
      <w:pPr>
        <w:pStyle w:val="20"/>
        <w:shd w:val="clear" w:color="auto" w:fill="auto"/>
        <w:tabs>
          <w:tab w:val="left" w:pos="4618"/>
        </w:tabs>
        <w:spacing w:after="0" w:line="322" w:lineRule="exact"/>
        <w:ind w:firstLine="740"/>
        <w:jc w:val="both"/>
      </w:pPr>
      <w:r>
        <w:t>в виде бумажного документа, подтверждающего содержание электронного документа, который заявитель</w:t>
      </w:r>
      <w:r>
        <w:tab/>
        <w:t xml:space="preserve">получает при личном обращении </w:t>
      </w:r>
      <w:proofErr w:type="gramStart"/>
      <w:r>
        <w:t>в</w:t>
      </w:r>
      <w:proofErr w:type="gramEnd"/>
    </w:p>
    <w:p w:rsidR="002010FC" w:rsidRDefault="00CA6407">
      <w:pPr>
        <w:pStyle w:val="20"/>
        <w:shd w:val="clear" w:color="auto" w:fill="auto"/>
        <w:spacing w:after="0" w:line="322" w:lineRule="exact"/>
        <w:jc w:val="both"/>
      </w:pPr>
      <w:r>
        <w:t xml:space="preserve">многофункциональном </w:t>
      </w:r>
      <w:proofErr w:type="gramStart"/>
      <w:r>
        <w:t>центре</w:t>
      </w:r>
      <w:proofErr w:type="gramEnd"/>
      <w:r>
        <w:t>.</w:t>
      </w:r>
    </w:p>
    <w:p w:rsidR="002010FC" w:rsidRDefault="00CA6407">
      <w:pPr>
        <w:pStyle w:val="20"/>
        <w:numPr>
          <w:ilvl w:val="0"/>
          <w:numId w:val="12"/>
        </w:numPr>
        <w:shd w:val="clear" w:color="auto" w:fill="auto"/>
        <w:tabs>
          <w:tab w:val="left" w:pos="1293"/>
        </w:tabs>
        <w:spacing w:after="0" w:line="322" w:lineRule="exact"/>
        <w:ind w:firstLine="740"/>
        <w:jc w:val="both"/>
      </w:pPr>
      <w: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A16797">
        <w:t>муниципальной</w:t>
      </w:r>
      <w: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2010FC" w:rsidRDefault="00CA6407">
      <w:pPr>
        <w:pStyle w:val="20"/>
        <w:shd w:val="clear" w:color="auto" w:fill="auto"/>
        <w:tabs>
          <w:tab w:val="left" w:pos="6246"/>
        </w:tabs>
        <w:spacing w:after="0" w:line="322" w:lineRule="exact"/>
        <w:ind w:firstLine="740"/>
        <w:jc w:val="both"/>
      </w:pPr>
      <w:r>
        <w:t xml:space="preserve">При предоставлении </w:t>
      </w:r>
      <w:r w:rsidR="00A16797">
        <w:t xml:space="preserve"> муниципальной </w:t>
      </w:r>
      <w:r>
        <w:t xml:space="preserve"> услуги </w:t>
      </w:r>
      <w:proofErr w:type="gramStart"/>
      <w:r>
        <w:t>в</w:t>
      </w:r>
      <w:proofErr w:type="gramEnd"/>
    </w:p>
    <w:p w:rsidR="002010FC" w:rsidRDefault="00CA6407">
      <w:pPr>
        <w:pStyle w:val="20"/>
        <w:shd w:val="clear" w:color="auto" w:fill="auto"/>
        <w:spacing w:after="0" w:line="322" w:lineRule="exact"/>
        <w:jc w:val="both"/>
      </w:pPr>
      <w:r>
        <w:t>электронной форме заявителю направляется:</w:t>
      </w:r>
    </w:p>
    <w:p w:rsidR="002010FC" w:rsidRDefault="00CA6407">
      <w:pPr>
        <w:pStyle w:val="20"/>
        <w:shd w:val="clear" w:color="auto" w:fill="auto"/>
        <w:tabs>
          <w:tab w:val="left" w:pos="1061"/>
        </w:tabs>
        <w:spacing w:after="0" w:line="322" w:lineRule="exact"/>
        <w:ind w:firstLine="740"/>
        <w:jc w:val="both"/>
      </w:pPr>
      <w:proofErr w:type="gramStart"/>
      <w:r>
        <w:t>а)</w:t>
      </w:r>
      <w:r>
        <w:tab/>
        <w:t xml:space="preserve">уведомление о приеме и регистрации уведомления о сносе, уведомления о завершении сноса и иных документов, необходимых для предоставления </w:t>
      </w:r>
      <w:r w:rsidR="00A16797">
        <w:t xml:space="preserve">муниципальной </w:t>
      </w:r>
      <w:r>
        <w:t xml:space="preserve"> услуги, содержащее сведения о факте приема уведомления о сносе, </w:t>
      </w:r>
      <w:r>
        <w:lastRenderedPageBreak/>
        <w:t xml:space="preserve">уведомления о завершении сноса и документов, необходимых для предоставления </w:t>
      </w:r>
      <w:r w:rsidR="00A16797">
        <w:t xml:space="preserve">муниципальной </w:t>
      </w:r>
      <w:r>
        <w:t xml:space="preserve">услуги, и начале процедуры предоставления </w:t>
      </w:r>
      <w:r w:rsidR="00A16797">
        <w:t xml:space="preserve">муниципальной </w:t>
      </w:r>
      <w:r>
        <w:t xml:space="preserve">услуги, а также сведения о дате и времени окончания предоставления </w:t>
      </w:r>
      <w:r w:rsidR="00A16797">
        <w:t xml:space="preserve">муниципальной </w:t>
      </w:r>
      <w:r>
        <w:t xml:space="preserve"> услуги либо мотивированный отказ</w:t>
      </w:r>
      <w:proofErr w:type="gramEnd"/>
      <w:r>
        <w:t xml:space="preserve"> в приеме документов, необходимых для предоставления </w:t>
      </w:r>
      <w:r w:rsidR="00A16797">
        <w:t xml:space="preserve"> муниципальной </w:t>
      </w:r>
      <w:r>
        <w:t xml:space="preserve"> услуги;</w:t>
      </w:r>
    </w:p>
    <w:p w:rsidR="002010FC" w:rsidRDefault="00CA6407">
      <w:pPr>
        <w:pStyle w:val="20"/>
        <w:shd w:val="clear" w:color="auto" w:fill="auto"/>
        <w:tabs>
          <w:tab w:val="left" w:pos="1066"/>
        </w:tabs>
        <w:spacing w:after="0" w:line="322" w:lineRule="exact"/>
        <w:ind w:firstLine="740"/>
        <w:jc w:val="both"/>
      </w:pPr>
      <w:r>
        <w:t>б)</w:t>
      </w:r>
      <w:r>
        <w:tab/>
        <w:t xml:space="preserve">уведомление о результатах рассмотрения документов, необходимых для предоставления </w:t>
      </w:r>
      <w:r w:rsidR="00A16797">
        <w:t>муниципальной</w:t>
      </w:r>
      <w:r>
        <w:t xml:space="preserve"> услуги, содержащее сведения о принятии положительного решения о предоставлении </w:t>
      </w:r>
      <w:r w:rsidR="00A16797">
        <w:t>муниципальной</w:t>
      </w:r>
      <w:r>
        <w:t xml:space="preserve"> услуги и возможности получить результат предоставления </w:t>
      </w:r>
      <w:r w:rsidR="00A16797">
        <w:t>муниципальной</w:t>
      </w:r>
      <w:r>
        <w:t xml:space="preserve"> услуги либо мотивированный отказ в предоставлении </w:t>
      </w:r>
      <w:r w:rsidR="00A16797">
        <w:t>муниципальной</w:t>
      </w:r>
      <w:r>
        <w:t xml:space="preserve"> услуги.</w:t>
      </w:r>
    </w:p>
    <w:p w:rsidR="002010FC" w:rsidRDefault="00CA6407">
      <w:pPr>
        <w:pStyle w:val="20"/>
        <w:numPr>
          <w:ilvl w:val="0"/>
          <w:numId w:val="12"/>
        </w:numPr>
        <w:shd w:val="clear" w:color="auto" w:fill="auto"/>
        <w:tabs>
          <w:tab w:val="left" w:pos="1293"/>
        </w:tabs>
        <w:spacing w:after="0" w:line="322" w:lineRule="exact"/>
        <w:ind w:firstLine="740"/>
        <w:jc w:val="both"/>
      </w:pPr>
      <w:r>
        <w:t>Оценка качества предоставления муниципальной услуги.</w:t>
      </w:r>
    </w:p>
    <w:p w:rsidR="002010FC" w:rsidRDefault="00CA6407">
      <w:pPr>
        <w:pStyle w:val="20"/>
        <w:shd w:val="clear" w:color="auto" w:fill="auto"/>
        <w:tabs>
          <w:tab w:val="left" w:pos="1061"/>
          <w:tab w:val="left" w:pos="1882"/>
        </w:tabs>
        <w:spacing w:after="0" w:line="322" w:lineRule="exact"/>
        <w:ind w:firstLine="740"/>
        <w:jc w:val="both"/>
      </w:pPr>
      <w:proofErr w:type="gramStart"/>
      <w:r>
        <w:t xml:space="preserve">Оценка качества предоставления </w:t>
      </w:r>
      <w:r w:rsidR="00A16797">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A16797">
        <w:t xml:space="preserve">муниципальных услуг, </w:t>
      </w:r>
      <w:r>
        <w:t xml:space="preserve">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w:t>
      </w:r>
      <w:proofErr w:type="gramEnd"/>
      <w:r>
        <w:t xml:space="preserve"> руководителей территориальных органов федеральных органов исполнительной власти</w:t>
      </w:r>
      <w:r>
        <w:tab/>
        <w:t>(их</w:t>
      </w:r>
      <w:r>
        <w:tab/>
        <w:t>структурных подразделений) и территориальных органов</w:t>
      </w:r>
    </w:p>
    <w:p w:rsidR="002010FC" w:rsidRDefault="00CA6407">
      <w:pPr>
        <w:pStyle w:val="20"/>
        <w:shd w:val="clear" w:color="auto" w:fill="auto"/>
        <w:tabs>
          <w:tab w:val="left" w:pos="6835"/>
          <w:tab w:val="left" w:pos="8174"/>
        </w:tabs>
        <w:spacing w:after="0" w:line="322" w:lineRule="exact"/>
        <w:jc w:val="both"/>
      </w:pPr>
      <w:r>
        <w:t>государственных внебюджетных фондов (их региональных отделений) с учетом качества предоставления государственных</w:t>
      </w:r>
      <w:r>
        <w:tab/>
        <w:t>услуг,</w:t>
      </w:r>
      <w:r>
        <w:tab/>
        <w:t>руководителей</w:t>
      </w:r>
    </w:p>
    <w:p w:rsidR="002010FC" w:rsidRDefault="00CA6407" w:rsidP="00A16797">
      <w:pPr>
        <w:pStyle w:val="20"/>
        <w:shd w:val="clear" w:color="auto" w:fill="auto"/>
        <w:tabs>
          <w:tab w:val="left" w:pos="7188"/>
        </w:tabs>
        <w:spacing w:after="0" w:line="322" w:lineRule="exact"/>
        <w:jc w:val="both"/>
      </w:pPr>
      <w:r>
        <w:t>многофункци</w:t>
      </w:r>
      <w:r w:rsidR="00A16797">
        <w:t xml:space="preserve">ональных центров предоставления </w:t>
      </w:r>
      <w:r>
        <w:t>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w:t>
      </w:r>
      <w:r w:rsidR="00A16797">
        <w:t xml:space="preserve">нии исполнения соответствующими </w:t>
      </w:r>
      <w:r>
        <w:t>руководителями</w:t>
      </w:r>
      <w:r w:rsidR="00A16797">
        <w:t xml:space="preserve"> </w:t>
      </w:r>
      <w:r w:rsidR="00A16797">
        <w:tab/>
        <w:t xml:space="preserve">своих </w:t>
      </w:r>
      <w:r>
        <w:t>должностных</w:t>
      </w:r>
      <w:r w:rsidR="00A16797">
        <w:t xml:space="preserve"> </w:t>
      </w:r>
      <w:r>
        <w:t>обязанностей».</w:t>
      </w:r>
    </w:p>
    <w:p w:rsidR="002010FC" w:rsidRDefault="00CA6407">
      <w:pPr>
        <w:pStyle w:val="20"/>
        <w:numPr>
          <w:ilvl w:val="0"/>
          <w:numId w:val="12"/>
        </w:numPr>
        <w:shd w:val="clear" w:color="auto" w:fill="auto"/>
        <w:tabs>
          <w:tab w:val="left" w:pos="1325"/>
          <w:tab w:val="left" w:pos="1392"/>
        </w:tabs>
        <w:spacing w:after="0" w:line="322" w:lineRule="exact"/>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tab/>
        <w:t>«О федеральной государственной информационной системе,</w:t>
      </w:r>
    </w:p>
    <w:p w:rsidR="002010FC" w:rsidRDefault="00CA6407">
      <w:pPr>
        <w:pStyle w:val="20"/>
        <w:shd w:val="clear" w:color="auto" w:fill="auto"/>
        <w:spacing w:after="333" w:line="322" w:lineRule="exact"/>
        <w:jc w:val="both"/>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10FC" w:rsidRDefault="00CA6407">
      <w:pPr>
        <w:pStyle w:val="10"/>
        <w:keepNext/>
        <w:keepLines/>
        <w:numPr>
          <w:ilvl w:val="0"/>
          <w:numId w:val="1"/>
        </w:numPr>
        <w:shd w:val="clear" w:color="auto" w:fill="auto"/>
        <w:tabs>
          <w:tab w:val="left" w:pos="1242"/>
        </w:tabs>
        <w:spacing w:before="0" w:after="299" w:line="280" w:lineRule="exact"/>
        <w:ind w:firstLine="740"/>
      </w:pPr>
      <w:bookmarkStart w:id="3" w:name="bookmark2"/>
      <w:r>
        <w:t xml:space="preserve">Формы </w:t>
      </w:r>
      <w:proofErr w:type="gramStart"/>
      <w:r>
        <w:t>контроля за</w:t>
      </w:r>
      <w:proofErr w:type="gramEnd"/>
      <w:r>
        <w:t xml:space="preserve"> исполнением административного регламента</w:t>
      </w:r>
      <w:bookmarkEnd w:id="3"/>
    </w:p>
    <w:p w:rsidR="002010FC" w:rsidRDefault="00CA6407">
      <w:pPr>
        <w:pStyle w:val="20"/>
        <w:numPr>
          <w:ilvl w:val="0"/>
          <w:numId w:val="14"/>
        </w:numPr>
        <w:shd w:val="clear" w:color="auto" w:fill="auto"/>
        <w:tabs>
          <w:tab w:val="left" w:pos="1325"/>
        </w:tabs>
        <w:spacing w:after="0" w:line="322" w:lineRule="exact"/>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w:t>
      </w:r>
      <w:r>
        <w:lastRenderedPageBreak/>
        <w:t>предоставлением муниципальной услуги.</w:t>
      </w:r>
    </w:p>
    <w:p w:rsidR="002010FC" w:rsidRDefault="00CA6407">
      <w:pPr>
        <w:pStyle w:val="20"/>
        <w:shd w:val="clear" w:color="auto" w:fill="auto"/>
        <w:spacing w:after="0"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010FC" w:rsidRDefault="00CA6407">
      <w:pPr>
        <w:pStyle w:val="20"/>
        <w:shd w:val="clear" w:color="auto" w:fill="auto"/>
        <w:spacing w:after="0" w:line="322" w:lineRule="exact"/>
        <w:ind w:firstLine="580"/>
        <w:jc w:val="both"/>
      </w:pPr>
      <w:r>
        <w:t>Текущий контроль осуществляется путем проведения проверок:</w:t>
      </w:r>
    </w:p>
    <w:p w:rsidR="002010FC" w:rsidRDefault="00CA6407">
      <w:pPr>
        <w:pStyle w:val="20"/>
        <w:shd w:val="clear" w:color="auto" w:fill="auto"/>
        <w:spacing w:after="0" w:line="322" w:lineRule="exact"/>
        <w:ind w:firstLine="580"/>
        <w:jc w:val="both"/>
      </w:pPr>
      <w:r>
        <w:t>решений о предоставлении (об отказе в предоставлении) государственной (муниципальной) услуги;</w:t>
      </w:r>
    </w:p>
    <w:p w:rsidR="002010FC" w:rsidRDefault="00CA6407">
      <w:pPr>
        <w:pStyle w:val="20"/>
        <w:shd w:val="clear" w:color="auto" w:fill="auto"/>
        <w:spacing w:after="0" w:line="322" w:lineRule="exact"/>
        <w:ind w:firstLine="580"/>
        <w:jc w:val="both"/>
      </w:pPr>
      <w:r>
        <w:t>выявления и устранения нарушений прав граждан;</w:t>
      </w:r>
    </w:p>
    <w:p w:rsidR="002010FC" w:rsidRDefault="00CA6407">
      <w:pPr>
        <w:pStyle w:val="20"/>
        <w:shd w:val="clear" w:color="auto" w:fill="auto"/>
        <w:spacing w:after="0" w:line="322"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10FC" w:rsidRDefault="00CA6407">
      <w:pPr>
        <w:pStyle w:val="20"/>
        <w:numPr>
          <w:ilvl w:val="0"/>
          <w:numId w:val="14"/>
        </w:numPr>
        <w:shd w:val="clear" w:color="auto" w:fill="auto"/>
        <w:tabs>
          <w:tab w:val="left" w:pos="1123"/>
        </w:tabs>
        <w:spacing w:after="0" w:line="322" w:lineRule="exact"/>
        <w:ind w:firstLine="580"/>
        <w:jc w:val="both"/>
      </w:pPr>
      <w:proofErr w:type="gramStart"/>
      <w:r>
        <w:t>Контроль за</w:t>
      </w:r>
      <w:proofErr w:type="gramEnd"/>
      <w:r>
        <w:t xml:space="preserve"> полнотой и качеством предоставления </w:t>
      </w:r>
      <w:r w:rsidR="00A16797">
        <w:t>муниципальной</w:t>
      </w:r>
      <w:r>
        <w:t xml:space="preserve"> услуги включает в себя проведение плановых и внеплановых проверок.</w:t>
      </w:r>
    </w:p>
    <w:p w:rsidR="002010FC" w:rsidRDefault="00CA6407">
      <w:pPr>
        <w:pStyle w:val="20"/>
        <w:numPr>
          <w:ilvl w:val="0"/>
          <w:numId w:val="14"/>
        </w:numPr>
        <w:shd w:val="clear" w:color="auto" w:fill="auto"/>
        <w:tabs>
          <w:tab w:val="left" w:pos="1123"/>
        </w:tabs>
        <w:spacing w:after="0" w:line="322" w:lineRule="exact"/>
        <w:ind w:firstLine="58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16797">
        <w:t>муниципальной</w:t>
      </w:r>
      <w:r>
        <w:t xml:space="preserve"> услуги контролю подлежат:</w:t>
      </w:r>
    </w:p>
    <w:p w:rsidR="002010FC" w:rsidRDefault="00CA6407">
      <w:pPr>
        <w:pStyle w:val="20"/>
        <w:shd w:val="clear" w:color="auto" w:fill="auto"/>
        <w:spacing w:after="0" w:line="322" w:lineRule="exact"/>
        <w:ind w:firstLine="580"/>
        <w:jc w:val="both"/>
      </w:pPr>
      <w:r>
        <w:t xml:space="preserve">соблюдение сроков предоставления </w:t>
      </w:r>
      <w:r w:rsidR="00A16797">
        <w:t xml:space="preserve">муниципальной </w:t>
      </w:r>
      <w:r>
        <w:t xml:space="preserve"> услуги;</w:t>
      </w:r>
    </w:p>
    <w:p w:rsidR="002010FC" w:rsidRDefault="00CA6407">
      <w:pPr>
        <w:pStyle w:val="20"/>
        <w:shd w:val="clear" w:color="auto" w:fill="auto"/>
        <w:spacing w:after="0" w:line="322" w:lineRule="exact"/>
        <w:ind w:firstLine="580"/>
        <w:jc w:val="both"/>
      </w:pPr>
      <w:r>
        <w:t>соблюдение положений настоящего Административного регламента;</w:t>
      </w:r>
    </w:p>
    <w:p w:rsidR="002010FC" w:rsidRDefault="00CA6407">
      <w:pPr>
        <w:pStyle w:val="20"/>
        <w:shd w:val="clear" w:color="auto" w:fill="auto"/>
        <w:spacing w:after="0" w:line="322" w:lineRule="exact"/>
        <w:ind w:firstLine="600"/>
        <w:jc w:val="both"/>
      </w:pPr>
      <w:r>
        <w:t xml:space="preserve">правильность и обоснованность принятого решения об отказе в предоставлении </w:t>
      </w:r>
      <w:r w:rsidR="00A16797">
        <w:t>муниципальной</w:t>
      </w:r>
      <w:r>
        <w:t xml:space="preserve"> услуги.</w:t>
      </w:r>
    </w:p>
    <w:p w:rsidR="002010FC" w:rsidRDefault="00CA6407">
      <w:pPr>
        <w:pStyle w:val="20"/>
        <w:shd w:val="clear" w:color="auto" w:fill="auto"/>
        <w:spacing w:after="0" w:line="322" w:lineRule="exact"/>
        <w:ind w:firstLine="600"/>
        <w:jc w:val="both"/>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72F9A" w:rsidRPr="00E72F9A">
        <w:rPr>
          <w:rStyle w:val="22"/>
          <w:i w:val="0"/>
        </w:rPr>
        <w:t>Кировской области</w:t>
      </w:r>
      <w:r>
        <w:t xml:space="preserve"> и нормативных правовых актов </w:t>
      </w:r>
      <w:r w:rsidR="00E72F9A">
        <w:t xml:space="preserve">администрации </w:t>
      </w:r>
      <w:r w:rsidR="00D77F77">
        <w:t>Старотушкинского</w:t>
      </w:r>
      <w:r w:rsidR="00E72F9A">
        <w:t xml:space="preserve"> сельского поселения Малмыжского района Кировской области.</w:t>
      </w:r>
    </w:p>
    <w:p w:rsidR="002010FC" w:rsidRDefault="00CA6407">
      <w:pPr>
        <w:pStyle w:val="20"/>
        <w:shd w:val="clear" w:color="auto" w:fill="auto"/>
        <w:spacing w:after="0" w:line="322" w:lineRule="exact"/>
        <w:ind w:firstLine="600"/>
        <w:jc w:val="both"/>
      </w:pPr>
      <w:r>
        <w:t xml:space="preserve">обращения граждан и юридических лиц на нарушения законодательства, в том числе на качество предоставления </w:t>
      </w:r>
      <w:r w:rsidR="00A16797">
        <w:t xml:space="preserve"> муниципальной </w:t>
      </w:r>
      <w:r>
        <w:t xml:space="preserve"> услуги.</w:t>
      </w:r>
    </w:p>
    <w:p w:rsidR="002010FC" w:rsidRDefault="00CA6407">
      <w:pPr>
        <w:pStyle w:val="20"/>
        <w:numPr>
          <w:ilvl w:val="0"/>
          <w:numId w:val="15"/>
        </w:numPr>
        <w:shd w:val="clear" w:color="auto" w:fill="auto"/>
        <w:tabs>
          <w:tab w:val="left" w:pos="1148"/>
        </w:tabs>
        <w:spacing w:after="0" w:line="322" w:lineRule="exact"/>
        <w:ind w:firstLine="600"/>
        <w:jc w:val="both"/>
      </w:pPr>
      <w:r>
        <w:t>По результатам проведенных проверок в случае выявления нарушений</w:t>
      </w:r>
    </w:p>
    <w:p w:rsidR="002010FC" w:rsidRDefault="00CA6407" w:rsidP="00512734">
      <w:pPr>
        <w:pStyle w:val="50"/>
        <w:shd w:val="clear" w:color="auto" w:fill="auto"/>
        <w:tabs>
          <w:tab w:val="left" w:pos="2189"/>
          <w:tab w:val="left" w:pos="5366"/>
        </w:tabs>
      </w:pPr>
      <w:r>
        <w:rPr>
          <w:rStyle w:val="51"/>
        </w:rPr>
        <w:t xml:space="preserve">положений настоящего Административного регламента, нормативных правовых актов </w:t>
      </w:r>
      <w:r w:rsidR="00512734" w:rsidRPr="00512734">
        <w:rPr>
          <w:i w:val="0"/>
        </w:rPr>
        <w:t>Кировской области</w:t>
      </w:r>
      <w:r>
        <w:rPr>
          <w:rStyle w:val="51"/>
        </w:rPr>
        <w:t xml:space="preserve"> и нормативных правовых актов </w:t>
      </w:r>
      <w:r w:rsidR="00D77F77">
        <w:rPr>
          <w:rStyle w:val="51"/>
        </w:rPr>
        <w:t>Старотушкинского</w:t>
      </w:r>
      <w:r w:rsidR="00512734">
        <w:rPr>
          <w:rStyle w:val="51"/>
        </w:rPr>
        <w:t xml:space="preserve"> сельского поселения Малмыжского района Кировской области</w:t>
      </w:r>
      <w:r w:rsidR="002772F1">
        <w:rPr>
          <w:rStyle w:val="51"/>
        </w:rPr>
        <w:t xml:space="preserve"> осуществляется </w:t>
      </w:r>
      <w:r>
        <w:rPr>
          <w:rStyle w:val="51"/>
        </w:rPr>
        <w:t>привлечение виновных лиц к</w:t>
      </w:r>
      <w:r w:rsidR="00512734">
        <w:rPr>
          <w:rStyle w:val="51"/>
        </w:rPr>
        <w:t xml:space="preserve"> </w:t>
      </w:r>
      <w:r w:rsidRPr="00512734">
        <w:rPr>
          <w:i w:val="0"/>
        </w:rPr>
        <w:t>ответственности в соответствии с законодательством Российской Федерации.</w:t>
      </w:r>
    </w:p>
    <w:p w:rsidR="002010FC" w:rsidRDefault="00CA6407">
      <w:pPr>
        <w:pStyle w:val="20"/>
        <w:shd w:val="clear" w:color="auto" w:fill="auto"/>
        <w:spacing w:after="0" w:line="322" w:lineRule="exact"/>
        <w:ind w:firstLine="60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16797">
        <w:t>муниципальной</w:t>
      </w:r>
      <w:r>
        <w:t xml:space="preserve"> услуги закрепляется в их должностных регламентах в соответствии с требованиями законодательства.</w:t>
      </w:r>
    </w:p>
    <w:p w:rsidR="002010FC" w:rsidRDefault="00CA6407">
      <w:pPr>
        <w:pStyle w:val="20"/>
        <w:numPr>
          <w:ilvl w:val="0"/>
          <w:numId w:val="15"/>
        </w:numPr>
        <w:shd w:val="clear" w:color="auto" w:fill="auto"/>
        <w:tabs>
          <w:tab w:val="left" w:pos="1148"/>
        </w:tabs>
        <w:spacing w:after="0" w:line="322" w:lineRule="exact"/>
        <w:ind w:firstLine="60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A16797">
        <w:t xml:space="preserve">муниципальной </w:t>
      </w:r>
      <w:r>
        <w:t xml:space="preserve">услуги путем получения информации о ходе предоставления </w:t>
      </w:r>
      <w:r w:rsidR="00A16797">
        <w:t>муниципальной</w:t>
      </w:r>
      <w:r>
        <w:t xml:space="preserve"> услуги, в том числе о сроках завершения административных процедур (действий).</w:t>
      </w:r>
    </w:p>
    <w:p w:rsidR="002010FC" w:rsidRDefault="00CA6407">
      <w:pPr>
        <w:pStyle w:val="20"/>
        <w:shd w:val="clear" w:color="auto" w:fill="auto"/>
        <w:spacing w:after="0" w:line="322" w:lineRule="exact"/>
        <w:ind w:firstLine="600"/>
        <w:jc w:val="left"/>
      </w:pPr>
      <w: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A16797">
        <w:t>муниципальной</w:t>
      </w:r>
      <w:r>
        <w:t xml:space="preserve"> услуги;</w:t>
      </w:r>
    </w:p>
    <w:p w:rsidR="002010FC" w:rsidRDefault="00CA6407">
      <w:pPr>
        <w:pStyle w:val="20"/>
        <w:shd w:val="clear" w:color="auto" w:fill="auto"/>
        <w:spacing w:after="0" w:line="322" w:lineRule="exact"/>
        <w:ind w:firstLine="600"/>
        <w:jc w:val="both"/>
      </w:pPr>
      <w:r>
        <w:lastRenderedPageBreak/>
        <w:t>вносить предложения о мерах по устранению нарушений настоящего Административного регламента.</w:t>
      </w:r>
    </w:p>
    <w:p w:rsidR="002010FC" w:rsidRDefault="00CA6407">
      <w:pPr>
        <w:pStyle w:val="20"/>
        <w:numPr>
          <w:ilvl w:val="0"/>
          <w:numId w:val="15"/>
        </w:numPr>
        <w:shd w:val="clear" w:color="auto" w:fill="auto"/>
        <w:tabs>
          <w:tab w:val="left" w:pos="1148"/>
        </w:tabs>
        <w:spacing w:after="0" w:line="322" w:lineRule="exact"/>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10FC" w:rsidRDefault="00CA6407">
      <w:pPr>
        <w:pStyle w:val="20"/>
        <w:shd w:val="clear" w:color="auto" w:fill="auto"/>
        <w:spacing w:after="300" w:line="322" w:lineRule="exact"/>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10FC" w:rsidRDefault="00CA6407">
      <w:pPr>
        <w:pStyle w:val="30"/>
        <w:numPr>
          <w:ilvl w:val="0"/>
          <w:numId w:val="1"/>
        </w:numPr>
        <w:shd w:val="clear" w:color="auto" w:fill="auto"/>
        <w:tabs>
          <w:tab w:val="left" w:pos="1165"/>
        </w:tabs>
        <w:spacing w:before="0"/>
        <w:ind w:left="180" w:firstLine="580"/>
      </w:pPr>
      <w:proofErr w:type="gramStart"/>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roofErr w:type="gramEnd"/>
    </w:p>
    <w:p w:rsidR="002010FC" w:rsidRDefault="00CA6407">
      <w:pPr>
        <w:pStyle w:val="10"/>
        <w:keepNext/>
        <w:keepLines/>
        <w:shd w:val="clear" w:color="auto" w:fill="auto"/>
        <w:spacing w:before="0" w:after="0" w:line="322" w:lineRule="exact"/>
        <w:ind w:right="20"/>
        <w:jc w:val="center"/>
      </w:pPr>
      <w:bookmarkStart w:id="4" w:name="bookmark3"/>
      <w:r>
        <w:t>служащих</w:t>
      </w:r>
      <w:bookmarkEnd w:id="4"/>
    </w:p>
    <w:p w:rsidR="002010FC" w:rsidRDefault="00CA6407">
      <w:pPr>
        <w:pStyle w:val="20"/>
        <w:numPr>
          <w:ilvl w:val="0"/>
          <w:numId w:val="16"/>
        </w:numPr>
        <w:shd w:val="clear" w:color="auto" w:fill="auto"/>
        <w:tabs>
          <w:tab w:val="left" w:pos="1260"/>
        </w:tabs>
        <w:spacing w:after="0" w:line="322" w:lineRule="exact"/>
        <w:ind w:firstLine="74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w:t>
      </w:r>
      <w:r w:rsidR="00A16797">
        <w:t>пальных</w:t>
      </w:r>
      <w:r>
        <w:t xml:space="preserve"> служащих, многофункционального центра, а также работника многофункционального центра при предоставлении </w:t>
      </w:r>
      <w:r w:rsidR="00A16797">
        <w:t>муниципальной</w:t>
      </w:r>
      <w:r>
        <w:t xml:space="preserve"> услуги в досудебном (внесудебном) порядке (далее - жалоба).</w:t>
      </w:r>
      <w:proofErr w:type="gramEnd"/>
    </w:p>
    <w:p w:rsidR="002010FC" w:rsidRDefault="00CA6407">
      <w:pPr>
        <w:pStyle w:val="20"/>
        <w:numPr>
          <w:ilvl w:val="0"/>
          <w:numId w:val="16"/>
        </w:numPr>
        <w:shd w:val="clear" w:color="auto" w:fill="auto"/>
        <w:tabs>
          <w:tab w:val="left" w:pos="1260"/>
        </w:tabs>
        <w:spacing w:after="0" w:line="322" w:lineRule="exact"/>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10FC" w:rsidRDefault="00CA6407">
      <w:pPr>
        <w:pStyle w:val="20"/>
        <w:shd w:val="clear" w:color="auto" w:fill="auto"/>
        <w:spacing w:after="0" w:line="322" w:lineRule="exact"/>
        <w:ind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010FC" w:rsidRDefault="00CA6407">
      <w:pPr>
        <w:pStyle w:val="20"/>
        <w:shd w:val="clear" w:color="auto" w:fill="auto"/>
        <w:spacing w:after="0" w:line="322" w:lineRule="exact"/>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010FC" w:rsidRDefault="00CA6407">
      <w:pPr>
        <w:pStyle w:val="20"/>
        <w:shd w:val="clear" w:color="auto" w:fill="auto"/>
        <w:spacing w:after="0" w:line="322" w:lineRule="exact"/>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2010FC" w:rsidRDefault="00CA6407">
      <w:pPr>
        <w:pStyle w:val="20"/>
        <w:shd w:val="clear" w:color="auto" w:fill="auto"/>
        <w:spacing w:after="0" w:line="322" w:lineRule="exact"/>
        <w:ind w:firstLine="740"/>
        <w:jc w:val="both"/>
      </w:pPr>
      <w:r>
        <w:t>к учредителю многофункционального центра - на решение и действия (бездействие) многофункционального центра.</w:t>
      </w:r>
    </w:p>
    <w:p w:rsidR="002010FC" w:rsidRDefault="00CA6407">
      <w:pPr>
        <w:pStyle w:val="20"/>
        <w:shd w:val="clear" w:color="auto" w:fill="auto"/>
        <w:spacing w:after="0" w:line="322" w:lineRule="exact"/>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010FC" w:rsidRDefault="00CA6407">
      <w:pPr>
        <w:pStyle w:val="20"/>
        <w:numPr>
          <w:ilvl w:val="0"/>
          <w:numId w:val="16"/>
        </w:numPr>
        <w:shd w:val="clear" w:color="auto" w:fill="auto"/>
        <w:tabs>
          <w:tab w:val="left" w:pos="1260"/>
        </w:tabs>
        <w:spacing w:after="0" w:line="322" w:lineRule="exact"/>
        <w:ind w:firstLine="740"/>
        <w:jc w:val="both"/>
      </w:pPr>
      <w:r>
        <w:t>Информация о порядке подачи и рассмотрения жалобы размещается на информационных стендах в местах предоставления муниципаль</w:t>
      </w:r>
      <w:r w:rsidR="00A16797">
        <w:t>ной</w:t>
      </w:r>
      <w: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010FC" w:rsidRDefault="00CA6407">
      <w:pPr>
        <w:pStyle w:val="20"/>
        <w:numPr>
          <w:ilvl w:val="0"/>
          <w:numId w:val="16"/>
        </w:numPr>
        <w:shd w:val="clear" w:color="auto" w:fill="auto"/>
        <w:tabs>
          <w:tab w:val="left" w:pos="1260"/>
        </w:tabs>
        <w:spacing w:after="0" w:line="322" w:lineRule="exact"/>
        <w:ind w:firstLine="740"/>
        <w:jc w:val="both"/>
      </w:pPr>
      <w:r>
        <w:t xml:space="preserve">Порядок досудебного (внесудебного) обжалования решений и действий (бездействия) Уполномоченного органа, предоставляющего </w:t>
      </w:r>
      <w:r w:rsidR="00A16797">
        <w:t xml:space="preserve">муниципальную </w:t>
      </w:r>
      <w:r>
        <w:t>услугу, а также его должностных лиц регулируется:</w:t>
      </w:r>
    </w:p>
    <w:p w:rsidR="002010FC" w:rsidRDefault="00C0565B">
      <w:pPr>
        <w:pStyle w:val="20"/>
        <w:shd w:val="clear" w:color="auto" w:fill="auto"/>
        <w:spacing w:after="0" w:line="322" w:lineRule="exact"/>
        <w:ind w:firstLine="740"/>
        <w:jc w:val="both"/>
      </w:pPr>
      <w:r>
        <w:t xml:space="preserve">- </w:t>
      </w:r>
      <w:r w:rsidR="00CA6407">
        <w:t>Федеральным законом «Об организации предоставления государственных и муниципальных услуг»;</w:t>
      </w:r>
    </w:p>
    <w:p w:rsidR="002010FC" w:rsidRDefault="00C0565B">
      <w:pPr>
        <w:pStyle w:val="20"/>
        <w:shd w:val="clear" w:color="auto" w:fill="auto"/>
        <w:tabs>
          <w:tab w:val="left" w:pos="1260"/>
        </w:tabs>
        <w:spacing w:after="0" w:line="322" w:lineRule="exact"/>
        <w:ind w:firstLine="740"/>
        <w:jc w:val="both"/>
      </w:pPr>
      <w:r>
        <w:lastRenderedPageBreak/>
        <w:t>- П</w:t>
      </w:r>
      <w:r w:rsidR="00CA6407">
        <w:t>остановлением Правительства Российской Федерации от 20 ноября 2012 года №</w:t>
      </w:r>
      <w:r w:rsidR="00CA6407">
        <w:tab/>
        <w:t>1198 «О федеральной государственной информационной системе,</w:t>
      </w:r>
    </w:p>
    <w:p w:rsidR="002010FC" w:rsidRDefault="00CA6407">
      <w:pPr>
        <w:pStyle w:val="20"/>
        <w:shd w:val="clear" w:color="auto" w:fill="auto"/>
        <w:spacing w:after="333" w:line="322" w:lineRule="exact"/>
        <w:jc w:val="both"/>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10FC" w:rsidRDefault="00CA6407">
      <w:pPr>
        <w:pStyle w:val="10"/>
        <w:keepNext/>
        <w:keepLines/>
        <w:numPr>
          <w:ilvl w:val="0"/>
          <w:numId w:val="1"/>
        </w:numPr>
        <w:shd w:val="clear" w:color="auto" w:fill="auto"/>
        <w:tabs>
          <w:tab w:val="left" w:pos="980"/>
        </w:tabs>
        <w:spacing w:before="0" w:after="0" w:line="280" w:lineRule="exact"/>
        <w:ind w:left="480"/>
      </w:pPr>
      <w:bookmarkStart w:id="5" w:name="bookmark4"/>
      <w:r>
        <w:t xml:space="preserve">Особенности выполнения административных процедур (действий) </w:t>
      </w:r>
      <w:proofErr w:type="gramStart"/>
      <w:r>
        <w:t>в</w:t>
      </w:r>
      <w:bookmarkEnd w:id="5"/>
      <w:proofErr w:type="gramEnd"/>
    </w:p>
    <w:p w:rsidR="002010FC" w:rsidRDefault="00CA6407">
      <w:pPr>
        <w:pStyle w:val="30"/>
        <w:shd w:val="clear" w:color="auto" w:fill="auto"/>
        <w:spacing w:before="0" w:line="280" w:lineRule="exact"/>
        <w:ind w:firstLine="740"/>
        <w:jc w:val="both"/>
      </w:pPr>
      <w:r>
        <w:t xml:space="preserve">многофункциональных </w:t>
      </w:r>
      <w:proofErr w:type="gramStart"/>
      <w:r>
        <w:t>центрах</w:t>
      </w:r>
      <w:proofErr w:type="gramEnd"/>
      <w:r>
        <w:t xml:space="preserve"> предоставления государственных и</w:t>
      </w:r>
    </w:p>
    <w:p w:rsidR="002010FC" w:rsidRDefault="00CA6407">
      <w:pPr>
        <w:pStyle w:val="30"/>
        <w:shd w:val="clear" w:color="auto" w:fill="auto"/>
        <w:spacing w:before="0" w:after="304" w:line="280" w:lineRule="exact"/>
        <w:jc w:val="center"/>
      </w:pPr>
      <w:r>
        <w:t>муниципальных услуг</w:t>
      </w:r>
    </w:p>
    <w:p w:rsidR="002010FC" w:rsidRDefault="00CA6407">
      <w:pPr>
        <w:pStyle w:val="20"/>
        <w:shd w:val="clear" w:color="auto" w:fill="auto"/>
        <w:spacing w:after="0" w:line="322" w:lineRule="exact"/>
        <w:ind w:firstLine="740"/>
        <w:jc w:val="both"/>
      </w:pPr>
      <w:r>
        <w:t>6.1 Многофункциональный центр осуществляет:</w:t>
      </w:r>
    </w:p>
    <w:p w:rsidR="002010FC" w:rsidRDefault="00CA6407">
      <w:pPr>
        <w:pStyle w:val="20"/>
        <w:shd w:val="clear" w:color="auto" w:fill="auto"/>
        <w:spacing w:after="0" w:line="322" w:lineRule="exact"/>
        <w:ind w:firstLine="740"/>
        <w:jc w:val="both"/>
      </w:pPr>
      <w:r>
        <w:t xml:space="preserve">информирование заявителей о порядке предоставления </w:t>
      </w:r>
      <w:r w:rsidR="00A16797">
        <w:t>муниципальной</w:t>
      </w:r>
      <w:r>
        <w:t xml:space="preserve"> услуги в многофункциональном центре, по иным вопросам, связанным с предоставлением </w:t>
      </w:r>
      <w:r w:rsidR="00A16797">
        <w:t>муниципальной</w:t>
      </w:r>
      <w:r>
        <w:t xml:space="preserve"> услуги, а также консультирование заявителей о порядке предоставления </w:t>
      </w:r>
      <w:r w:rsidR="00A16797">
        <w:t xml:space="preserve">муниципальной </w:t>
      </w:r>
      <w:r>
        <w:t xml:space="preserve"> услуги в многофункциональном центре;</w:t>
      </w:r>
    </w:p>
    <w:p w:rsidR="002010FC" w:rsidRDefault="00CA6407">
      <w:pPr>
        <w:pStyle w:val="20"/>
        <w:shd w:val="clear" w:color="auto" w:fill="auto"/>
        <w:spacing w:after="0" w:line="322" w:lineRule="exact"/>
        <w:ind w:firstLine="740"/>
        <w:jc w:val="both"/>
      </w:pPr>
      <w:r>
        <w:t xml:space="preserve">выдачу заявителю результата предоставления </w:t>
      </w:r>
      <w:r w:rsidR="00A16797">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16797">
        <w:t>муниципальной</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w:t>
      </w:r>
      <w:r w:rsidR="00A16797">
        <w:t>ниципальных</w:t>
      </w:r>
      <w:r>
        <w:t xml:space="preserve"> услуг;</w:t>
      </w:r>
    </w:p>
    <w:p w:rsidR="002010FC" w:rsidRDefault="00CA6407">
      <w:pPr>
        <w:pStyle w:val="20"/>
        <w:shd w:val="clear" w:color="auto" w:fill="auto"/>
        <w:spacing w:after="0" w:line="322" w:lineRule="exact"/>
        <w:ind w:firstLine="740"/>
        <w:jc w:val="both"/>
      </w:pPr>
      <w:r>
        <w:t>иные процедуры и действия, предусмотренные Федеральным законом № 210- ФЗ.</w:t>
      </w:r>
    </w:p>
    <w:p w:rsidR="002010FC" w:rsidRDefault="00CA6407">
      <w:pPr>
        <w:pStyle w:val="20"/>
        <w:shd w:val="clear" w:color="auto" w:fill="auto"/>
        <w:spacing w:after="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010FC" w:rsidRDefault="00CA6407">
      <w:pPr>
        <w:pStyle w:val="20"/>
        <w:numPr>
          <w:ilvl w:val="0"/>
          <w:numId w:val="17"/>
        </w:numPr>
        <w:shd w:val="clear" w:color="auto" w:fill="auto"/>
        <w:tabs>
          <w:tab w:val="left" w:pos="1507"/>
        </w:tabs>
        <w:spacing w:after="0" w:line="322" w:lineRule="exact"/>
        <w:ind w:firstLine="740"/>
        <w:jc w:val="both"/>
      </w:pPr>
      <w:r>
        <w:t>Информирование заявителя многофункциональными центрами осуществляется следующими способами:</w:t>
      </w:r>
    </w:p>
    <w:p w:rsidR="002010FC" w:rsidRDefault="00CA6407">
      <w:pPr>
        <w:pStyle w:val="20"/>
        <w:shd w:val="clear" w:color="auto" w:fill="auto"/>
        <w:tabs>
          <w:tab w:val="left" w:pos="1090"/>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10FC" w:rsidRDefault="00CA6407">
      <w:pPr>
        <w:pStyle w:val="20"/>
        <w:shd w:val="clear" w:color="auto" w:fill="auto"/>
        <w:tabs>
          <w:tab w:val="left" w:pos="1090"/>
        </w:tabs>
        <w:spacing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2010FC" w:rsidRDefault="00CA6407">
      <w:pPr>
        <w:pStyle w:val="20"/>
        <w:shd w:val="clear" w:color="auto" w:fill="auto"/>
        <w:spacing w:after="0" w:line="322" w:lineRule="exact"/>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010FC" w:rsidRDefault="00CA6407">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010FC" w:rsidRDefault="00CA6407">
      <w:pPr>
        <w:pStyle w:val="20"/>
        <w:shd w:val="clear" w:color="auto" w:fill="auto"/>
        <w:spacing w:after="0" w:line="322" w:lineRule="exact"/>
        <w:ind w:firstLine="740"/>
        <w:jc w:val="both"/>
      </w:pPr>
      <w:r>
        <w:t xml:space="preserve">В случае если для подготовки ответа требуется более продолжительное время, </w:t>
      </w:r>
      <w: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2010FC" w:rsidRDefault="00CA6407">
      <w:pPr>
        <w:pStyle w:val="20"/>
        <w:shd w:val="clear" w:color="auto" w:fill="auto"/>
        <w:spacing w:after="0"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rsidR="002010FC" w:rsidRDefault="00CA6407">
      <w:pPr>
        <w:pStyle w:val="20"/>
        <w:shd w:val="clear" w:color="auto" w:fill="auto"/>
        <w:spacing w:after="0" w:line="322" w:lineRule="exact"/>
        <w:ind w:firstLine="740"/>
        <w:jc w:val="both"/>
      </w:pPr>
      <w:r>
        <w:t>назначить другое время для консультаций.</w:t>
      </w:r>
    </w:p>
    <w:p w:rsidR="002010FC" w:rsidRDefault="00CA6407">
      <w:pPr>
        <w:pStyle w:val="20"/>
        <w:shd w:val="clear" w:color="auto" w:fill="auto"/>
        <w:spacing w:after="0" w:line="322" w:lineRule="exact"/>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010FC" w:rsidRDefault="00CA6407">
      <w:pPr>
        <w:pStyle w:val="20"/>
        <w:numPr>
          <w:ilvl w:val="0"/>
          <w:numId w:val="17"/>
        </w:numPr>
        <w:shd w:val="clear" w:color="auto" w:fill="auto"/>
        <w:tabs>
          <w:tab w:val="left" w:pos="1310"/>
        </w:tabs>
        <w:spacing w:after="0" w:line="322" w:lineRule="exact"/>
        <w:ind w:firstLine="740"/>
        <w:jc w:val="both"/>
      </w:pPr>
      <w:proofErr w:type="gramStart"/>
      <w: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10FC" w:rsidRDefault="00CA6407">
      <w:pPr>
        <w:pStyle w:val="20"/>
        <w:shd w:val="clear" w:color="auto" w:fill="auto"/>
        <w:spacing w:after="0" w:line="322" w:lineRule="exact"/>
        <w:ind w:firstLine="740"/>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10FC" w:rsidRDefault="00CA6407">
      <w:pPr>
        <w:pStyle w:val="20"/>
        <w:numPr>
          <w:ilvl w:val="0"/>
          <w:numId w:val="17"/>
        </w:numPr>
        <w:shd w:val="clear" w:color="auto" w:fill="auto"/>
        <w:tabs>
          <w:tab w:val="left" w:pos="1310"/>
        </w:tabs>
        <w:spacing w:after="0" w:line="322" w:lineRule="exact"/>
        <w:ind w:firstLine="740"/>
        <w:jc w:val="both"/>
      </w:pPr>
      <w:r>
        <w:t xml:space="preserve">Прием заявителей для выдачи документов, являющихся результатом </w:t>
      </w:r>
      <w:r w:rsidR="00A16797">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10FC" w:rsidRDefault="00CA6407">
      <w:pPr>
        <w:pStyle w:val="20"/>
        <w:shd w:val="clear" w:color="auto" w:fill="auto"/>
        <w:spacing w:after="0" w:line="322" w:lineRule="exact"/>
        <w:ind w:firstLine="740"/>
        <w:jc w:val="both"/>
      </w:pPr>
      <w:r>
        <w:t>Работник многофункционального центра осуществляет следующие действия:</w:t>
      </w:r>
    </w:p>
    <w:p w:rsidR="002010FC" w:rsidRDefault="00CA6407">
      <w:pPr>
        <w:pStyle w:val="20"/>
        <w:shd w:val="clear" w:color="auto" w:fill="auto"/>
        <w:tabs>
          <w:tab w:val="left" w:pos="8684"/>
        </w:tabs>
        <w:spacing w:after="0" w:line="322" w:lineRule="exact"/>
        <w:ind w:firstLine="740"/>
        <w:jc w:val="both"/>
      </w:pPr>
      <w:r>
        <w:t>устанавливает личность заявителя на основании</w:t>
      </w:r>
      <w:r>
        <w:tab/>
        <w:t>документа,</w:t>
      </w:r>
    </w:p>
    <w:p w:rsidR="002010FC" w:rsidRDefault="00CA6407">
      <w:pPr>
        <w:pStyle w:val="20"/>
        <w:shd w:val="clear" w:color="auto" w:fill="auto"/>
        <w:spacing w:after="0" w:line="322" w:lineRule="exact"/>
        <w:jc w:val="both"/>
      </w:pPr>
      <w:proofErr w:type="gramStart"/>
      <w:r>
        <w:t>удостоверяющего</w:t>
      </w:r>
      <w:proofErr w:type="gramEnd"/>
      <w:r>
        <w:t xml:space="preserve"> личность в соответствии с законодательством Российской Федерации;</w:t>
      </w:r>
    </w:p>
    <w:p w:rsidR="002010FC" w:rsidRDefault="00CA6407">
      <w:pPr>
        <w:pStyle w:val="20"/>
        <w:shd w:val="clear" w:color="auto" w:fill="auto"/>
        <w:spacing w:after="0" w:line="322" w:lineRule="exact"/>
        <w:ind w:firstLine="740"/>
        <w:jc w:val="both"/>
      </w:pPr>
      <w:r>
        <w:t>проверяет полномочия представителя заявителя (в случае обращения представителя заявителя);</w:t>
      </w:r>
    </w:p>
    <w:p w:rsidR="002010FC" w:rsidRDefault="00CA6407">
      <w:pPr>
        <w:pStyle w:val="20"/>
        <w:shd w:val="clear" w:color="auto" w:fill="auto"/>
        <w:spacing w:after="0" w:line="322" w:lineRule="exact"/>
        <w:ind w:firstLine="740"/>
        <w:jc w:val="both"/>
      </w:pPr>
      <w:r>
        <w:t xml:space="preserve">определяет статус исполнения уведомления об окончании строительства </w:t>
      </w:r>
      <w:proofErr w:type="gramStart"/>
      <w:r>
        <w:t>в</w:t>
      </w:r>
      <w:proofErr w:type="gramEnd"/>
    </w:p>
    <w:p w:rsidR="002010FC" w:rsidRDefault="00CA6407">
      <w:pPr>
        <w:pStyle w:val="20"/>
        <w:shd w:val="clear" w:color="auto" w:fill="auto"/>
        <w:spacing w:after="0" w:line="322" w:lineRule="exact"/>
        <w:jc w:val="both"/>
      </w:pPr>
      <w:r>
        <w:t>ГИС;</w:t>
      </w:r>
    </w:p>
    <w:p w:rsidR="002010FC" w:rsidRDefault="00CA6407">
      <w:pPr>
        <w:pStyle w:val="20"/>
        <w:shd w:val="clear" w:color="auto" w:fill="auto"/>
        <w:spacing w:after="0" w:line="322" w:lineRule="exact"/>
        <w:ind w:firstLine="740"/>
        <w:jc w:val="both"/>
      </w:pPr>
      <w:proofErr w:type="gramStart"/>
      <w:r>
        <w:t xml:space="preserve">распечатывает результат предоставления </w:t>
      </w:r>
      <w:r w:rsidR="00A16797">
        <w:t>муниципальной</w:t>
      </w:r>
      <w:r>
        <w:t xml:space="preserve"> услуги в виде </w:t>
      </w:r>
      <w:r>
        <w:lastRenderedPageBreak/>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010FC" w:rsidRDefault="00CA6407">
      <w:pPr>
        <w:pStyle w:val="20"/>
        <w:shd w:val="clear" w:color="auto" w:fill="auto"/>
        <w:spacing w:after="0"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10FC" w:rsidRDefault="00CA6407">
      <w:pPr>
        <w:pStyle w:val="20"/>
        <w:shd w:val="clear" w:color="auto" w:fill="auto"/>
        <w:spacing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rsidR="002010FC" w:rsidRDefault="00CA6407">
      <w:pPr>
        <w:pStyle w:val="20"/>
        <w:shd w:val="clear" w:color="auto" w:fill="auto"/>
        <w:spacing w:after="0" w:line="322" w:lineRule="exact"/>
        <w:ind w:firstLine="740"/>
        <w:jc w:val="both"/>
        <w:sectPr w:rsidR="002010FC">
          <w:headerReference w:type="even" r:id="rId9"/>
          <w:headerReference w:type="default" r:id="rId10"/>
          <w:footerReference w:type="even" r:id="rId11"/>
          <w:footerReference w:type="default" r:id="rId12"/>
          <w:headerReference w:type="first" r:id="rId13"/>
          <w:footerReference w:type="first" r:id="rId14"/>
          <w:pgSz w:w="11900" w:h="16840"/>
          <w:pgMar w:top="1152" w:right="535" w:bottom="1176" w:left="1238"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2010FC" w:rsidRDefault="00CA6407">
      <w:pPr>
        <w:pStyle w:val="20"/>
        <w:shd w:val="clear" w:color="auto" w:fill="auto"/>
        <w:spacing w:after="621" w:line="322" w:lineRule="exact"/>
        <w:ind w:left="5760"/>
      </w:pPr>
      <w:r>
        <w:lastRenderedPageBreak/>
        <w:t>Приложение № 1 к Административному регламенту по предоставлению муници</w:t>
      </w:r>
      <w:r w:rsidR="00A16797">
        <w:t>пальной</w:t>
      </w:r>
      <w:r>
        <w:t xml:space="preserve"> услуги</w:t>
      </w:r>
    </w:p>
    <w:p w:rsidR="002010FC" w:rsidRDefault="00CA6407">
      <w:pPr>
        <w:pStyle w:val="60"/>
        <w:shd w:val="clear" w:color="auto" w:fill="auto"/>
        <w:spacing w:before="0" w:after="522" w:line="220" w:lineRule="exact"/>
      </w:pPr>
      <w:r>
        <w:t>ФОРМА</w:t>
      </w:r>
    </w:p>
    <w:p w:rsidR="002010FC" w:rsidRDefault="00CA6407">
      <w:pPr>
        <w:pStyle w:val="60"/>
        <w:shd w:val="clear" w:color="auto" w:fill="auto"/>
        <w:tabs>
          <w:tab w:val="left" w:leader="underscore" w:pos="8314"/>
        </w:tabs>
        <w:spacing w:before="0" w:after="0" w:line="240" w:lineRule="exact"/>
        <w:ind w:left="3380"/>
        <w:jc w:val="both"/>
      </w:pPr>
      <w:r>
        <w:t>Кому</w:t>
      </w:r>
      <w:r>
        <w:tab/>
      </w:r>
    </w:p>
    <w:p w:rsidR="002010FC" w:rsidRDefault="00CA6407">
      <w:pPr>
        <w:pStyle w:val="70"/>
        <w:shd w:val="clear" w:color="auto" w:fill="auto"/>
        <w:spacing w:after="272"/>
        <w:ind w:right="280"/>
      </w:pPr>
      <w:proofErr w:type="gramStart"/>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roofErr w:type="gramEnd"/>
    </w:p>
    <w:p w:rsidR="002010FC" w:rsidRDefault="00CA6407">
      <w:pPr>
        <w:pStyle w:val="70"/>
        <w:shd w:val="clear" w:color="auto" w:fill="auto"/>
        <w:spacing w:after="826" w:line="200" w:lineRule="exact"/>
        <w:ind w:left="3560"/>
        <w:jc w:val="left"/>
      </w:pPr>
      <w:r>
        <w:t>почтовый индекс и адрес, телефон, адрес электронной почты застройщика)</w:t>
      </w:r>
    </w:p>
    <w:p w:rsidR="002010FC" w:rsidRDefault="00CA6407">
      <w:pPr>
        <w:pStyle w:val="80"/>
        <w:shd w:val="clear" w:color="auto" w:fill="auto"/>
        <w:spacing w:before="0" w:after="168" w:line="240" w:lineRule="exact"/>
      </w:pPr>
      <w:proofErr w:type="gramStart"/>
      <w:r>
        <w:t>Р</w:t>
      </w:r>
      <w:proofErr w:type="gramEnd"/>
      <w:r>
        <w:t xml:space="preserve"> Е Ш Е Н И Е</w:t>
      </w:r>
    </w:p>
    <w:p w:rsidR="002010FC" w:rsidRDefault="00CA6407">
      <w:pPr>
        <w:pStyle w:val="80"/>
        <w:shd w:val="clear" w:color="auto" w:fill="auto"/>
        <w:spacing w:before="0" w:after="192" w:line="240" w:lineRule="exact"/>
      </w:pPr>
      <w:r>
        <w:t>об отказе в приеме документов</w:t>
      </w:r>
      <w:r>
        <w:br/>
      </w:r>
      <w:r>
        <w:rPr>
          <w:rStyle w:val="7"/>
          <w:b w:val="0"/>
          <w:bCs w:val="0"/>
        </w:rPr>
        <w:t>(наименование уполномоченного органа местного самоуправления)</w:t>
      </w:r>
    </w:p>
    <w:p w:rsidR="002010FC" w:rsidRDefault="00CA6407">
      <w:pPr>
        <w:pStyle w:val="60"/>
        <w:shd w:val="clear" w:color="auto" w:fill="auto"/>
        <w:spacing w:before="0" w:after="0" w:line="278" w:lineRule="exact"/>
        <w:ind w:right="700" w:firstLine="680"/>
        <w:jc w:val="left"/>
      </w:pPr>
      <w: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2010FC">
        <w:trPr>
          <w:trHeight w:hRule="exact" w:val="840"/>
          <w:jc w:val="center"/>
        </w:trPr>
        <w:tc>
          <w:tcPr>
            <w:tcW w:w="2006" w:type="dxa"/>
            <w:tcBorders>
              <w:top w:val="single" w:sz="4" w:space="0" w:color="auto"/>
              <w:left w:val="single" w:sz="4" w:space="0" w:color="auto"/>
            </w:tcBorders>
            <w:shd w:val="clear" w:color="auto" w:fill="FFFFFF"/>
            <w:vAlign w:val="bottom"/>
          </w:tcPr>
          <w:p w:rsidR="002010FC" w:rsidRDefault="00CA6407">
            <w:pPr>
              <w:pStyle w:val="20"/>
              <w:framePr w:w="10296" w:wrap="notBeside" w:vAnchor="text" w:hAnchor="text" w:xAlign="center" w:y="1"/>
              <w:shd w:val="clear" w:color="auto" w:fill="auto"/>
              <w:spacing w:after="0" w:line="278" w:lineRule="exact"/>
              <w:jc w:val="center"/>
            </w:pPr>
            <w:r>
              <w:rPr>
                <w:rStyle w:val="211pt"/>
              </w:rPr>
              <w:t xml:space="preserve">№ пункта </w:t>
            </w:r>
            <w:proofErr w:type="spellStart"/>
            <w:proofErr w:type="gramStart"/>
            <w:r>
              <w:rPr>
                <w:rStyle w:val="211pt"/>
              </w:rPr>
              <w:t>Административн</w:t>
            </w:r>
            <w:proofErr w:type="spellEnd"/>
            <w:r>
              <w:rPr>
                <w:rStyle w:val="211pt"/>
              </w:rPr>
              <w:t xml:space="preserve"> ого</w:t>
            </w:r>
            <w:proofErr w:type="gramEnd"/>
            <w:r>
              <w:rPr>
                <w:rStyle w:val="211pt"/>
              </w:rPr>
              <w:t xml:space="preserve"> регламента</w:t>
            </w:r>
          </w:p>
        </w:tc>
        <w:tc>
          <w:tcPr>
            <w:tcW w:w="4397" w:type="dxa"/>
            <w:tcBorders>
              <w:top w:val="single" w:sz="4" w:space="0" w:color="auto"/>
              <w:left w:val="single" w:sz="4" w:space="0" w:color="auto"/>
            </w:tcBorders>
            <w:shd w:val="clear" w:color="auto" w:fill="FFFFFF"/>
            <w:vAlign w:val="bottom"/>
          </w:tcPr>
          <w:p w:rsidR="002010FC" w:rsidRDefault="00CA6407">
            <w:pPr>
              <w:pStyle w:val="20"/>
              <w:framePr w:w="10296"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2010FC" w:rsidRDefault="00CA6407">
            <w:pPr>
              <w:pStyle w:val="20"/>
              <w:framePr w:w="10296" w:wrap="notBeside" w:vAnchor="text" w:hAnchor="text" w:xAlign="center" w:y="1"/>
              <w:shd w:val="clear" w:color="auto" w:fill="auto"/>
              <w:spacing w:after="0" w:line="278" w:lineRule="exact"/>
              <w:jc w:val="center"/>
            </w:pPr>
            <w:r>
              <w:rPr>
                <w:rStyle w:val="211pt"/>
              </w:rPr>
              <w:t>Разъяснение причин отказа в приеме документов</w:t>
            </w:r>
          </w:p>
        </w:tc>
      </w:tr>
      <w:tr w:rsidR="002010FC">
        <w:trPr>
          <w:trHeight w:hRule="exact" w:val="2338"/>
          <w:jc w:val="center"/>
        </w:trPr>
        <w:tc>
          <w:tcPr>
            <w:tcW w:w="2006" w:type="dxa"/>
            <w:tcBorders>
              <w:top w:val="single" w:sz="4" w:space="0" w:color="auto"/>
              <w:lef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
              </w:rPr>
              <w:t>подпункт "а" 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0"/>
              </w:rPr>
              <w:t>Указывается, какое ведомство предоставляет услугу, информация о его местонахождении</w:t>
            </w:r>
          </w:p>
        </w:tc>
      </w:tr>
      <w:tr w:rsidR="002010FC">
        <w:trPr>
          <w:trHeight w:hRule="exact" w:val="2064"/>
          <w:jc w:val="center"/>
        </w:trPr>
        <w:tc>
          <w:tcPr>
            <w:tcW w:w="2006" w:type="dxa"/>
            <w:tcBorders>
              <w:top w:val="single" w:sz="4" w:space="0" w:color="auto"/>
              <w:lef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
              </w:rPr>
              <w:t>подпункт "б" 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0"/>
              </w:rPr>
              <w:t>Указывается исчерпывающий перечень документов, утративших силу</w:t>
            </w:r>
          </w:p>
        </w:tc>
      </w:tr>
      <w:tr w:rsidR="002010FC">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20" w:lineRule="exact"/>
              <w:jc w:val="left"/>
            </w:pPr>
            <w:r>
              <w:rPr>
                <w:rStyle w:val="211pt"/>
              </w:rPr>
              <w:t>подпункт "в"</w:t>
            </w:r>
          </w:p>
        </w:tc>
        <w:tc>
          <w:tcPr>
            <w:tcW w:w="4397" w:type="dxa"/>
            <w:tcBorders>
              <w:top w:val="single" w:sz="4" w:space="0" w:color="auto"/>
              <w:left w:val="single" w:sz="4" w:space="0" w:color="auto"/>
              <w:bottom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20" w:lineRule="exact"/>
              <w:jc w:val="left"/>
            </w:pPr>
            <w:r>
              <w:rPr>
                <w:rStyle w:val="211pt"/>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2010FC" w:rsidRDefault="00CA6407">
            <w:pPr>
              <w:pStyle w:val="20"/>
              <w:framePr w:w="10296" w:wrap="notBeside" w:vAnchor="text" w:hAnchor="text" w:xAlign="center" w:y="1"/>
              <w:shd w:val="clear" w:color="auto" w:fill="auto"/>
              <w:spacing w:after="0" w:line="274" w:lineRule="exact"/>
              <w:jc w:val="left"/>
            </w:pPr>
            <w:r>
              <w:rPr>
                <w:rStyle w:val="211pt0"/>
              </w:rPr>
              <w:t>Указывается исчерпывающий перечень документов, содержащих</w:t>
            </w:r>
          </w:p>
        </w:tc>
      </w:tr>
    </w:tbl>
    <w:p w:rsidR="002010FC" w:rsidRDefault="002010FC">
      <w:pPr>
        <w:framePr w:w="10296" w:wrap="notBeside" w:vAnchor="text" w:hAnchor="text" w:xAlign="center" w:y="1"/>
        <w:rPr>
          <w:sz w:val="2"/>
          <w:szCs w:val="2"/>
        </w:rPr>
      </w:pPr>
    </w:p>
    <w:p w:rsidR="002010FC" w:rsidRDefault="00CA6407">
      <w:pPr>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006"/>
        <w:gridCol w:w="4397"/>
        <w:gridCol w:w="3893"/>
      </w:tblGrid>
      <w:tr w:rsidR="002010FC">
        <w:trPr>
          <w:trHeight w:hRule="exact" w:val="845"/>
        </w:trPr>
        <w:tc>
          <w:tcPr>
            <w:tcW w:w="2006" w:type="dxa"/>
            <w:tcBorders>
              <w:top w:val="single" w:sz="4" w:space="0" w:color="auto"/>
              <w:left w:val="single" w:sz="4" w:space="0" w:color="auto"/>
            </w:tcBorders>
            <w:shd w:val="clear" w:color="auto" w:fill="FFFFFF"/>
            <w:vAlign w:val="bottom"/>
          </w:tcPr>
          <w:p w:rsidR="002010FC" w:rsidRDefault="00CA6407">
            <w:pPr>
              <w:pStyle w:val="20"/>
              <w:framePr w:w="10296" w:h="9226" w:hSpace="10196" w:wrap="notBeside" w:vAnchor="text" w:hAnchor="text" w:y="1"/>
              <w:shd w:val="clear" w:color="auto" w:fill="auto"/>
              <w:spacing w:after="0" w:line="278" w:lineRule="exact"/>
              <w:jc w:val="center"/>
            </w:pPr>
            <w:r>
              <w:rPr>
                <w:rStyle w:val="211pt"/>
              </w:rPr>
              <w:lastRenderedPageBreak/>
              <w:t xml:space="preserve">№ пункта </w:t>
            </w:r>
            <w:proofErr w:type="spellStart"/>
            <w:proofErr w:type="gramStart"/>
            <w:r>
              <w:rPr>
                <w:rStyle w:val="211pt"/>
              </w:rPr>
              <w:t>Административн</w:t>
            </w:r>
            <w:proofErr w:type="spellEnd"/>
            <w:r>
              <w:rPr>
                <w:rStyle w:val="211pt"/>
              </w:rPr>
              <w:t xml:space="preserve"> ого</w:t>
            </w:r>
            <w:proofErr w:type="gramEnd"/>
            <w:r>
              <w:rPr>
                <w:rStyle w:val="211pt"/>
              </w:rPr>
              <w:t xml:space="preserve"> регламента</w:t>
            </w:r>
          </w:p>
        </w:tc>
        <w:tc>
          <w:tcPr>
            <w:tcW w:w="4397" w:type="dxa"/>
            <w:tcBorders>
              <w:top w:val="single" w:sz="4" w:space="0" w:color="auto"/>
              <w:left w:val="single" w:sz="4" w:space="0" w:color="auto"/>
            </w:tcBorders>
            <w:shd w:val="clear" w:color="auto" w:fill="FFFFFF"/>
            <w:vAlign w:val="bottom"/>
          </w:tcPr>
          <w:p w:rsidR="002010FC" w:rsidRDefault="00CA6407">
            <w:pPr>
              <w:pStyle w:val="20"/>
              <w:framePr w:w="10296" w:h="9226" w:hSpace="10196" w:wrap="notBeside" w:vAnchor="text" w:hAnchor="text"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2010FC" w:rsidRDefault="00CA6407">
            <w:pPr>
              <w:pStyle w:val="20"/>
              <w:framePr w:w="10296" w:h="9226" w:hSpace="10196" w:wrap="notBeside" w:vAnchor="text" w:hAnchor="text" w:y="1"/>
              <w:shd w:val="clear" w:color="auto" w:fill="auto"/>
              <w:spacing w:after="0" w:line="274" w:lineRule="exact"/>
              <w:jc w:val="center"/>
            </w:pPr>
            <w:r>
              <w:rPr>
                <w:rStyle w:val="211pt"/>
              </w:rPr>
              <w:t>Разъяснение причин отказа в приеме документов</w:t>
            </w:r>
          </w:p>
        </w:tc>
      </w:tr>
      <w:tr w:rsidR="002010FC">
        <w:trPr>
          <w:trHeight w:hRule="exact" w:val="1512"/>
        </w:trPr>
        <w:tc>
          <w:tcPr>
            <w:tcW w:w="2006"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20" w:lineRule="exact"/>
              <w:jc w:val="left"/>
            </w:pPr>
            <w:r>
              <w:rPr>
                <w:rStyle w:val="211pt"/>
              </w:rPr>
              <w:t>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20" w:lineRule="exact"/>
              <w:jc w:val="left"/>
            </w:pPr>
            <w:r>
              <w:rPr>
                <w:rStyle w:val="211pt"/>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0"/>
              </w:rPr>
              <w:t>подчистки и исправления текста, не заверенные в порядке, установленном</w:t>
            </w:r>
          </w:p>
          <w:p w:rsidR="002010FC" w:rsidRDefault="00CA6407">
            <w:pPr>
              <w:pStyle w:val="20"/>
              <w:framePr w:w="10296" w:h="9226" w:hSpace="10196" w:wrap="notBeside" w:vAnchor="text" w:hAnchor="text" w:y="1"/>
              <w:shd w:val="clear" w:color="auto" w:fill="auto"/>
              <w:spacing w:after="0" w:line="274" w:lineRule="exact"/>
              <w:jc w:val="left"/>
            </w:pPr>
            <w:r>
              <w:rPr>
                <w:rStyle w:val="211pt0"/>
              </w:rPr>
              <w:t>законодательством Российской Федерации</w:t>
            </w:r>
          </w:p>
        </w:tc>
      </w:tr>
      <w:tr w:rsidR="002010FC">
        <w:trPr>
          <w:trHeight w:hRule="exact" w:val="2184"/>
        </w:trPr>
        <w:tc>
          <w:tcPr>
            <w:tcW w:w="2006"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8" w:lineRule="exact"/>
              <w:jc w:val="left"/>
            </w:pPr>
            <w:r>
              <w:rPr>
                <w:rStyle w:val="211pt"/>
              </w:rPr>
              <w:t>подпункт "г" 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документов, содержащих повреждения</w:t>
            </w:r>
          </w:p>
        </w:tc>
      </w:tr>
      <w:tr w:rsidR="002010FC">
        <w:trPr>
          <w:trHeight w:hRule="exact" w:val="2611"/>
        </w:trPr>
        <w:tc>
          <w:tcPr>
            <w:tcW w:w="2006"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8" w:lineRule="exact"/>
              <w:jc w:val="left"/>
            </w:pPr>
            <w:r>
              <w:rPr>
                <w:rStyle w:val="211pt"/>
              </w:rPr>
              <w:t>подпункт "д" 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документов, поданных с нарушением указанных требований, а также нарушенные требования</w:t>
            </w:r>
          </w:p>
        </w:tc>
      </w:tr>
      <w:tr w:rsidR="002010FC">
        <w:trPr>
          <w:trHeight w:hRule="exact" w:val="2074"/>
        </w:trPr>
        <w:tc>
          <w:tcPr>
            <w:tcW w:w="2006" w:type="dxa"/>
            <w:tcBorders>
              <w:top w:val="single" w:sz="4" w:space="0" w:color="auto"/>
              <w:left w:val="single" w:sz="4" w:space="0" w:color="auto"/>
              <w:bottom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электронных документов, не соответствующих указанному критерию</w:t>
            </w:r>
          </w:p>
        </w:tc>
      </w:tr>
    </w:tbl>
    <w:p w:rsidR="002010FC" w:rsidRDefault="00CA6407">
      <w:pPr>
        <w:pStyle w:val="a5"/>
        <w:framePr w:w="3178" w:h="286" w:wrap="notBeside" w:vAnchor="text" w:hAnchor="text" w:x="92" w:y="9511"/>
        <w:shd w:val="clear" w:color="auto" w:fill="auto"/>
        <w:spacing w:line="220" w:lineRule="exact"/>
      </w:pPr>
      <w:r>
        <w:t>Дополнительно информируем:</w:t>
      </w:r>
    </w:p>
    <w:p w:rsidR="002010FC" w:rsidRDefault="002010FC">
      <w:pPr>
        <w:rPr>
          <w:sz w:val="2"/>
          <w:szCs w:val="2"/>
        </w:rPr>
      </w:pPr>
    </w:p>
    <w:p w:rsidR="002010FC" w:rsidRDefault="00CA6407">
      <w:pPr>
        <w:pStyle w:val="70"/>
        <w:shd w:val="clear" w:color="auto" w:fill="auto"/>
        <w:spacing w:before="187" w:after="136"/>
        <w:ind w:left="20"/>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2010FC" w:rsidRDefault="00CA6407">
      <w:pPr>
        <w:pStyle w:val="60"/>
        <w:shd w:val="clear" w:color="auto" w:fill="auto"/>
        <w:spacing w:before="0" w:after="290" w:line="220" w:lineRule="exact"/>
        <w:jc w:val="left"/>
      </w:pPr>
      <w:r>
        <w:t>Приложение:</w:t>
      </w:r>
    </w:p>
    <w:p w:rsidR="002010FC" w:rsidRDefault="00A32B03">
      <w:pPr>
        <w:pStyle w:val="70"/>
        <w:shd w:val="clear" w:color="auto" w:fill="auto"/>
        <w:spacing w:after="0" w:line="200" w:lineRule="exact"/>
        <w:ind w:left="20"/>
      </w:pPr>
      <w:r>
        <w:pict>
          <v:shapetype id="_x0000_t202" coordsize="21600,21600" o:spt="202" path="m,l,21600r21600,l21600,xe">
            <v:stroke joinstyle="miter"/>
            <v:path gradientshapeok="t" o:connecttype="rect"/>
          </v:shapetype>
          <v:shape id="_x0000_s1026" type="#_x0000_t202" style="position:absolute;left:0;text-align:left;margin-left:55.2pt;margin-top:51pt;width:54.25pt;height:12.9pt;z-index:-125829376;mso-wrap-distance-left:55.2pt;mso-wrap-distance-right:107.5pt;mso-wrap-distance-bottom:12.15pt;mso-position-horizontal-relative:margin" filled="f" stroked="f">
            <v:textbox style="mso-fit-shape-to-text:t" inset="0,0,0,0">
              <w:txbxContent>
                <w:p w:rsidR="003D3544" w:rsidRDefault="003D3544">
                  <w:pPr>
                    <w:pStyle w:val="70"/>
                    <w:shd w:val="clear" w:color="auto" w:fill="auto"/>
                    <w:spacing w:after="0" w:line="200" w:lineRule="exact"/>
                    <w:jc w:val="left"/>
                  </w:pPr>
                  <w:r>
                    <w:rPr>
                      <w:rStyle w:val="7Exact"/>
                    </w:rPr>
                    <w:t>(должность)</w:t>
                  </w:r>
                </w:p>
              </w:txbxContent>
            </v:textbox>
            <w10:wrap type="topAndBottom" anchorx="margin"/>
          </v:shape>
        </w:pict>
      </w:r>
      <w:r>
        <w:pict>
          <v:shape id="_x0000_s1027" type="#_x0000_t202" style="position:absolute;left:0;text-align:left;margin-left:216.95pt;margin-top:51pt;width:43.7pt;height:12.9pt;z-index:-125829375;mso-wrap-distance-left:5pt;mso-wrap-distance-right:83.75pt;mso-wrap-distance-bottom:12.15pt;mso-position-horizontal-relative:margin" filled="f" stroked="f">
            <v:textbox style="mso-fit-shape-to-text:t" inset="0,0,0,0">
              <w:txbxContent>
                <w:p w:rsidR="003D3544" w:rsidRDefault="003D3544">
                  <w:pPr>
                    <w:pStyle w:val="70"/>
                    <w:shd w:val="clear" w:color="auto" w:fill="auto"/>
                    <w:spacing w:after="0" w:line="200" w:lineRule="exact"/>
                    <w:jc w:val="left"/>
                  </w:pPr>
                  <w:r>
                    <w:rPr>
                      <w:rStyle w:val="7Exact"/>
                    </w:rPr>
                    <w:t>(подпись)</w:t>
                  </w:r>
                </w:p>
              </w:txbxContent>
            </v:textbox>
            <w10:wrap type="topAndBottom" anchorx="margin"/>
          </v:shape>
        </w:pict>
      </w:r>
      <w:r>
        <w:pict>
          <v:shape id="_x0000_s1028" type="#_x0000_t202" style="position:absolute;left:0;text-align:left;margin-left:344.4pt;margin-top:49.45pt;width:106.1pt;height:26.9pt;z-index:-125829374;mso-wrap-distance-left:5pt;mso-wrap-distance-right:64.3pt;mso-position-horizontal-relative:margin" filled="f" stroked="f">
            <v:textbox style="mso-fit-shape-to-text:t" inset="0,0,0,0">
              <w:txbxContent>
                <w:p w:rsidR="003D3544" w:rsidRDefault="003D3544">
                  <w:pPr>
                    <w:pStyle w:val="70"/>
                    <w:shd w:val="clear" w:color="auto" w:fill="auto"/>
                    <w:spacing w:after="0"/>
                  </w:pPr>
                  <w:proofErr w:type="gramStart"/>
                  <w:r>
                    <w:rPr>
                      <w:rStyle w:val="7Exact"/>
                    </w:rPr>
                    <w:t>(фамилия, имя, отчество</w:t>
                  </w:r>
                  <w:r>
                    <w:rPr>
                      <w:rStyle w:val="7Exact"/>
                    </w:rPr>
                    <w:br/>
                    <w:t>(при наличии)</w:t>
                  </w:r>
                  <w:proofErr w:type="gramEnd"/>
                </w:p>
              </w:txbxContent>
            </v:textbox>
            <w10:wrap type="topAndBottom" anchorx="margin"/>
          </v:shape>
        </w:pict>
      </w:r>
      <w:r w:rsidR="00CA6407">
        <w:t>(прилагаются документы, представленные заявителем)</w:t>
      </w:r>
    </w:p>
    <w:p w:rsidR="002010FC" w:rsidRDefault="00CA6407">
      <w:pPr>
        <w:pStyle w:val="60"/>
        <w:shd w:val="clear" w:color="auto" w:fill="auto"/>
        <w:spacing w:before="0" w:after="256" w:line="220" w:lineRule="exact"/>
        <w:jc w:val="left"/>
      </w:pPr>
      <w:r>
        <w:t>Дата *Сведения об ИНН в отношении иностранного юридического лица не указываются.</w:t>
      </w:r>
    </w:p>
    <w:sectPr w:rsidR="002010FC">
      <w:pgSz w:w="11900" w:h="16840"/>
      <w:pgMar w:top="1209" w:right="445" w:bottom="1367" w:left="11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B03" w:rsidRDefault="00A32B03">
      <w:r>
        <w:separator/>
      </w:r>
    </w:p>
  </w:endnote>
  <w:endnote w:type="continuationSeparator" w:id="0">
    <w:p w:rsidR="00A32B03" w:rsidRDefault="00A3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44" w:rsidRDefault="003D35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44" w:rsidRDefault="003D354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44" w:rsidRDefault="003D35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B03" w:rsidRDefault="00A32B03"/>
  </w:footnote>
  <w:footnote w:type="continuationSeparator" w:id="0">
    <w:p w:rsidR="00A32B03" w:rsidRDefault="00A32B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44" w:rsidRDefault="003D35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4682"/>
      <w:docPartObj>
        <w:docPartGallery w:val="Page Numbers (Top of Page)"/>
        <w:docPartUnique/>
      </w:docPartObj>
    </w:sdtPr>
    <w:sdtEndPr/>
    <w:sdtContent>
      <w:p w:rsidR="003D3544" w:rsidRDefault="003D3544">
        <w:pPr>
          <w:pStyle w:val="a6"/>
          <w:jc w:val="center"/>
        </w:pPr>
        <w:r>
          <w:fldChar w:fldCharType="begin"/>
        </w:r>
        <w:r>
          <w:instrText>PAGE   \* MERGEFORMAT</w:instrText>
        </w:r>
        <w:r>
          <w:fldChar w:fldCharType="separate"/>
        </w:r>
        <w:r w:rsidR="00A5291B">
          <w:rPr>
            <w:noProof/>
          </w:rPr>
          <w:t>2</w:t>
        </w:r>
        <w:r>
          <w:fldChar w:fldCharType="end"/>
        </w:r>
      </w:p>
    </w:sdtContent>
  </w:sdt>
  <w:p w:rsidR="003D3544" w:rsidRDefault="003D354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44" w:rsidRDefault="003D35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E2E"/>
    <w:multiLevelType w:val="multilevel"/>
    <w:tmpl w:val="BA747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7779A"/>
    <w:multiLevelType w:val="multilevel"/>
    <w:tmpl w:val="334EB9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E6DC5"/>
    <w:multiLevelType w:val="multilevel"/>
    <w:tmpl w:val="C71616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C249D"/>
    <w:multiLevelType w:val="multilevel"/>
    <w:tmpl w:val="A0A42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D6408"/>
    <w:multiLevelType w:val="multilevel"/>
    <w:tmpl w:val="9FB2151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906BE"/>
    <w:multiLevelType w:val="multilevel"/>
    <w:tmpl w:val="C75EF968"/>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500EF"/>
    <w:multiLevelType w:val="multilevel"/>
    <w:tmpl w:val="FCAA8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11717"/>
    <w:multiLevelType w:val="multilevel"/>
    <w:tmpl w:val="02DE7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FB37D8"/>
    <w:multiLevelType w:val="multilevel"/>
    <w:tmpl w:val="22B4C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206414"/>
    <w:multiLevelType w:val="multilevel"/>
    <w:tmpl w:val="424A7D8C"/>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795445"/>
    <w:multiLevelType w:val="multilevel"/>
    <w:tmpl w:val="68089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20374"/>
    <w:multiLevelType w:val="multilevel"/>
    <w:tmpl w:val="767E33F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5758A9"/>
    <w:multiLevelType w:val="multilevel"/>
    <w:tmpl w:val="254AFA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B5BD9"/>
    <w:multiLevelType w:val="multilevel"/>
    <w:tmpl w:val="D6C624E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F1790D"/>
    <w:multiLevelType w:val="multilevel"/>
    <w:tmpl w:val="8CE80F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366D86"/>
    <w:multiLevelType w:val="multilevel"/>
    <w:tmpl w:val="FC96D4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0E4148"/>
    <w:multiLevelType w:val="multilevel"/>
    <w:tmpl w:val="598CA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0"/>
  </w:num>
  <w:num w:numId="4">
    <w:abstractNumId w:val="0"/>
  </w:num>
  <w:num w:numId="5">
    <w:abstractNumId w:val="1"/>
  </w:num>
  <w:num w:numId="6">
    <w:abstractNumId w:val="8"/>
  </w:num>
  <w:num w:numId="7">
    <w:abstractNumId w:val="7"/>
  </w:num>
  <w:num w:numId="8">
    <w:abstractNumId w:val="6"/>
  </w:num>
  <w:num w:numId="9">
    <w:abstractNumId w:val="3"/>
  </w:num>
  <w:num w:numId="10">
    <w:abstractNumId w:val="5"/>
  </w:num>
  <w:num w:numId="11">
    <w:abstractNumId w:val="9"/>
  </w:num>
  <w:num w:numId="12">
    <w:abstractNumId w:val="14"/>
  </w:num>
  <w:num w:numId="13">
    <w:abstractNumId w:val="16"/>
  </w:num>
  <w:num w:numId="14">
    <w:abstractNumId w:val="12"/>
  </w:num>
  <w:num w:numId="15">
    <w:abstractNumId w:val="13"/>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010FC"/>
    <w:rsid w:val="00062AF4"/>
    <w:rsid w:val="002010FC"/>
    <w:rsid w:val="002772F1"/>
    <w:rsid w:val="003149C8"/>
    <w:rsid w:val="00341163"/>
    <w:rsid w:val="003D3544"/>
    <w:rsid w:val="003F7D84"/>
    <w:rsid w:val="00416F00"/>
    <w:rsid w:val="0042717A"/>
    <w:rsid w:val="00512734"/>
    <w:rsid w:val="00615FA3"/>
    <w:rsid w:val="006478A2"/>
    <w:rsid w:val="00781663"/>
    <w:rsid w:val="007877D0"/>
    <w:rsid w:val="007A40C2"/>
    <w:rsid w:val="00804CD3"/>
    <w:rsid w:val="009F018C"/>
    <w:rsid w:val="00A16797"/>
    <w:rsid w:val="00A32B03"/>
    <w:rsid w:val="00A41B12"/>
    <w:rsid w:val="00A5291B"/>
    <w:rsid w:val="00BD7D81"/>
    <w:rsid w:val="00C0565B"/>
    <w:rsid w:val="00C60C4D"/>
    <w:rsid w:val="00CA6407"/>
    <w:rsid w:val="00D57F0C"/>
    <w:rsid w:val="00D77F77"/>
    <w:rsid w:val="00D86D6D"/>
    <w:rsid w:val="00D9124A"/>
    <w:rsid w:val="00DC5A60"/>
    <w:rsid w:val="00E679D6"/>
    <w:rsid w:val="00E72F9A"/>
    <w:rsid w:val="00E9751B"/>
    <w:rsid w:val="00EE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7pt">
    <w:name w:val="Основной текст (3) + 27 pt"/>
    <w:basedOn w:val="3"/>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2"/>
      <w:szCs w:val="22"/>
    </w:rPr>
  </w:style>
  <w:style w:type="paragraph" w:styleId="a6">
    <w:name w:val="header"/>
    <w:basedOn w:val="a"/>
    <w:link w:val="a7"/>
    <w:uiPriority w:val="99"/>
    <w:unhideWhenUsed/>
    <w:rsid w:val="00DC5A60"/>
    <w:pPr>
      <w:tabs>
        <w:tab w:val="center" w:pos="4677"/>
        <w:tab w:val="right" w:pos="9355"/>
      </w:tabs>
    </w:pPr>
  </w:style>
  <w:style w:type="character" w:customStyle="1" w:styleId="a7">
    <w:name w:val="Верхний колонтитул Знак"/>
    <w:basedOn w:val="a0"/>
    <w:link w:val="a6"/>
    <w:uiPriority w:val="99"/>
    <w:rsid w:val="00DC5A60"/>
    <w:rPr>
      <w:color w:val="000000"/>
    </w:rPr>
  </w:style>
  <w:style w:type="paragraph" w:styleId="a8">
    <w:name w:val="footer"/>
    <w:basedOn w:val="a"/>
    <w:link w:val="a9"/>
    <w:uiPriority w:val="99"/>
    <w:unhideWhenUsed/>
    <w:rsid w:val="00DC5A60"/>
    <w:pPr>
      <w:tabs>
        <w:tab w:val="center" w:pos="4677"/>
        <w:tab w:val="right" w:pos="9355"/>
      </w:tabs>
    </w:pPr>
  </w:style>
  <w:style w:type="character" w:customStyle="1" w:styleId="a9">
    <w:name w:val="Нижний колонтитул Знак"/>
    <w:basedOn w:val="a0"/>
    <w:link w:val="a8"/>
    <w:uiPriority w:val="99"/>
    <w:rsid w:val="00DC5A60"/>
    <w:rPr>
      <w:color w:val="000000"/>
    </w:rPr>
  </w:style>
  <w:style w:type="paragraph" w:styleId="aa">
    <w:name w:val="Balloon Text"/>
    <w:basedOn w:val="a"/>
    <w:link w:val="ab"/>
    <w:uiPriority w:val="99"/>
    <w:semiHidden/>
    <w:unhideWhenUsed/>
    <w:rsid w:val="00C60C4D"/>
    <w:rPr>
      <w:rFonts w:ascii="Tahoma" w:hAnsi="Tahoma" w:cs="Tahoma"/>
      <w:sz w:val="16"/>
      <w:szCs w:val="16"/>
    </w:rPr>
  </w:style>
  <w:style w:type="character" w:customStyle="1" w:styleId="ab">
    <w:name w:val="Текст выноски Знак"/>
    <w:basedOn w:val="a0"/>
    <w:link w:val="aa"/>
    <w:uiPriority w:val="99"/>
    <w:semiHidden/>
    <w:rsid w:val="00C60C4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9718</Words>
  <Characters>55393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Владелец</cp:lastModifiedBy>
  <cp:revision>7</cp:revision>
  <cp:lastPrinted>2022-05-04T12:56:00Z</cp:lastPrinted>
  <dcterms:created xsi:type="dcterms:W3CDTF">2022-05-17T10:36:00Z</dcterms:created>
  <dcterms:modified xsi:type="dcterms:W3CDTF">2022-07-27T06:17:00Z</dcterms:modified>
</cp:coreProperties>
</file>