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EF4B01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17.04.2023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E81A53">
        <w:rPr>
          <w:rFonts w:ascii="Times New Roman" w:hAnsi="Times New Roman"/>
          <w:color w:val="auto"/>
          <w:sz w:val="28"/>
          <w:szCs w:val="28"/>
        </w:rPr>
        <w:t>№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42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Default="00E4178F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B2155B" w:rsidRPr="00B50213" w:rsidRDefault="00B2155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</w:t>
      </w:r>
      <w:r w:rsidR="00E81A53">
        <w:rPr>
          <w:rFonts w:ascii="Times New Roman" w:hAnsi="Times New Roman"/>
          <w:b/>
          <w:color w:val="auto"/>
          <w:sz w:val="28"/>
          <w:szCs w:val="28"/>
        </w:rPr>
        <w:t>й сельской Думы  от 13.10.2021 №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28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4178F" w:rsidRPr="00E4178F">
        <w:rPr>
          <w:rFonts w:ascii="Times New Roman" w:hAnsi="Times New Roman"/>
          <w:b/>
          <w:color w:val="auto"/>
          <w:spacing w:val="-6"/>
          <w:sz w:val="28"/>
          <w:szCs w:val="28"/>
        </w:rPr>
        <w:t>Старотушкинско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го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EF4B01" w:rsidRDefault="009A638B" w:rsidP="0088579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Приказом Минстроя России от 23.12.2021 № 990/</w:t>
      </w:r>
      <w:proofErr w:type="spellStart"/>
      <w:proofErr w:type="gramStart"/>
      <w:r w:rsidR="00E81A53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</w:t>
      </w:r>
      <w:r w:rsidRPr="00EF4B01">
        <w:rPr>
          <w:rFonts w:ascii="Times New Roman" w:hAnsi="Times New Roman"/>
          <w:color w:val="auto"/>
          <w:sz w:val="28"/>
          <w:szCs w:val="28"/>
        </w:rPr>
        <w:t>Дума РЕШИЛА:</w:t>
      </w:r>
    </w:p>
    <w:p w:rsidR="009A638B" w:rsidRPr="00EF4B01" w:rsidRDefault="009A638B" w:rsidP="00E81A53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F4B01">
        <w:rPr>
          <w:rFonts w:ascii="Times New Roman" w:hAnsi="Times New Roman" w:cs="Times New Roman"/>
          <w:sz w:val="28"/>
          <w:szCs w:val="28"/>
        </w:rPr>
        <w:t xml:space="preserve">1.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F4B01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E4178F" w:rsidRPr="00EF4B01">
        <w:rPr>
          <w:rFonts w:ascii="Times New Roman" w:hAnsi="Times New Roman" w:cs="Times New Roman"/>
          <w:sz w:val="28"/>
          <w:szCs w:val="28"/>
        </w:rPr>
        <w:t>Старотушкинского</w:t>
      </w:r>
      <w:r w:rsidRPr="00EF4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55B" w:rsidRPr="00EF4B01"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Pr="00EF4B01">
        <w:rPr>
          <w:rFonts w:ascii="Times New Roman" w:hAnsi="Times New Roman" w:cs="Times New Roman"/>
          <w:sz w:val="28"/>
          <w:szCs w:val="28"/>
        </w:rPr>
        <w:t xml:space="preserve"> 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Старотушкинской сельской Думы  от 13.10.2021 № 28 «Об утверждении Положения о муниципальном жилищном контроле на территории </w:t>
      </w:r>
      <w:r w:rsidR="00B2155B" w:rsidRPr="00EF4B01">
        <w:rPr>
          <w:rFonts w:ascii="Times New Roman" w:hAnsi="Times New Roman" w:cs="Times New Roman"/>
          <w:spacing w:val="-6"/>
          <w:sz w:val="28"/>
          <w:szCs w:val="28"/>
        </w:rPr>
        <w:t>Старотушкинско</w:t>
      </w:r>
      <w:r w:rsidR="00B2155B" w:rsidRPr="00EF4B01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7375E2" w:rsidRPr="00EF4B01">
        <w:rPr>
          <w:rFonts w:ascii="Times New Roman" w:hAnsi="Times New Roman" w:cs="Times New Roman"/>
          <w:sz w:val="28"/>
          <w:szCs w:val="28"/>
        </w:rPr>
        <w:t xml:space="preserve">», </w:t>
      </w:r>
      <w:r w:rsidR="00E81A53" w:rsidRPr="00EF4B01">
        <w:rPr>
          <w:rFonts w:ascii="Times New Roman" w:hAnsi="Times New Roman" w:cs="Times New Roman"/>
          <w:sz w:val="28"/>
          <w:szCs w:val="28"/>
        </w:rPr>
        <w:t xml:space="preserve"> (с изменениями  внесенными решениями Старотушкинской сельской Думы  от</w:t>
      </w:r>
      <w:r w:rsidR="009715E7" w:rsidRPr="00EF4B01">
        <w:rPr>
          <w:rFonts w:ascii="Times New Roman" w:hAnsi="Times New Roman" w:cs="Times New Roman"/>
          <w:sz w:val="28"/>
          <w:szCs w:val="28"/>
        </w:rPr>
        <w:t xml:space="preserve"> 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28.02.2022 № 5,  от 15.11.2022 № 21) </w:t>
      </w:r>
      <w:r w:rsidR="007375E2" w:rsidRPr="00EF4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265C2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1.1  Приложение 2 Положения изложить в новой редакции следующего содержания:</w:t>
      </w:r>
    </w:p>
    <w:p w:rsidR="006B7C38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«1.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  органа  муниципального жилищного контроля от граждан</w:t>
      </w:r>
      <w:r w:rsidR="00DB04DD">
        <w:rPr>
          <w:sz w:val="28"/>
          <w:szCs w:val="28"/>
        </w:rPr>
        <w:t xml:space="preserve"> (</w:t>
      </w:r>
      <w:r w:rsidR="009250C3" w:rsidRPr="00EF4B01">
        <w:rPr>
          <w:sz w:val="28"/>
          <w:szCs w:val="28"/>
        </w:rPr>
        <w:t>поступивших способом, позволяющим установить личность обратившегося гражданина)</w:t>
      </w:r>
      <w:r w:rsidRPr="00EF4B01">
        <w:rPr>
          <w:sz w:val="28"/>
          <w:szCs w:val="28"/>
        </w:rPr>
        <w:t xml:space="preserve"> или организаций, являющихся собственниками </w:t>
      </w:r>
      <w:r w:rsidRPr="00EF4B01">
        <w:rPr>
          <w:sz w:val="28"/>
          <w:szCs w:val="28"/>
        </w:rPr>
        <w:lastRenderedPageBreak/>
        <w:t>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r w:rsidR="009250C3" w:rsidRPr="00EF4B01">
        <w:rPr>
          <w:sz w:val="28"/>
          <w:szCs w:val="28"/>
        </w:rPr>
        <w:t>, информационн</w:t>
      </w:r>
      <w:proofErr w:type="gramStart"/>
      <w:r w:rsidR="009250C3" w:rsidRPr="00EF4B01">
        <w:rPr>
          <w:sz w:val="28"/>
          <w:szCs w:val="28"/>
        </w:rPr>
        <w:t>о-</w:t>
      </w:r>
      <w:proofErr w:type="gramEnd"/>
      <w:r w:rsidR="009250C3" w:rsidRPr="00EF4B01">
        <w:rPr>
          <w:sz w:val="28"/>
          <w:szCs w:val="28"/>
        </w:rPr>
        <w:t xml:space="preserve"> 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Pr="00EF4B01">
        <w:rPr>
          <w:sz w:val="28"/>
          <w:szCs w:val="28"/>
        </w:rPr>
        <w:t xml:space="preserve"> частью 1 статьи 20 Жилищного кодекса Российской Федерации.</w:t>
      </w:r>
      <w:bookmarkStart w:id="1" w:name="_GoBack"/>
      <w:bookmarkEnd w:id="1"/>
    </w:p>
    <w:p w:rsidR="009715E7" w:rsidRPr="00EF4B01" w:rsidRDefault="006B7C38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2.Отсутствие в течени</w:t>
      </w:r>
      <w:proofErr w:type="gramStart"/>
      <w:r w:rsidRPr="00EF4B01">
        <w:rPr>
          <w:sz w:val="28"/>
          <w:szCs w:val="28"/>
        </w:rPr>
        <w:t>и</w:t>
      </w:r>
      <w:proofErr w:type="gramEnd"/>
      <w:r w:rsidRPr="00EF4B01">
        <w:rPr>
          <w:sz w:val="28"/>
          <w:szCs w:val="28"/>
        </w:rPr>
        <w:t xml:space="preserve"> трех и более месяцев актуализации информации, подлежащей размещению в государственной информационной системе жилищно- коммунального хозяйства в соответствии с порядком, формами, сроками и периодичностью размещения, уст</w:t>
      </w:r>
      <w:r w:rsidR="00EF4B01">
        <w:rPr>
          <w:sz w:val="28"/>
          <w:szCs w:val="28"/>
        </w:rPr>
        <w:t>ановленными в соответствии с  ча</w:t>
      </w:r>
      <w:r w:rsidRPr="00EF4B01">
        <w:rPr>
          <w:sz w:val="28"/>
          <w:szCs w:val="28"/>
        </w:rPr>
        <w:t>стью</w:t>
      </w:r>
      <w:r w:rsidR="00EF4B01">
        <w:rPr>
          <w:sz w:val="28"/>
          <w:szCs w:val="28"/>
        </w:rPr>
        <w:t xml:space="preserve"> </w:t>
      </w:r>
      <w:r w:rsidRPr="00EF4B01">
        <w:rPr>
          <w:sz w:val="28"/>
          <w:szCs w:val="28"/>
        </w:rPr>
        <w:t>5 статьи 165 Жилищного кодекса Российской Федерации</w:t>
      </w:r>
      <w:r w:rsidR="009715E7" w:rsidRPr="00EF4B01">
        <w:rPr>
          <w:sz w:val="28"/>
          <w:szCs w:val="28"/>
        </w:rPr>
        <w:t>»</w:t>
      </w:r>
      <w:r w:rsidRPr="00EF4B01">
        <w:rPr>
          <w:sz w:val="28"/>
          <w:szCs w:val="28"/>
        </w:rPr>
        <w:t>.</w:t>
      </w:r>
    </w:p>
    <w:p w:rsidR="00F0441B" w:rsidRPr="00EF4B01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E4178F" w:rsidRPr="00EF4B01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9A638B" w:rsidRPr="00EF4B01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ия     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А.Л. Николаев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ьской Думы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Табрисова</w:t>
      </w:r>
      <w:proofErr w:type="spellEnd"/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F0441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</w:p>
    <w:sectPr w:rsidR="009A638B" w:rsidRPr="00B50213" w:rsidSect="00885796"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AD" w:rsidRDefault="003A1FAD" w:rsidP="00532114">
      <w:r>
        <w:separator/>
      </w:r>
    </w:p>
  </w:endnote>
  <w:endnote w:type="continuationSeparator" w:id="0">
    <w:p w:rsidR="003A1FAD" w:rsidRDefault="003A1FAD" w:rsidP="005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AD" w:rsidRDefault="003A1FAD" w:rsidP="00532114">
      <w:r>
        <w:separator/>
      </w:r>
    </w:p>
  </w:footnote>
  <w:footnote w:type="continuationSeparator" w:id="0">
    <w:p w:rsidR="003A1FAD" w:rsidRDefault="003A1FAD" w:rsidP="0053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8B"/>
    <w:rsid w:val="00053D6C"/>
    <w:rsid w:val="000577C9"/>
    <w:rsid w:val="00072A1B"/>
    <w:rsid w:val="000912A5"/>
    <w:rsid w:val="000C6CF8"/>
    <w:rsid w:val="000D3E76"/>
    <w:rsid w:val="000E4E11"/>
    <w:rsid w:val="001346F8"/>
    <w:rsid w:val="001644C1"/>
    <w:rsid w:val="00170D1B"/>
    <w:rsid w:val="0018413F"/>
    <w:rsid w:val="001F0206"/>
    <w:rsid w:val="002106DF"/>
    <w:rsid w:val="00306655"/>
    <w:rsid w:val="0031420F"/>
    <w:rsid w:val="00314B53"/>
    <w:rsid w:val="003A1FAD"/>
    <w:rsid w:val="003B0F14"/>
    <w:rsid w:val="004253A9"/>
    <w:rsid w:val="00480159"/>
    <w:rsid w:val="004962E0"/>
    <w:rsid w:val="004A388D"/>
    <w:rsid w:val="004E34EA"/>
    <w:rsid w:val="004E6ABE"/>
    <w:rsid w:val="00532114"/>
    <w:rsid w:val="0058253D"/>
    <w:rsid w:val="005F1092"/>
    <w:rsid w:val="0061191C"/>
    <w:rsid w:val="006275D3"/>
    <w:rsid w:val="006513AA"/>
    <w:rsid w:val="006952CD"/>
    <w:rsid w:val="006B7C38"/>
    <w:rsid w:val="006C5C3E"/>
    <w:rsid w:val="006F5351"/>
    <w:rsid w:val="007375E2"/>
    <w:rsid w:val="007E1C4E"/>
    <w:rsid w:val="0081190B"/>
    <w:rsid w:val="008228E0"/>
    <w:rsid w:val="008412C8"/>
    <w:rsid w:val="00842271"/>
    <w:rsid w:val="00862C99"/>
    <w:rsid w:val="00885796"/>
    <w:rsid w:val="008B5E8C"/>
    <w:rsid w:val="008F44D7"/>
    <w:rsid w:val="009250C3"/>
    <w:rsid w:val="009715E7"/>
    <w:rsid w:val="00994A72"/>
    <w:rsid w:val="009A1A08"/>
    <w:rsid w:val="009A476C"/>
    <w:rsid w:val="009A638B"/>
    <w:rsid w:val="009C422B"/>
    <w:rsid w:val="00A560E0"/>
    <w:rsid w:val="00AA13CD"/>
    <w:rsid w:val="00B2155B"/>
    <w:rsid w:val="00B265C2"/>
    <w:rsid w:val="00B50213"/>
    <w:rsid w:val="00BB08CA"/>
    <w:rsid w:val="00C535EE"/>
    <w:rsid w:val="00C823F3"/>
    <w:rsid w:val="00CA27E1"/>
    <w:rsid w:val="00CC0C19"/>
    <w:rsid w:val="00CE76F5"/>
    <w:rsid w:val="00D04EA1"/>
    <w:rsid w:val="00DB04DD"/>
    <w:rsid w:val="00E4178F"/>
    <w:rsid w:val="00E81A53"/>
    <w:rsid w:val="00EF4B01"/>
    <w:rsid w:val="00F0441B"/>
    <w:rsid w:val="00F1429B"/>
    <w:rsid w:val="00F6626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">
    <w:name w:val="Базовый"/>
    <w:rsid w:val="00E81A53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FF583-A43B-4F15-B3E9-3A34772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43</cp:revision>
  <cp:lastPrinted>2023-04-18T12:53:00Z</cp:lastPrinted>
  <dcterms:created xsi:type="dcterms:W3CDTF">2021-09-17T09:59:00Z</dcterms:created>
  <dcterms:modified xsi:type="dcterms:W3CDTF">2023-06-02T08:03:00Z</dcterms:modified>
</cp:coreProperties>
</file>