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791B50" w:rsidRDefault="00791B50" w:rsidP="00791B50">
      <w:pPr>
        <w:spacing w:after="480"/>
        <w:jc w:val="right"/>
      </w:pPr>
    </w:p>
    <w:p w:rsidR="0072471C" w:rsidRDefault="0072471C" w:rsidP="0072471C">
      <w:pPr>
        <w:widowControl w:val="0"/>
        <w:shd w:val="clear" w:color="auto" w:fill="FFFFFF" w:themeFill="background1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bidi="en-US"/>
        </w:rPr>
      </w:pPr>
      <w:r w:rsidRPr="00CF074C">
        <w:rPr>
          <w:rFonts w:eastAsia="Andale Sans UI" w:cs="Tahoma"/>
          <w:b/>
          <w:kern w:val="3"/>
          <w:sz w:val="28"/>
          <w:szCs w:val="28"/>
          <w:lang w:bidi="en-US"/>
        </w:rPr>
        <w:t xml:space="preserve">АДМИНИСТРАЦИЯ </w:t>
      </w:r>
    </w:p>
    <w:p w:rsidR="0072471C" w:rsidRDefault="0072471C" w:rsidP="0072471C">
      <w:pPr>
        <w:widowControl w:val="0"/>
        <w:shd w:val="clear" w:color="auto" w:fill="FFFFFF" w:themeFill="background1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bidi="en-US"/>
        </w:rPr>
      </w:pPr>
      <w:r w:rsidRPr="00CF074C">
        <w:rPr>
          <w:rFonts w:eastAsia="Andale Sans UI" w:cs="Tahoma"/>
          <w:b/>
          <w:kern w:val="3"/>
          <w:sz w:val="28"/>
          <w:szCs w:val="28"/>
          <w:lang w:bidi="en-US"/>
        </w:rPr>
        <w:t>СТАРОТУШКИНСКОГО СЕЛЬСКОГО ПОСЕЛЕНИЯ</w:t>
      </w:r>
    </w:p>
    <w:p w:rsidR="0072471C" w:rsidRDefault="0072471C" w:rsidP="0072471C">
      <w:pPr>
        <w:widowControl w:val="0"/>
        <w:shd w:val="clear" w:color="auto" w:fill="FFFFFF" w:themeFill="background1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lang w:bidi="en-US"/>
        </w:rPr>
      </w:pPr>
      <w:r>
        <w:rPr>
          <w:rFonts w:eastAsia="Andale Sans UI" w:cs="Tahoma"/>
          <w:b/>
          <w:kern w:val="3"/>
          <w:sz w:val="28"/>
          <w:szCs w:val="28"/>
          <w:lang w:bidi="en-US"/>
        </w:rPr>
        <w:t>МАЛМЫЖСКОГО РАЙОНА КИРОВСКОЙ ОБЛАСТИ</w:t>
      </w:r>
      <w:r w:rsidRPr="00CF074C">
        <w:rPr>
          <w:rFonts w:eastAsia="Andale Sans UI" w:cs="Tahoma"/>
          <w:b/>
          <w:kern w:val="3"/>
          <w:sz w:val="28"/>
          <w:szCs w:val="28"/>
          <w:lang w:bidi="en-US"/>
        </w:rPr>
        <w:t xml:space="preserve"> </w:t>
      </w:r>
    </w:p>
    <w:p w:rsidR="0072471C" w:rsidRPr="0092777D" w:rsidRDefault="0072471C" w:rsidP="0072471C">
      <w:pPr>
        <w:widowControl w:val="0"/>
        <w:shd w:val="clear" w:color="auto" w:fill="FFFFFF" w:themeFill="background1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lang w:bidi="en-US"/>
        </w:rPr>
      </w:pPr>
    </w:p>
    <w:p w:rsidR="0072471C" w:rsidRPr="0092777D" w:rsidRDefault="0072471C" w:rsidP="0072471C">
      <w:pPr>
        <w:keepNext/>
        <w:widowControl w:val="0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bidi="en-US"/>
        </w:rPr>
      </w:pPr>
      <w:r w:rsidRPr="00CF074C">
        <w:rPr>
          <w:rFonts w:eastAsia="Andale Sans UI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1"/>
        <w:gridCol w:w="5021"/>
        <w:gridCol w:w="2060"/>
        <w:gridCol w:w="1018"/>
      </w:tblGrid>
      <w:tr w:rsidR="0072471C" w:rsidRPr="00CF074C" w:rsidTr="00A8173E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2471C" w:rsidRPr="00CF074C" w:rsidRDefault="00E35899" w:rsidP="00A8173E">
            <w:pPr>
              <w:widowControl w:val="0"/>
              <w:shd w:val="clear" w:color="auto" w:fill="FFFFFF" w:themeFill="background1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02</w:t>
            </w:r>
            <w:r w:rsidR="0072471C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.09.2024</w:t>
            </w:r>
          </w:p>
        </w:tc>
        <w:tc>
          <w:tcPr>
            <w:tcW w:w="5279" w:type="dxa"/>
            <w:shd w:val="clear" w:color="auto" w:fill="auto"/>
          </w:tcPr>
          <w:p w:rsidR="0072471C" w:rsidRPr="00CF074C" w:rsidRDefault="0072471C" w:rsidP="00A8173E">
            <w:pPr>
              <w:widowControl w:val="0"/>
              <w:shd w:val="clear" w:color="auto" w:fill="FFFFFF" w:themeFill="background1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145" w:type="dxa"/>
            <w:shd w:val="clear" w:color="auto" w:fill="auto"/>
          </w:tcPr>
          <w:p w:rsidR="0072471C" w:rsidRPr="00CF074C" w:rsidRDefault="0072471C" w:rsidP="00A8173E">
            <w:pPr>
              <w:widowControl w:val="0"/>
              <w:shd w:val="clear" w:color="auto" w:fill="FFFFFF" w:themeFill="background1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CF074C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72471C" w:rsidRPr="00CF074C" w:rsidRDefault="00A86F69" w:rsidP="00A8173E">
            <w:pPr>
              <w:widowControl w:val="0"/>
              <w:shd w:val="clear" w:color="auto" w:fill="FFFFFF" w:themeFill="background1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57</w:t>
            </w:r>
          </w:p>
        </w:tc>
      </w:tr>
    </w:tbl>
    <w:p w:rsidR="0072471C" w:rsidRPr="00CF074C" w:rsidRDefault="0072471C" w:rsidP="0072471C">
      <w:pPr>
        <w:widowControl w:val="0"/>
        <w:shd w:val="clear" w:color="auto" w:fill="FFFFFF" w:themeFill="background1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lang w:bidi="en-US"/>
        </w:rPr>
      </w:pPr>
      <w:r w:rsidRPr="00CF074C">
        <w:rPr>
          <w:rFonts w:eastAsia="Andale Sans UI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</w:t>
      </w:r>
    </w:p>
    <w:p w:rsidR="0072471C" w:rsidRPr="00CF074C" w:rsidRDefault="0072471C" w:rsidP="0072471C">
      <w:pPr>
        <w:widowControl w:val="0"/>
        <w:shd w:val="clear" w:color="auto" w:fill="FFFFFF" w:themeFill="background1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sz w:val="28"/>
          <w:szCs w:val="28"/>
          <w:lang w:bidi="en-US"/>
        </w:rPr>
      </w:pPr>
      <w:proofErr w:type="gramStart"/>
      <w:r w:rsidRPr="00CF074C">
        <w:rPr>
          <w:rFonts w:eastAsia="Andale Sans UI" w:cs="Tahoma"/>
          <w:kern w:val="3"/>
          <w:sz w:val="28"/>
          <w:szCs w:val="28"/>
          <w:lang w:bidi="en-US"/>
        </w:rPr>
        <w:t>с</w:t>
      </w:r>
      <w:proofErr w:type="gramEnd"/>
      <w:r w:rsidRPr="00CF074C">
        <w:rPr>
          <w:rFonts w:eastAsia="Andale Sans UI" w:cs="Tahoma"/>
          <w:kern w:val="3"/>
          <w:sz w:val="28"/>
          <w:szCs w:val="28"/>
          <w:lang w:bidi="en-US"/>
        </w:rPr>
        <w:t>. Старая Тушка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E35899">
        <w:rPr>
          <w:sz w:val="28"/>
          <w:szCs w:val="28"/>
        </w:rPr>
        <w:t>Старотушкинского сельского поселения Малмыжского района  Кировской 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</w:t>
      </w:r>
      <w:r w:rsidR="00E35899">
        <w:rPr>
          <w:sz w:val="28"/>
          <w:szCs w:val="28"/>
        </w:rPr>
        <w:t>ановление администрации Старотушкинского сельского поселения от</w:t>
      </w:r>
      <w:r w:rsidR="00E950DC">
        <w:rPr>
          <w:sz w:val="28"/>
          <w:szCs w:val="28"/>
        </w:rPr>
        <w:t xml:space="preserve"> 01.09.2023 № 41 «Об утверждении Правил проведения экспертизы нормативных правовых актов и проектов правовых актов администрация</w:t>
      </w:r>
      <w:r w:rsidR="00E950DC">
        <w:rPr>
          <w:rFonts w:eastAsiaTheme="minorHAnsi"/>
          <w:sz w:val="28"/>
          <w:szCs w:val="28"/>
          <w:lang w:eastAsia="en-US"/>
        </w:rPr>
        <w:t xml:space="preserve"> </w:t>
      </w:r>
      <w:r w:rsidR="00E950DC">
        <w:rPr>
          <w:sz w:val="28"/>
          <w:szCs w:val="28"/>
        </w:rPr>
        <w:t>Старотушкинского сельского поселения Малмыжского района  Кировской  области»</w:t>
      </w:r>
      <w:proofErr w:type="gramStart"/>
      <w:r w:rsidR="00E35899">
        <w:rPr>
          <w:sz w:val="28"/>
          <w:szCs w:val="28"/>
        </w:rPr>
        <w:t xml:space="preserve"> </w:t>
      </w:r>
      <w:r w:rsidR="00D16A00" w:rsidRPr="00D16A00">
        <w:rPr>
          <w:i/>
          <w:sz w:val="28"/>
          <w:szCs w:val="28"/>
        </w:rPr>
        <w:t>.</w:t>
      </w:r>
      <w:proofErr w:type="gramEnd"/>
    </w:p>
    <w:p w:rsidR="00E35899" w:rsidRPr="00E35899" w:rsidRDefault="004D34F6" w:rsidP="00E35899">
      <w:pPr>
        <w:ind w:firstLine="708"/>
        <w:jc w:val="both"/>
        <w:rPr>
          <w:color w:val="000000"/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E35899" w:rsidRPr="00605BBE">
        <w:rPr>
          <w:color w:val="000000"/>
          <w:sz w:val="28"/>
          <w:szCs w:val="28"/>
        </w:rPr>
        <w:t>Опубликовать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настоящее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постановление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в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Информационном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бюллетене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органов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местного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самоуправления</w:t>
      </w:r>
      <w:r w:rsidR="00E35899">
        <w:rPr>
          <w:color w:val="000000"/>
          <w:sz w:val="28"/>
          <w:szCs w:val="28"/>
        </w:rPr>
        <w:t xml:space="preserve"> Старотушкинского </w:t>
      </w:r>
      <w:r w:rsidR="00E35899" w:rsidRPr="00605BBE">
        <w:rPr>
          <w:color w:val="000000"/>
          <w:sz w:val="28"/>
          <w:szCs w:val="28"/>
        </w:rPr>
        <w:t>сельского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поселения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Малмыжского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района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Кировской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области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и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разместить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на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официальном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сайте</w:t>
      </w:r>
      <w:r w:rsidR="00E35899">
        <w:rPr>
          <w:color w:val="000000"/>
          <w:sz w:val="28"/>
          <w:szCs w:val="28"/>
        </w:rPr>
        <w:t xml:space="preserve"> администрации Старотушкинского сельского поселения </w:t>
      </w:r>
      <w:r w:rsidR="00E35899" w:rsidRPr="00605BBE">
        <w:rPr>
          <w:color w:val="000000"/>
          <w:sz w:val="28"/>
          <w:szCs w:val="28"/>
        </w:rPr>
        <w:t>Малмыжского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района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Кировской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области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в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сети</w:t>
      </w:r>
      <w:r w:rsidR="00E35899">
        <w:rPr>
          <w:color w:val="000000"/>
          <w:sz w:val="28"/>
          <w:szCs w:val="28"/>
        </w:rPr>
        <w:t xml:space="preserve"> </w:t>
      </w:r>
      <w:r w:rsidR="00E35899" w:rsidRPr="00605BBE">
        <w:rPr>
          <w:color w:val="000000"/>
          <w:sz w:val="28"/>
          <w:szCs w:val="28"/>
        </w:rPr>
        <w:t>«Интернет».</w:t>
      </w:r>
    </w:p>
    <w:p w:rsidR="00934A46" w:rsidRDefault="00E950DC" w:rsidP="00E358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Default="00EC55C6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E35899" w:rsidRDefault="00E35899" w:rsidP="00E35899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E35899" w:rsidRPr="00212E40" w:rsidRDefault="00E35899" w:rsidP="00E35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2E4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12E40">
        <w:rPr>
          <w:sz w:val="28"/>
          <w:szCs w:val="28"/>
        </w:rPr>
        <w:t>администрации</w:t>
      </w:r>
    </w:p>
    <w:p w:rsidR="00E35899" w:rsidRDefault="00E35899" w:rsidP="00E358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Старотушкинского </w:t>
      </w:r>
    </w:p>
    <w:p w:rsidR="0033577E" w:rsidRDefault="00E35899" w:rsidP="00E950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2E4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12E4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</w:t>
      </w:r>
      <w:r w:rsidR="00416197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А.Л. Николаев</w:t>
      </w:r>
    </w:p>
    <w:p w:rsidR="00E950DC" w:rsidRDefault="00E950DC" w:rsidP="00E950DC">
      <w:pPr>
        <w:autoSpaceDE w:val="0"/>
        <w:autoSpaceDN w:val="0"/>
        <w:adjustRightInd w:val="0"/>
        <w:jc w:val="both"/>
        <w:rPr>
          <w:rStyle w:val="11"/>
          <w:sz w:val="28"/>
          <w:szCs w:val="28"/>
        </w:rPr>
      </w:pPr>
    </w:p>
    <w:p w:rsidR="00A86F69" w:rsidRDefault="00A86F69" w:rsidP="00A86F69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86F69" w:rsidRDefault="00A86F69" w:rsidP="00A86F69">
      <w:pPr>
        <w:ind w:left="558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86F69" w:rsidRDefault="00A86F69" w:rsidP="00A86F69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A86F69" w:rsidRDefault="00A86F69" w:rsidP="00A86F69">
      <w:pPr>
        <w:ind w:left="5580"/>
        <w:rPr>
          <w:sz w:val="28"/>
          <w:szCs w:val="28"/>
        </w:rPr>
      </w:pPr>
      <w:r>
        <w:rPr>
          <w:sz w:val="28"/>
          <w:szCs w:val="28"/>
        </w:rPr>
        <w:t>Старотушкинского  сельского поселения</w:t>
      </w:r>
    </w:p>
    <w:p w:rsidR="00A86F69" w:rsidRDefault="00A86F69" w:rsidP="00A86F69">
      <w:pPr>
        <w:ind w:left="5580"/>
        <w:rPr>
          <w:sz w:val="28"/>
          <w:szCs w:val="28"/>
        </w:rPr>
      </w:pPr>
      <w:r>
        <w:rPr>
          <w:sz w:val="28"/>
          <w:szCs w:val="28"/>
        </w:rPr>
        <w:t>№ 57 от 02.09.2024</w:t>
      </w:r>
    </w:p>
    <w:p w:rsidR="00A86F69" w:rsidRDefault="00A86F69" w:rsidP="00A86F69">
      <w:pPr>
        <w:ind w:left="6120"/>
        <w:rPr>
          <w:sz w:val="28"/>
          <w:szCs w:val="28"/>
        </w:rPr>
      </w:pP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A86F69">
        <w:rPr>
          <w:sz w:val="28"/>
          <w:szCs w:val="28"/>
        </w:rPr>
        <w:t>Старотушкинского сельского поселения Малмыжского района  Кировской  области</w:t>
      </w:r>
      <w:r w:rsidR="00E950DC">
        <w:rPr>
          <w:sz w:val="28"/>
          <w:szCs w:val="28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A86F6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</w:r>
      <w:proofErr w:type="gramStart"/>
      <w:r w:rsidRPr="00206525">
        <w:rPr>
          <w:sz w:val="28"/>
          <w:szCs w:val="28"/>
        </w:rPr>
        <w:t xml:space="preserve">В соответствии с настоящим Порядком </w:t>
      </w:r>
      <w:r w:rsidR="00644307">
        <w:rPr>
          <w:sz w:val="28"/>
          <w:szCs w:val="28"/>
        </w:rPr>
        <w:t xml:space="preserve"> специалист  администрации Старотушкинского сельского поселения Малмыжского района  Кировской  области </w:t>
      </w:r>
      <w:r w:rsidR="00720D1D" w:rsidRPr="0076658B">
        <w:rPr>
          <w:sz w:val="28"/>
          <w:szCs w:val="28"/>
        </w:rPr>
        <w:t xml:space="preserve">администрации </w:t>
      </w:r>
      <w:r w:rsidR="00723078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  <w:proofErr w:type="gramEnd"/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1D437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</w:t>
      </w:r>
      <w:proofErr w:type="gramEnd"/>
      <w:r w:rsidR="00C47392" w:rsidRPr="00C47392">
        <w:rPr>
          <w:sz w:val="28"/>
          <w:szCs w:val="28"/>
        </w:rPr>
        <w:t xml:space="preserve">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72471C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709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2D" w:rsidRDefault="0066712D" w:rsidP="00072C5F">
      <w:r>
        <w:separator/>
      </w:r>
    </w:p>
  </w:endnote>
  <w:endnote w:type="continuationSeparator" w:id="0">
    <w:p w:rsidR="0066712D" w:rsidRDefault="0066712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2D" w:rsidRDefault="0066712D" w:rsidP="00072C5F">
      <w:r>
        <w:separator/>
      </w:r>
    </w:p>
  </w:footnote>
  <w:footnote w:type="continuationSeparator" w:id="0">
    <w:p w:rsidR="0066712D" w:rsidRDefault="0066712D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416197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30D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D437F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6197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4307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12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03751"/>
    <w:rsid w:val="00713B1D"/>
    <w:rsid w:val="00715BB1"/>
    <w:rsid w:val="00720D1D"/>
    <w:rsid w:val="007223D2"/>
    <w:rsid w:val="00722BFB"/>
    <w:rsid w:val="00723078"/>
    <w:rsid w:val="00723196"/>
    <w:rsid w:val="0072471C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86F69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79B6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35899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950D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72471C"/>
    <w:pPr>
      <w:keepNext/>
      <w:widowControl w:val="0"/>
      <w:numPr>
        <w:numId w:val="3"/>
      </w:numPr>
      <w:suppressAutoHyphens/>
      <w:autoSpaceDN w:val="0"/>
      <w:jc w:val="center"/>
      <w:textAlignment w:val="baseline"/>
      <w:outlineLvl w:val="0"/>
    </w:pPr>
    <w:rPr>
      <w:rFonts w:eastAsia="Andale Sans UI" w:cs="Tahoma"/>
      <w:b/>
      <w:bCs/>
      <w:kern w:val="3"/>
      <w:sz w:val="3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71C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72471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af2">
    <w:name w:val="WW8Num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7A4C9-AB55-4AEB-A410-DC423E3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Владелец</cp:lastModifiedBy>
  <cp:revision>487</cp:revision>
  <cp:lastPrinted>2024-09-30T12:39:00Z</cp:lastPrinted>
  <dcterms:created xsi:type="dcterms:W3CDTF">2022-04-01T13:22:00Z</dcterms:created>
  <dcterms:modified xsi:type="dcterms:W3CDTF">2024-09-30T12:39:00Z</dcterms:modified>
</cp:coreProperties>
</file>